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947" w:rsidRPr="00ED60CE" w:rsidRDefault="00544947" w:rsidP="00544947">
      <w:pPr>
        <w:jc w:val="right"/>
        <w:rPr>
          <w:rFonts w:ascii="Times New Roman" w:eastAsia="Arial Unicode MS" w:hAnsi="Times New Roman"/>
          <w:b/>
          <w:color w:val="auto"/>
          <w:szCs w:val="24"/>
        </w:rPr>
      </w:pPr>
      <w:r w:rsidRPr="00ED60CE">
        <w:rPr>
          <w:rFonts w:ascii="Times New Roman" w:eastAsia="Arial Unicode MS" w:hAnsi="Times New Roman"/>
          <w:b/>
          <w:color w:val="auto"/>
          <w:szCs w:val="24"/>
        </w:rPr>
        <w:t xml:space="preserve">Załącznik Nr </w:t>
      </w:r>
      <w:r w:rsidR="005A08E2">
        <w:rPr>
          <w:rFonts w:ascii="Times New Roman" w:eastAsia="Arial Unicode MS" w:hAnsi="Times New Roman"/>
          <w:b/>
          <w:color w:val="auto"/>
          <w:szCs w:val="24"/>
        </w:rPr>
        <w:t>5</w:t>
      </w:r>
      <w:r w:rsidRPr="00ED60CE">
        <w:rPr>
          <w:rFonts w:ascii="Times New Roman" w:eastAsia="Arial Unicode MS" w:hAnsi="Times New Roman"/>
          <w:b/>
          <w:color w:val="auto"/>
          <w:szCs w:val="24"/>
        </w:rPr>
        <w:t xml:space="preserve"> do SIWZ</w:t>
      </w:r>
    </w:p>
    <w:p w:rsidR="00544947" w:rsidRPr="00837138" w:rsidRDefault="00544947" w:rsidP="00544947">
      <w:pPr>
        <w:jc w:val="center"/>
        <w:rPr>
          <w:rFonts w:ascii="Times New Roman" w:eastAsia="Arial Unicode MS" w:hAnsi="Times New Roman"/>
          <w:i/>
          <w:color w:val="auto"/>
          <w:szCs w:val="24"/>
        </w:rPr>
      </w:pPr>
      <w:r w:rsidRPr="00837138">
        <w:rPr>
          <w:rFonts w:ascii="Times New Roman" w:hAnsi="Times New Roman"/>
          <w:b/>
        </w:rPr>
        <w:t xml:space="preserve">UMOWA - </w:t>
      </w:r>
      <w:r w:rsidRPr="00837138">
        <w:rPr>
          <w:rFonts w:ascii="Times New Roman" w:eastAsia="Arial Unicode MS" w:hAnsi="Times New Roman"/>
          <w:i/>
          <w:color w:val="auto"/>
          <w:szCs w:val="24"/>
        </w:rPr>
        <w:t>PROJEKT</w:t>
      </w:r>
    </w:p>
    <w:p w:rsidR="00544947" w:rsidRPr="00ED60CE" w:rsidRDefault="00544947" w:rsidP="00544947">
      <w:pPr>
        <w:pStyle w:val="FR2"/>
        <w:ind w:left="0" w:firstLine="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D60CE">
        <w:rPr>
          <w:rFonts w:ascii="Times New Roman" w:hAnsi="Times New Roman" w:cs="Times New Roman"/>
          <w:b/>
          <w:color w:val="000000"/>
          <w:sz w:val="24"/>
          <w:szCs w:val="24"/>
        </w:rPr>
        <w:t>w sprawie zamówienia publicznego nr RSG.272.</w:t>
      </w:r>
      <w:r w:rsidR="00FE6ABA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4"/>
          <w:szCs w:val="24"/>
        </w:rPr>
        <w:t>.2017</w:t>
      </w:r>
      <w:r w:rsidRPr="00ED60C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</w:t>
      </w:r>
    </w:p>
    <w:p w:rsidR="00544947" w:rsidRPr="008962CD" w:rsidRDefault="00544947" w:rsidP="00544947">
      <w:pPr>
        <w:jc w:val="both"/>
        <w:rPr>
          <w:rFonts w:ascii="Times New Roman" w:eastAsia="Arial Unicode MS" w:hAnsi="Times New Roman"/>
          <w:color w:val="auto"/>
          <w:sz w:val="16"/>
          <w:szCs w:val="16"/>
        </w:rPr>
      </w:pPr>
    </w:p>
    <w:p w:rsidR="00544947" w:rsidRPr="00ED60CE" w:rsidRDefault="00544947" w:rsidP="00544947">
      <w:pPr>
        <w:pStyle w:val="Tekstpodstawowy"/>
        <w:spacing w:after="0"/>
      </w:pPr>
      <w:r w:rsidRPr="00ED60CE">
        <w:t>zawarta w dn</w:t>
      </w:r>
      <w:r w:rsidR="007A0A42">
        <w:t>iu ……………… 2017</w:t>
      </w:r>
      <w:r w:rsidRPr="00ED60CE">
        <w:t xml:space="preserve"> roku w Urzędzie Gminy w Naruszewie, pomiędzy:</w:t>
      </w:r>
    </w:p>
    <w:p w:rsidR="00544947" w:rsidRDefault="00544947" w:rsidP="00544947">
      <w:pPr>
        <w:jc w:val="both"/>
        <w:rPr>
          <w:rFonts w:ascii="Times New Roman" w:eastAsia="Arial Unicode MS" w:hAnsi="Times New Roman"/>
          <w:color w:val="auto"/>
          <w:szCs w:val="24"/>
        </w:rPr>
      </w:pPr>
      <w:r w:rsidRPr="00ED60CE">
        <w:rPr>
          <w:rFonts w:ascii="Times New Roman" w:eastAsia="Arial Unicode MS" w:hAnsi="Times New Roman"/>
          <w:b/>
          <w:color w:val="auto"/>
          <w:szCs w:val="24"/>
        </w:rPr>
        <w:t>Gminą Naruszewo</w:t>
      </w:r>
      <w:r w:rsidRPr="00ED60CE">
        <w:rPr>
          <w:rFonts w:ascii="Times New Roman" w:eastAsia="Arial Unicode MS" w:hAnsi="Times New Roman"/>
          <w:color w:val="auto"/>
          <w:szCs w:val="24"/>
        </w:rPr>
        <w:t xml:space="preserve"> z siedzibą w </w:t>
      </w:r>
      <w:r w:rsidRPr="00ED60CE">
        <w:rPr>
          <w:rFonts w:ascii="Times New Roman" w:hAnsi="Times New Roman"/>
          <w:b/>
          <w:color w:val="auto"/>
          <w:szCs w:val="24"/>
        </w:rPr>
        <w:t>Naruszewie 19A, 09 – 152 Naruszewo</w:t>
      </w:r>
      <w:r w:rsidRPr="00ED60CE">
        <w:rPr>
          <w:rFonts w:ascii="Times New Roman" w:eastAsia="Arial Unicode MS" w:hAnsi="Times New Roman"/>
          <w:color w:val="auto"/>
          <w:szCs w:val="24"/>
        </w:rPr>
        <w:t xml:space="preserve"> </w:t>
      </w:r>
    </w:p>
    <w:p w:rsidR="00544947" w:rsidRPr="00656811" w:rsidRDefault="00544947" w:rsidP="00544947">
      <w:pPr>
        <w:jc w:val="both"/>
        <w:rPr>
          <w:rFonts w:ascii="Times New Roman" w:eastAsia="Arial Unicode MS" w:hAnsi="Times New Roman"/>
          <w:color w:val="auto"/>
          <w:sz w:val="16"/>
          <w:szCs w:val="24"/>
        </w:rPr>
      </w:pPr>
    </w:p>
    <w:p w:rsidR="00544947" w:rsidRPr="00ED60CE" w:rsidRDefault="00544947" w:rsidP="00544947">
      <w:pPr>
        <w:jc w:val="both"/>
        <w:rPr>
          <w:rFonts w:ascii="Times New Roman" w:eastAsia="Arial Unicode MS" w:hAnsi="Times New Roman"/>
          <w:color w:val="auto"/>
          <w:szCs w:val="24"/>
        </w:rPr>
      </w:pPr>
      <w:r w:rsidRPr="00ED60CE">
        <w:rPr>
          <w:rFonts w:ascii="Times New Roman" w:eastAsia="Arial Unicode MS" w:hAnsi="Times New Roman"/>
          <w:color w:val="auto"/>
          <w:szCs w:val="24"/>
        </w:rPr>
        <w:t>reprezentowaną przez:</w:t>
      </w:r>
    </w:p>
    <w:p w:rsidR="00544947" w:rsidRDefault="00544947" w:rsidP="00544947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/>
          <w:color w:val="auto"/>
          <w:szCs w:val="24"/>
        </w:rPr>
        <w:t xml:space="preserve">Beatę </w:t>
      </w:r>
      <w:proofErr w:type="spellStart"/>
      <w:r>
        <w:rPr>
          <w:rFonts w:ascii="Times New Roman" w:eastAsia="Arial Unicode MS" w:hAnsi="Times New Roman"/>
          <w:b/>
          <w:color w:val="auto"/>
          <w:szCs w:val="24"/>
        </w:rPr>
        <w:t>Pierścińską</w:t>
      </w:r>
      <w:proofErr w:type="spellEnd"/>
      <w:r>
        <w:rPr>
          <w:rFonts w:ascii="Times New Roman" w:eastAsia="Arial Unicode MS" w:hAnsi="Times New Roman"/>
          <w:b/>
          <w:color w:val="auto"/>
          <w:szCs w:val="24"/>
        </w:rPr>
        <w:t xml:space="preserve"> </w:t>
      </w:r>
      <w:r w:rsidRPr="00ED60CE"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 xml:space="preserve">                        -          </w:t>
      </w:r>
      <w:r w:rsidRPr="00ED60CE">
        <w:rPr>
          <w:rFonts w:ascii="Times New Roman" w:eastAsia="Arial Unicode MS" w:hAnsi="Times New Roman"/>
          <w:b/>
          <w:color w:val="auto"/>
          <w:szCs w:val="24"/>
        </w:rPr>
        <w:t xml:space="preserve">Wójta Gminy </w:t>
      </w:r>
      <w:r>
        <w:rPr>
          <w:rFonts w:ascii="Times New Roman" w:eastAsia="Arial Unicode MS" w:hAnsi="Times New Roman"/>
          <w:b/>
          <w:color w:val="auto"/>
          <w:szCs w:val="24"/>
        </w:rPr>
        <w:t>Naruszewo</w:t>
      </w:r>
      <w:r w:rsidRPr="00ED60CE">
        <w:rPr>
          <w:rFonts w:ascii="Times New Roman" w:eastAsia="Arial Unicode MS" w:hAnsi="Times New Roman"/>
          <w:b/>
          <w:color w:val="auto"/>
          <w:szCs w:val="24"/>
        </w:rPr>
        <w:t xml:space="preserve"> </w:t>
      </w:r>
    </w:p>
    <w:p w:rsidR="00544947" w:rsidRPr="00ED60CE" w:rsidRDefault="00544947" w:rsidP="00544947">
      <w:pPr>
        <w:pStyle w:val="Tekstpodstawowy"/>
        <w:spacing w:after="0"/>
        <w:jc w:val="both"/>
      </w:pPr>
      <w:r w:rsidRPr="00ED60CE">
        <w:t xml:space="preserve">przy kontrasygnacie: </w:t>
      </w:r>
    </w:p>
    <w:p w:rsidR="00544947" w:rsidRDefault="00544947" w:rsidP="00544947">
      <w:pPr>
        <w:pStyle w:val="Tekstpodstawowy"/>
        <w:spacing w:after="0"/>
        <w:jc w:val="both"/>
        <w:rPr>
          <w:b/>
        </w:rPr>
      </w:pPr>
      <w:r w:rsidRPr="00ED60CE">
        <w:rPr>
          <w:b/>
        </w:rPr>
        <w:t>Małgorzaty Grabowskiej</w:t>
      </w:r>
      <w:r w:rsidRPr="00ED60CE">
        <w:rPr>
          <w:b/>
        </w:rPr>
        <w:tab/>
      </w:r>
      <w:r w:rsidRPr="00ED60CE">
        <w:rPr>
          <w:b/>
        </w:rPr>
        <w:tab/>
        <w:t xml:space="preserve">- </w:t>
      </w:r>
      <w:r w:rsidRPr="00ED60CE">
        <w:rPr>
          <w:b/>
        </w:rPr>
        <w:tab/>
        <w:t xml:space="preserve">Skarbnika Gminy Naruszewo </w:t>
      </w:r>
    </w:p>
    <w:p w:rsidR="007A0A42" w:rsidRPr="007A0A42" w:rsidRDefault="007A0A42" w:rsidP="00544947">
      <w:pPr>
        <w:pStyle w:val="Tekstpodstawowy"/>
        <w:spacing w:after="0"/>
        <w:jc w:val="both"/>
        <w:rPr>
          <w:b/>
          <w:sz w:val="16"/>
        </w:rPr>
      </w:pPr>
    </w:p>
    <w:p w:rsidR="00544947" w:rsidRPr="00ED60CE" w:rsidRDefault="00544947" w:rsidP="00544947">
      <w:pPr>
        <w:jc w:val="both"/>
        <w:rPr>
          <w:rFonts w:ascii="Times New Roman" w:eastAsia="Arial Unicode MS" w:hAnsi="Times New Roman"/>
          <w:color w:val="auto"/>
          <w:szCs w:val="24"/>
        </w:rPr>
      </w:pPr>
      <w:r w:rsidRPr="00ED60CE">
        <w:rPr>
          <w:rFonts w:ascii="Times New Roman" w:eastAsia="Arial Unicode MS" w:hAnsi="Times New Roman"/>
          <w:color w:val="auto"/>
          <w:szCs w:val="24"/>
        </w:rPr>
        <w:t xml:space="preserve">zwaną w dalszej części umowy </w:t>
      </w:r>
      <w:r w:rsidRPr="00ED60CE">
        <w:rPr>
          <w:rFonts w:ascii="Times New Roman" w:eastAsia="Arial Unicode MS" w:hAnsi="Times New Roman"/>
          <w:b/>
          <w:color w:val="auto"/>
          <w:szCs w:val="24"/>
        </w:rPr>
        <w:t>Zamawiającym,</w:t>
      </w:r>
    </w:p>
    <w:p w:rsidR="00544947" w:rsidRPr="002153C7" w:rsidRDefault="00544947" w:rsidP="00544947">
      <w:pPr>
        <w:rPr>
          <w:rFonts w:ascii="Times New Roman" w:eastAsia="Arial Unicode MS" w:hAnsi="Times New Roman"/>
          <w:color w:val="auto"/>
          <w:sz w:val="16"/>
          <w:szCs w:val="16"/>
        </w:rPr>
      </w:pPr>
    </w:p>
    <w:p w:rsidR="00544947" w:rsidRPr="00ED60CE" w:rsidRDefault="00544947" w:rsidP="00544947">
      <w:pPr>
        <w:rPr>
          <w:rFonts w:ascii="Times New Roman" w:eastAsia="Arial Unicode MS" w:hAnsi="Times New Roman"/>
          <w:color w:val="auto"/>
          <w:szCs w:val="24"/>
        </w:rPr>
      </w:pPr>
      <w:r w:rsidRPr="00ED60CE">
        <w:rPr>
          <w:rFonts w:ascii="Times New Roman" w:eastAsia="Arial Unicode MS" w:hAnsi="Times New Roman"/>
          <w:color w:val="auto"/>
          <w:szCs w:val="24"/>
        </w:rPr>
        <w:t>a</w:t>
      </w:r>
    </w:p>
    <w:p w:rsidR="00544947" w:rsidRPr="00A80418" w:rsidRDefault="00544947" w:rsidP="00544947">
      <w:pPr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7A0A42" w:rsidRDefault="007A0A42" w:rsidP="007A0A42">
      <w:pPr>
        <w:rPr>
          <w:rFonts w:ascii="Times New Roman" w:eastAsia="Arial Unicode MS" w:hAnsi="Times New Roman"/>
          <w:color w:val="auto"/>
          <w:szCs w:val="24"/>
        </w:rPr>
      </w:pPr>
      <w:r w:rsidRPr="000253C1">
        <w:rPr>
          <w:rFonts w:ascii="Times New Roman" w:eastAsia="Arial Unicode MS" w:hAnsi="Times New Roman"/>
          <w:color w:val="auto"/>
          <w:szCs w:val="24"/>
        </w:rPr>
        <w:t>firmą</w:t>
      </w:r>
      <w:r>
        <w:rPr>
          <w:rFonts w:ascii="Times New Roman" w:eastAsia="Arial Unicode MS" w:hAnsi="Times New Roman"/>
          <w:color w:val="auto"/>
          <w:szCs w:val="24"/>
        </w:rPr>
        <w:t>……………………………………………………………………………………..……….………</w:t>
      </w:r>
    </w:p>
    <w:p w:rsidR="007A0A42" w:rsidRDefault="007A0A42" w:rsidP="007A0A42">
      <w:pPr>
        <w:rPr>
          <w:rFonts w:ascii="Times New Roman" w:eastAsia="Arial Unicode MS" w:hAnsi="Times New Roman"/>
          <w:color w:val="auto"/>
          <w:szCs w:val="24"/>
        </w:rPr>
      </w:pPr>
      <w:r w:rsidRPr="000253C1">
        <w:rPr>
          <w:rFonts w:ascii="Times New Roman" w:eastAsia="Arial Unicode MS" w:hAnsi="Times New Roman"/>
          <w:color w:val="auto"/>
          <w:szCs w:val="24"/>
        </w:rPr>
        <w:t>mającą siedzibę …………………………………………………………………………………</w:t>
      </w:r>
      <w:r>
        <w:rPr>
          <w:rFonts w:ascii="Times New Roman" w:eastAsia="Arial Unicode MS" w:hAnsi="Times New Roman"/>
          <w:color w:val="auto"/>
          <w:szCs w:val="24"/>
        </w:rPr>
        <w:t>….…....</w:t>
      </w:r>
    </w:p>
    <w:p w:rsidR="007A0A42" w:rsidRDefault="007A0A42" w:rsidP="007A0A42">
      <w:pPr>
        <w:rPr>
          <w:rFonts w:ascii="Times New Roman" w:eastAsia="Arial Unicode MS" w:hAnsi="Times New Roman"/>
          <w:color w:val="auto"/>
          <w:szCs w:val="24"/>
        </w:rPr>
      </w:pPr>
      <w:r w:rsidRPr="000253C1">
        <w:rPr>
          <w:rFonts w:ascii="Times New Roman" w:eastAsia="Arial Unicode MS" w:hAnsi="Times New Roman"/>
          <w:color w:val="auto"/>
          <w:szCs w:val="24"/>
        </w:rPr>
        <w:t xml:space="preserve">działającą na podstawie </w:t>
      </w:r>
      <w:r>
        <w:rPr>
          <w:rFonts w:ascii="Times New Roman" w:eastAsia="Arial Unicode MS" w:hAnsi="Times New Roman"/>
          <w:color w:val="auto"/>
          <w:szCs w:val="24"/>
        </w:rPr>
        <w:t>…………………………………………………………………………….……</w:t>
      </w:r>
    </w:p>
    <w:p w:rsidR="007A0A42" w:rsidRDefault="007A0A42" w:rsidP="007A0A42">
      <w:pPr>
        <w:rPr>
          <w:rFonts w:ascii="Times New Roman" w:eastAsia="Arial Unicode MS" w:hAnsi="Times New Roman"/>
          <w:color w:val="auto"/>
          <w:szCs w:val="24"/>
        </w:rPr>
      </w:pPr>
      <w:r w:rsidRPr="000253C1">
        <w:rPr>
          <w:rFonts w:ascii="Times New Roman" w:eastAsia="Arial Unicode MS" w:hAnsi="Times New Roman"/>
          <w:color w:val="auto"/>
          <w:szCs w:val="24"/>
        </w:rPr>
        <w:t>reprezentowaną przez: …………………………………………………………………..</w:t>
      </w:r>
      <w:r>
        <w:rPr>
          <w:rFonts w:ascii="Times New Roman" w:eastAsia="Arial Unicode MS" w:hAnsi="Times New Roman"/>
          <w:color w:val="auto"/>
          <w:szCs w:val="24"/>
        </w:rPr>
        <w:t>……………….</w:t>
      </w:r>
    </w:p>
    <w:p w:rsidR="007A0A42" w:rsidRPr="007A0A42" w:rsidRDefault="007A0A42" w:rsidP="007A0A42">
      <w:pPr>
        <w:rPr>
          <w:rFonts w:ascii="Times New Roman" w:eastAsia="Arial Unicode MS" w:hAnsi="Times New Roman"/>
          <w:color w:val="auto"/>
          <w:sz w:val="16"/>
          <w:szCs w:val="24"/>
        </w:rPr>
      </w:pPr>
    </w:p>
    <w:p w:rsidR="00544947" w:rsidRPr="006B5C60" w:rsidRDefault="00544947" w:rsidP="00544947">
      <w:pPr>
        <w:rPr>
          <w:rFonts w:ascii="Times New Roman" w:eastAsia="Arial Unicode MS" w:hAnsi="Times New Roman"/>
          <w:b/>
          <w:color w:val="auto"/>
          <w:szCs w:val="22"/>
        </w:rPr>
      </w:pPr>
      <w:r w:rsidRPr="006B5C60">
        <w:rPr>
          <w:rFonts w:ascii="Times New Roman" w:eastAsia="Arial Unicode MS" w:hAnsi="Times New Roman"/>
          <w:color w:val="auto"/>
          <w:szCs w:val="22"/>
        </w:rPr>
        <w:t xml:space="preserve">zwaną w dalszej części umowy </w:t>
      </w:r>
      <w:r w:rsidRPr="006B5C60">
        <w:rPr>
          <w:rFonts w:ascii="Times New Roman" w:eastAsia="Arial Unicode MS" w:hAnsi="Times New Roman"/>
          <w:b/>
          <w:color w:val="auto"/>
          <w:szCs w:val="22"/>
        </w:rPr>
        <w:t>Wykonawcą,</w:t>
      </w:r>
    </w:p>
    <w:p w:rsidR="00544947" w:rsidRPr="00FB4E63" w:rsidRDefault="00544947" w:rsidP="00544947">
      <w:pPr>
        <w:jc w:val="both"/>
        <w:rPr>
          <w:rFonts w:ascii="Times New Roman" w:eastAsia="Arial Unicode MS" w:hAnsi="Times New Roman"/>
          <w:color w:val="auto"/>
          <w:sz w:val="16"/>
          <w:szCs w:val="16"/>
        </w:rPr>
      </w:pPr>
    </w:p>
    <w:p w:rsidR="00544947" w:rsidRPr="00ED60CE" w:rsidRDefault="00544947" w:rsidP="00544947">
      <w:pPr>
        <w:jc w:val="both"/>
        <w:rPr>
          <w:rFonts w:ascii="Times New Roman" w:eastAsia="Arial Unicode MS" w:hAnsi="Times New Roman"/>
          <w:szCs w:val="24"/>
        </w:rPr>
      </w:pPr>
      <w:r w:rsidRPr="00ED60CE">
        <w:rPr>
          <w:rFonts w:ascii="Times New Roman" w:eastAsia="Arial Unicode MS" w:hAnsi="Times New Roman"/>
          <w:szCs w:val="24"/>
        </w:rPr>
        <w:t>została zawarta umowa następującej treści:</w:t>
      </w:r>
    </w:p>
    <w:p w:rsidR="00544947" w:rsidRPr="00ED60CE" w:rsidRDefault="00544947" w:rsidP="00544947">
      <w:pPr>
        <w:jc w:val="center"/>
        <w:rPr>
          <w:rFonts w:ascii="Times New Roman" w:eastAsia="Arial Unicode MS" w:hAnsi="Times New Roman"/>
          <w:b/>
          <w:szCs w:val="24"/>
        </w:rPr>
      </w:pPr>
      <w:r w:rsidRPr="00ED60CE">
        <w:rPr>
          <w:rFonts w:ascii="Times New Roman" w:eastAsia="Arial Unicode MS" w:hAnsi="Times New Roman"/>
          <w:b/>
          <w:szCs w:val="24"/>
        </w:rPr>
        <w:t>§ 1</w:t>
      </w:r>
    </w:p>
    <w:p w:rsidR="00544947" w:rsidRPr="00ED60CE" w:rsidRDefault="00544947" w:rsidP="00544947">
      <w:pPr>
        <w:jc w:val="both"/>
        <w:rPr>
          <w:rFonts w:ascii="Times New Roman" w:hAnsi="Times New Roman"/>
          <w:color w:val="auto"/>
          <w:szCs w:val="24"/>
        </w:rPr>
      </w:pPr>
      <w:r w:rsidRPr="00ED60CE">
        <w:rPr>
          <w:rFonts w:ascii="Times New Roman" w:eastAsia="Arial Unicode MS" w:hAnsi="Times New Roman"/>
          <w:color w:val="auto"/>
          <w:szCs w:val="24"/>
        </w:rPr>
        <w:t xml:space="preserve">Umowa niniejsza została zawarta w wyniku przeprowadzonego postępowania </w:t>
      </w:r>
      <w:r w:rsidRPr="00ED60CE">
        <w:rPr>
          <w:rFonts w:ascii="Times New Roman" w:hAnsi="Times New Roman"/>
          <w:color w:val="auto"/>
          <w:szCs w:val="24"/>
        </w:rPr>
        <w:t>w trybie przetargu nieograniczonego – art. 10 ust. 1 oraz art. 39 - 46 ustawy z dnia 29 stycznia 2004 roku Prawo zamówień publicznych o wartości nie przekraczającej wyrażonej w złotych równowartości kwoty określonej w przepisach wydanych na podstawie art. 11 ust. 8 ustawy z dnia 29 stycznia 2004 roku Prawo zamówień publicznych (</w:t>
      </w:r>
      <w:proofErr w:type="spellStart"/>
      <w:r w:rsidRPr="00ED60CE">
        <w:rPr>
          <w:rFonts w:ascii="Times New Roman" w:hAnsi="Times New Roman"/>
          <w:color w:val="auto"/>
          <w:szCs w:val="24"/>
        </w:rPr>
        <w:t>t.j</w:t>
      </w:r>
      <w:proofErr w:type="spellEnd"/>
      <w:r w:rsidRPr="00ED60CE">
        <w:rPr>
          <w:rFonts w:ascii="Times New Roman" w:hAnsi="Times New Roman"/>
          <w:color w:val="auto"/>
          <w:szCs w:val="24"/>
        </w:rPr>
        <w:t>. Dz. U. z 201</w:t>
      </w:r>
      <w:r w:rsidR="009C0BE1">
        <w:rPr>
          <w:rFonts w:ascii="Times New Roman" w:hAnsi="Times New Roman"/>
          <w:color w:val="auto"/>
          <w:szCs w:val="24"/>
        </w:rPr>
        <w:t>7</w:t>
      </w:r>
      <w:r w:rsidRPr="00ED60CE">
        <w:rPr>
          <w:rFonts w:ascii="Times New Roman" w:hAnsi="Times New Roman"/>
          <w:color w:val="auto"/>
          <w:szCs w:val="24"/>
        </w:rPr>
        <w:t xml:space="preserve"> r., poz. </w:t>
      </w:r>
      <w:r w:rsidR="009C0BE1">
        <w:rPr>
          <w:rFonts w:ascii="Times New Roman" w:hAnsi="Times New Roman"/>
          <w:color w:val="auto"/>
          <w:szCs w:val="24"/>
        </w:rPr>
        <w:t>1579</w:t>
      </w:r>
      <w:r w:rsidRPr="00ED60CE">
        <w:rPr>
          <w:rFonts w:ascii="Times New Roman" w:hAnsi="Times New Roman"/>
          <w:color w:val="auto"/>
          <w:szCs w:val="24"/>
        </w:rPr>
        <w:t>).</w:t>
      </w:r>
    </w:p>
    <w:p w:rsidR="00544947" w:rsidRPr="00FB4E63" w:rsidRDefault="00544947" w:rsidP="00544947">
      <w:pPr>
        <w:jc w:val="center"/>
        <w:rPr>
          <w:rFonts w:ascii="Times New Roman" w:hAnsi="Times New Roman"/>
          <w:b/>
          <w:sz w:val="16"/>
          <w:szCs w:val="16"/>
        </w:rPr>
      </w:pPr>
    </w:p>
    <w:p w:rsidR="00544947" w:rsidRPr="00ED60CE" w:rsidRDefault="00544947" w:rsidP="00544947">
      <w:pPr>
        <w:jc w:val="center"/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b/>
          <w:szCs w:val="24"/>
        </w:rPr>
        <w:t>§ 2</w:t>
      </w:r>
    </w:p>
    <w:p w:rsidR="00544947" w:rsidRPr="00ED60CE" w:rsidRDefault="00544947" w:rsidP="00544947">
      <w:pPr>
        <w:jc w:val="both"/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b/>
          <w:szCs w:val="24"/>
        </w:rPr>
        <w:t>Przedmiot umowy</w:t>
      </w:r>
    </w:p>
    <w:p w:rsidR="00544947" w:rsidRPr="009C0BE1" w:rsidRDefault="00544947" w:rsidP="009C0BE1">
      <w:pPr>
        <w:pStyle w:val="Akapitzlist"/>
        <w:numPr>
          <w:ilvl w:val="2"/>
          <w:numId w:val="20"/>
        </w:numPr>
        <w:tabs>
          <w:tab w:val="clear" w:pos="2406"/>
          <w:tab w:val="num" w:pos="284"/>
        </w:tabs>
        <w:ind w:left="284" w:hanging="284"/>
        <w:jc w:val="both"/>
        <w:rPr>
          <w:b/>
          <w:bCs/>
        </w:rPr>
      </w:pPr>
      <w:r w:rsidRPr="009C0BE1">
        <w:t>Przedmiotem zamówienia</w:t>
      </w:r>
      <w:r w:rsidR="007A0A42" w:rsidRPr="009C0BE1">
        <w:t xml:space="preserve"> </w:t>
      </w:r>
      <w:r w:rsidR="009C0BE1" w:rsidRPr="009C0BE1">
        <w:t xml:space="preserve">jest realizacja zdania pn.: </w:t>
      </w:r>
      <w:r w:rsidR="009C0BE1" w:rsidRPr="009C0BE1">
        <w:rPr>
          <w:b/>
          <w:bCs/>
        </w:rPr>
        <w:t>„</w:t>
      </w:r>
      <w:r w:rsidR="009C0BE1" w:rsidRPr="009C0BE1">
        <w:rPr>
          <w:b/>
        </w:rPr>
        <w:t>Zakup średniego samochodu ratowniczo-gaśniczego wraz z dodatkowym specjalistycznym sprzętem dla OSP Naruszewo celem efektywniejszego zapobiegania katastrofom naturalnym</w:t>
      </w:r>
      <w:r w:rsidR="009C0BE1" w:rsidRPr="009C0BE1">
        <w:rPr>
          <w:b/>
          <w:iCs/>
        </w:rPr>
        <w:t>”</w:t>
      </w:r>
    </w:p>
    <w:p w:rsidR="00544947" w:rsidRDefault="009C0BE1" w:rsidP="009C0BE1">
      <w:pPr>
        <w:pStyle w:val="Akapitzlist"/>
        <w:numPr>
          <w:ilvl w:val="2"/>
          <w:numId w:val="20"/>
        </w:numPr>
        <w:tabs>
          <w:tab w:val="clear" w:pos="2406"/>
          <w:tab w:val="num" w:pos="284"/>
        </w:tabs>
        <w:autoSpaceDN w:val="0"/>
        <w:adjustRightInd w:val="0"/>
        <w:ind w:left="284" w:hanging="284"/>
        <w:jc w:val="both"/>
      </w:pPr>
      <w:r w:rsidRPr="009C0BE1">
        <w:t xml:space="preserve">Dostawa zostanie potwierdzona przez obie strony protokołem odbioru dostawy, montażu sprzętu i wyposażenia zgodnie z wymogami Zamawiającego, pierwszego uruchomienia, i szkolenia personelu. </w:t>
      </w:r>
    </w:p>
    <w:p w:rsidR="009C0BE1" w:rsidRDefault="009C0BE1" w:rsidP="009C0BE1">
      <w:pPr>
        <w:pStyle w:val="Akapitzlist"/>
        <w:numPr>
          <w:ilvl w:val="2"/>
          <w:numId w:val="20"/>
        </w:numPr>
        <w:tabs>
          <w:tab w:val="clear" w:pos="2406"/>
          <w:tab w:val="num" w:pos="284"/>
        </w:tabs>
        <w:autoSpaceDN w:val="0"/>
        <w:adjustRightInd w:val="0"/>
        <w:ind w:left="284" w:hanging="284"/>
        <w:jc w:val="both"/>
      </w:pPr>
      <w:r>
        <w:t>Załącznikami do niemniejszej umowy są:</w:t>
      </w:r>
    </w:p>
    <w:p w:rsidR="009C0BE1" w:rsidRDefault="009C0BE1" w:rsidP="009C0BE1">
      <w:pPr>
        <w:pStyle w:val="Akapitzlist"/>
        <w:numPr>
          <w:ilvl w:val="0"/>
          <w:numId w:val="33"/>
        </w:numPr>
        <w:autoSpaceDN w:val="0"/>
        <w:adjustRightInd w:val="0"/>
        <w:jc w:val="both"/>
      </w:pPr>
      <w:r>
        <w:t>Załącznik nr 1 – Formularz oferty cenowej Wykonawcy (Załącznik nr 1 do SIWZ),</w:t>
      </w:r>
    </w:p>
    <w:p w:rsidR="009C0BE1" w:rsidRDefault="009C0BE1" w:rsidP="009C0BE1">
      <w:pPr>
        <w:pStyle w:val="Akapitzlist"/>
        <w:numPr>
          <w:ilvl w:val="0"/>
          <w:numId w:val="33"/>
        </w:numPr>
        <w:autoSpaceDN w:val="0"/>
        <w:adjustRightInd w:val="0"/>
        <w:jc w:val="both"/>
      </w:pPr>
      <w:r>
        <w:t>Załącznik nr 2 – Opis przedmiotu zamówienia (Załącznik nr 7 do SIWZ).</w:t>
      </w:r>
    </w:p>
    <w:p w:rsidR="00FE6ABA" w:rsidRDefault="00FE6ABA" w:rsidP="00FE6ABA">
      <w:pPr>
        <w:pStyle w:val="Akapitzlist"/>
        <w:numPr>
          <w:ilvl w:val="2"/>
          <w:numId w:val="20"/>
        </w:numPr>
        <w:tabs>
          <w:tab w:val="clear" w:pos="2406"/>
          <w:tab w:val="num" w:pos="284"/>
        </w:tabs>
        <w:ind w:left="284" w:hanging="284"/>
        <w:contextualSpacing/>
        <w:jc w:val="both"/>
      </w:pPr>
      <w:r>
        <w:t>Pojazd powinien spełniać wymagania polskich przepisów o ruchu drogowym zgodnie z Ustawą „Prawo o ruchu drogowym” z uwzględnieniem wymagań dotyczących pojazdów uprzywilejowanych</w:t>
      </w:r>
    </w:p>
    <w:p w:rsidR="00FE6ABA" w:rsidRDefault="00FE6ABA" w:rsidP="00FE6ABA">
      <w:pPr>
        <w:pStyle w:val="Akapitzlist"/>
        <w:numPr>
          <w:ilvl w:val="2"/>
          <w:numId w:val="20"/>
        </w:numPr>
        <w:tabs>
          <w:tab w:val="clear" w:pos="2406"/>
          <w:tab w:val="num" w:pos="284"/>
        </w:tabs>
        <w:ind w:left="284" w:hanging="284"/>
        <w:contextualSpacing/>
        <w:jc w:val="both"/>
      </w:pPr>
      <w:r>
        <w:t xml:space="preserve">Pojazd powinien spełniać minimalne „Wymagania techniczno-użytkowe dla wyrobów służących zapewnieniu bezpieczeństwa publicznego lub ochronie zdrowia i życia oraz mienia, wprowadzanych do użytkowania w jednostkach ochrony przeciwpożarowej” - Rozporządzenie Ministra Spraw Wewnętrznych i Administracji - Dz. U. Nr 143 poz. 1002 z 2007 r. , i  Rozporządzenie  zmieniające - Dz. U. Nr 85 </w:t>
      </w:r>
      <w:proofErr w:type="spellStart"/>
      <w:r>
        <w:t>poz</w:t>
      </w:r>
      <w:proofErr w:type="spellEnd"/>
      <w:r>
        <w:t xml:space="preserve"> 553 z 2010 r.  </w:t>
      </w:r>
    </w:p>
    <w:p w:rsidR="00FE6ABA" w:rsidRDefault="00FE6ABA" w:rsidP="00FE6ABA">
      <w:pPr>
        <w:pStyle w:val="Akapitzlist"/>
        <w:numPr>
          <w:ilvl w:val="2"/>
          <w:numId w:val="20"/>
        </w:numPr>
        <w:tabs>
          <w:tab w:val="clear" w:pos="2406"/>
          <w:tab w:val="num" w:pos="284"/>
        </w:tabs>
        <w:ind w:left="284" w:hanging="284"/>
        <w:contextualSpacing/>
        <w:jc w:val="both"/>
      </w:pPr>
      <w:r>
        <w:t>Samochód musi posiadać świadectwo dopuszczenia wyrobu, do stosowania w jednostkach ochrony przeciwpożarowej wydany przez polską jednostkę certyfikującą. Należy dostarczyć  ważne świadectwo dopuszczenia  przy odbiorze  samochodu</w:t>
      </w:r>
    </w:p>
    <w:p w:rsidR="00FE6ABA" w:rsidRDefault="00FE6ABA" w:rsidP="00FE6ABA">
      <w:pPr>
        <w:pStyle w:val="Akapitzlist"/>
        <w:numPr>
          <w:ilvl w:val="2"/>
          <w:numId w:val="20"/>
        </w:numPr>
        <w:tabs>
          <w:tab w:val="clear" w:pos="2406"/>
          <w:tab w:val="num" w:pos="284"/>
        </w:tabs>
        <w:ind w:left="284" w:hanging="284"/>
        <w:contextualSpacing/>
        <w:jc w:val="both"/>
      </w:pPr>
      <w:r>
        <w:t>Samochód winien spełniać wymagania norm:</w:t>
      </w:r>
    </w:p>
    <w:p w:rsidR="00FE6ABA" w:rsidRDefault="00FE6ABA" w:rsidP="00FE6ABA">
      <w:pPr>
        <w:pStyle w:val="Akapitzlist"/>
        <w:numPr>
          <w:ilvl w:val="0"/>
          <w:numId w:val="45"/>
        </w:numPr>
        <w:contextualSpacing/>
        <w:jc w:val="both"/>
      </w:pPr>
      <w:r>
        <w:t>PN-EN 1846-1:2011E,</w:t>
      </w:r>
    </w:p>
    <w:p w:rsidR="00FE6ABA" w:rsidRDefault="00FE6ABA" w:rsidP="00FE6ABA">
      <w:pPr>
        <w:pStyle w:val="Akapitzlist"/>
        <w:numPr>
          <w:ilvl w:val="0"/>
          <w:numId w:val="45"/>
        </w:numPr>
        <w:contextualSpacing/>
        <w:jc w:val="both"/>
      </w:pPr>
      <w:r>
        <w:lastRenderedPageBreak/>
        <w:t>PN-EN 1846-2+A1:2013-07E,</w:t>
      </w:r>
    </w:p>
    <w:p w:rsidR="00FE6ABA" w:rsidRDefault="00FE6ABA" w:rsidP="00FE6ABA">
      <w:pPr>
        <w:pStyle w:val="Akapitzlist"/>
        <w:numPr>
          <w:ilvl w:val="0"/>
          <w:numId w:val="45"/>
        </w:numPr>
        <w:contextualSpacing/>
        <w:jc w:val="both"/>
      </w:pPr>
      <w:r>
        <w:t>PN-EN 1846-2+A1:2013-07/Ap1:2016-12E,</w:t>
      </w:r>
    </w:p>
    <w:p w:rsidR="00FE6ABA" w:rsidRDefault="00FE6ABA" w:rsidP="00FE6ABA">
      <w:pPr>
        <w:pStyle w:val="Akapitzlist"/>
        <w:numPr>
          <w:ilvl w:val="0"/>
          <w:numId w:val="45"/>
        </w:numPr>
        <w:contextualSpacing/>
        <w:jc w:val="both"/>
      </w:pPr>
      <w:r>
        <w:t>PN-EN 1846-3:2013-12E.</w:t>
      </w:r>
    </w:p>
    <w:p w:rsidR="00FE6ABA" w:rsidRDefault="00FE6ABA" w:rsidP="00FE6ABA">
      <w:pPr>
        <w:numPr>
          <w:ilvl w:val="2"/>
          <w:numId w:val="20"/>
        </w:numPr>
        <w:tabs>
          <w:tab w:val="clear" w:pos="2406"/>
          <w:tab w:val="num" w:pos="284"/>
          <w:tab w:val="num" w:pos="426"/>
        </w:tabs>
        <w:ind w:left="426" w:hanging="426"/>
        <w:jc w:val="both"/>
        <w:rPr>
          <w:rFonts w:ascii="Times New Roman" w:hAnsi="Times New Roman"/>
          <w:color w:val="auto"/>
          <w:kern w:val="2"/>
          <w:szCs w:val="24"/>
          <w:lang w:eastAsia="ar-SA"/>
        </w:rPr>
      </w:pPr>
      <w:r>
        <w:rPr>
          <w:rFonts w:ascii="Times New Roman" w:hAnsi="Times New Roman"/>
          <w:color w:val="auto"/>
          <w:kern w:val="2"/>
          <w:szCs w:val="24"/>
          <w:lang w:eastAsia="ar-SA"/>
        </w:rPr>
        <w:t>Odbiór pojazdu odbywać się będzie w siedzibie Wykonawcy.</w:t>
      </w:r>
    </w:p>
    <w:p w:rsidR="00FE6ABA" w:rsidRDefault="00FE6ABA" w:rsidP="00FE6ABA">
      <w:pPr>
        <w:numPr>
          <w:ilvl w:val="2"/>
          <w:numId w:val="20"/>
        </w:numPr>
        <w:tabs>
          <w:tab w:val="clear" w:pos="2406"/>
          <w:tab w:val="num" w:pos="284"/>
          <w:tab w:val="num" w:pos="426"/>
        </w:tabs>
        <w:ind w:left="426" w:hanging="426"/>
        <w:jc w:val="both"/>
        <w:rPr>
          <w:rFonts w:ascii="Times New Roman" w:hAnsi="Times New Roman"/>
          <w:color w:val="auto"/>
          <w:kern w:val="2"/>
          <w:szCs w:val="24"/>
          <w:lang w:eastAsia="ar-SA"/>
        </w:rPr>
      </w:pPr>
      <w:r>
        <w:rPr>
          <w:rFonts w:ascii="Times New Roman" w:hAnsi="Times New Roman"/>
          <w:color w:val="auto"/>
          <w:kern w:val="2"/>
          <w:szCs w:val="24"/>
          <w:lang w:eastAsia="ar-SA"/>
        </w:rPr>
        <w:t>Wykonawca winien zapewnić możliwość pozostawienia pojazdu w depozycie w celu jego rejestracji.</w:t>
      </w:r>
    </w:p>
    <w:p w:rsidR="00FE6ABA" w:rsidRDefault="00FE6ABA" w:rsidP="00FE6ABA">
      <w:pPr>
        <w:numPr>
          <w:ilvl w:val="2"/>
          <w:numId w:val="20"/>
        </w:numPr>
        <w:tabs>
          <w:tab w:val="clear" w:pos="2406"/>
          <w:tab w:val="num" w:pos="284"/>
          <w:tab w:val="num" w:pos="426"/>
        </w:tabs>
        <w:ind w:left="426" w:hanging="426"/>
        <w:jc w:val="both"/>
        <w:rPr>
          <w:rFonts w:ascii="Times New Roman" w:hAnsi="Times New Roman"/>
          <w:color w:val="auto"/>
          <w:kern w:val="2"/>
          <w:szCs w:val="24"/>
          <w:lang w:eastAsia="ar-SA"/>
        </w:rPr>
      </w:pPr>
      <w:r>
        <w:rPr>
          <w:rFonts w:ascii="Times New Roman" w:hAnsi="Times New Roman"/>
          <w:color w:val="auto"/>
          <w:kern w:val="2"/>
          <w:szCs w:val="24"/>
          <w:lang w:eastAsia="ar-SA"/>
        </w:rPr>
        <w:t>Wykonawca dokona przeszkolenia min. 3 osób wyznaczonych przez Zamawiającego z obsługi przedmiotu zamówienia.</w:t>
      </w:r>
    </w:p>
    <w:p w:rsidR="00FE6ABA" w:rsidRDefault="00FE6ABA" w:rsidP="00FE6ABA">
      <w:pPr>
        <w:numPr>
          <w:ilvl w:val="2"/>
          <w:numId w:val="20"/>
        </w:numPr>
        <w:tabs>
          <w:tab w:val="clear" w:pos="2406"/>
          <w:tab w:val="num" w:pos="284"/>
          <w:tab w:val="num" w:pos="426"/>
        </w:tabs>
        <w:ind w:left="426" w:hanging="426"/>
        <w:jc w:val="both"/>
        <w:rPr>
          <w:rFonts w:ascii="Times New Roman" w:hAnsi="Times New Roman"/>
          <w:color w:val="auto"/>
          <w:kern w:val="2"/>
          <w:szCs w:val="24"/>
          <w:lang w:eastAsia="ar-SA"/>
        </w:rPr>
      </w:pPr>
      <w:r>
        <w:rPr>
          <w:rFonts w:ascii="Times New Roman" w:hAnsi="Times New Roman"/>
          <w:color w:val="auto"/>
          <w:kern w:val="2"/>
          <w:szCs w:val="24"/>
          <w:lang w:eastAsia="ar-SA"/>
        </w:rPr>
        <w:t>Wykonawca na dzień odbioru zapewni gotowość pojazdu do eksploatacji poprzez napełnienie zbiornika paliwa do pełna oraz uzupełnienie wszelkich płynów umożliwiających prawidłowe działanie przedmiotu zamówienia.</w:t>
      </w:r>
    </w:p>
    <w:p w:rsidR="009C0BE1" w:rsidRPr="009C0BE1" w:rsidRDefault="009C0BE1" w:rsidP="009C0BE1">
      <w:pPr>
        <w:autoSpaceDN w:val="0"/>
        <w:adjustRightInd w:val="0"/>
        <w:jc w:val="both"/>
        <w:rPr>
          <w:sz w:val="16"/>
        </w:rPr>
      </w:pPr>
    </w:p>
    <w:p w:rsidR="00544947" w:rsidRPr="00ED60CE" w:rsidRDefault="00544947" w:rsidP="00544947">
      <w:pPr>
        <w:jc w:val="center"/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b/>
          <w:szCs w:val="24"/>
        </w:rPr>
        <w:t>§ 3</w:t>
      </w:r>
    </w:p>
    <w:p w:rsidR="00544947" w:rsidRPr="00ED60CE" w:rsidRDefault="00544947" w:rsidP="00544947">
      <w:pPr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b/>
          <w:szCs w:val="24"/>
        </w:rPr>
        <w:t>Termin wykonania zamówienia</w:t>
      </w:r>
    </w:p>
    <w:p w:rsidR="00544947" w:rsidRPr="00544947" w:rsidRDefault="009C0BE1" w:rsidP="00CB0EF4">
      <w:pPr>
        <w:jc w:val="both"/>
        <w:rPr>
          <w:rFonts w:ascii="Times New Roman" w:hAnsi="Times New Roman"/>
          <w:b/>
          <w:bCs/>
          <w:color w:val="FF0000"/>
          <w:szCs w:val="24"/>
        </w:rPr>
      </w:pPr>
      <w:r>
        <w:rPr>
          <w:rFonts w:ascii="Times New Roman" w:hAnsi="Times New Roman"/>
          <w:bCs/>
          <w:color w:val="auto"/>
          <w:szCs w:val="24"/>
        </w:rPr>
        <w:t xml:space="preserve">Termin realizacji dostawy </w:t>
      </w:r>
      <w:r w:rsidRPr="004C3799">
        <w:rPr>
          <w:rFonts w:ascii="Times New Roman" w:hAnsi="Times New Roman"/>
          <w:b/>
          <w:color w:val="auto"/>
        </w:rPr>
        <w:t>do dn</w:t>
      </w:r>
      <w:r>
        <w:rPr>
          <w:rFonts w:ascii="Times New Roman" w:hAnsi="Times New Roman"/>
          <w:b/>
          <w:color w:val="auto"/>
        </w:rPr>
        <w:t xml:space="preserve">. </w:t>
      </w:r>
      <w:r w:rsidR="00F034FC">
        <w:rPr>
          <w:rFonts w:ascii="Times New Roman" w:hAnsi="Times New Roman"/>
          <w:b/>
          <w:color w:val="auto"/>
        </w:rPr>
        <w:t>……………………..</w:t>
      </w:r>
      <w:r>
        <w:rPr>
          <w:rFonts w:ascii="Times New Roman" w:hAnsi="Times New Roman"/>
          <w:b/>
          <w:color w:val="auto"/>
        </w:rPr>
        <w:t xml:space="preserve"> 2017</w:t>
      </w:r>
      <w:r w:rsidRPr="004C3799">
        <w:rPr>
          <w:rFonts w:ascii="Times New Roman" w:hAnsi="Times New Roman"/>
          <w:b/>
          <w:color w:val="auto"/>
        </w:rPr>
        <w:t xml:space="preserve"> r</w:t>
      </w:r>
      <w:r w:rsidR="00544947" w:rsidRPr="00544947">
        <w:rPr>
          <w:rFonts w:ascii="Times New Roman" w:hAnsi="Times New Roman"/>
          <w:b/>
          <w:szCs w:val="24"/>
        </w:rPr>
        <w:t xml:space="preserve">. </w:t>
      </w:r>
    </w:p>
    <w:p w:rsidR="00544947" w:rsidRPr="00544947" w:rsidRDefault="00544947" w:rsidP="00544947">
      <w:pPr>
        <w:jc w:val="both"/>
        <w:rPr>
          <w:rFonts w:ascii="Times New Roman" w:hAnsi="Times New Roman"/>
          <w:bCs/>
          <w:color w:val="auto"/>
          <w:sz w:val="16"/>
          <w:szCs w:val="24"/>
        </w:rPr>
      </w:pPr>
    </w:p>
    <w:p w:rsidR="00544947" w:rsidRPr="00ED60CE" w:rsidRDefault="00544947" w:rsidP="00544947">
      <w:pPr>
        <w:jc w:val="center"/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b/>
          <w:szCs w:val="24"/>
        </w:rPr>
        <w:t>§ 4</w:t>
      </w:r>
    </w:p>
    <w:p w:rsidR="00544947" w:rsidRPr="00ED60CE" w:rsidRDefault="00544947" w:rsidP="00544947">
      <w:pPr>
        <w:jc w:val="both"/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b/>
          <w:szCs w:val="24"/>
        </w:rPr>
        <w:t xml:space="preserve">Obowiązki </w:t>
      </w:r>
      <w:r w:rsidR="0075202E">
        <w:rPr>
          <w:rFonts w:ascii="Times New Roman" w:hAnsi="Times New Roman"/>
          <w:b/>
          <w:szCs w:val="24"/>
        </w:rPr>
        <w:t xml:space="preserve">Wykonawcy </w:t>
      </w:r>
    </w:p>
    <w:p w:rsidR="00544947" w:rsidRPr="00ED60CE" w:rsidRDefault="00FE0D9A" w:rsidP="00FE0D9A">
      <w:pPr>
        <w:widowControl/>
        <w:suppressAutoHyphens w:val="0"/>
        <w:autoSpaceDE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Wykonawca</w:t>
      </w:r>
      <w:r w:rsidR="00544947" w:rsidRPr="00ED60CE">
        <w:rPr>
          <w:rFonts w:ascii="Times New Roman" w:hAnsi="Times New Roman"/>
          <w:szCs w:val="24"/>
        </w:rPr>
        <w:t xml:space="preserve"> zobowiązany jest do:</w:t>
      </w:r>
    </w:p>
    <w:p w:rsidR="0075202E" w:rsidRPr="0075202E" w:rsidRDefault="0075202E" w:rsidP="00FE0D9A">
      <w:pPr>
        <w:pStyle w:val="Akapitzlist"/>
        <w:numPr>
          <w:ilvl w:val="0"/>
          <w:numId w:val="39"/>
        </w:numPr>
        <w:autoSpaceDN w:val="0"/>
        <w:adjustRightInd w:val="0"/>
        <w:jc w:val="both"/>
        <w:rPr>
          <w:rFonts w:ascii="TimesNewRoman" w:eastAsia="TimesNewRoman" w:cs="TimesNewRoman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W</w:t>
      </w:r>
      <w:r w:rsidRPr="0075202E">
        <w:rPr>
          <w:rFonts w:eastAsiaTheme="minorHAnsi"/>
          <w:szCs w:val="22"/>
          <w:lang w:eastAsia="en-US"/>
        </w:rPr>
        <w:t>ykonania z nale</w:t>
      </w:r>
      <w:r w:rsidRPr="0075202E">
        <w:rPr>
          <w:rFonts w:ascii="TimesNewRoman" w:eastAsia="TimesNewRoman" w:cs="TimesNewRoman" w:hint="eastAsia"/>
          <w:szCs w:val="22"/>
          <w:lang w:eastAsia="en-US"/>
        </w:rPr>
        <w:t>ż</w:t>
      </w:r>
      <w:r w:rsidRPr="0075202E">
        <w:rPr>
          <w:rFonts w:eastAsiaTheme="minorHAnsi"/>
          <w:szCs w:val="22"/>
          <w:lang w:eastAsia="en-US"/>
        </w:rPr>
        <w:t>yt</w:t>
      </w:r>
      <w:r w:rsidRPr="0075202E">
        <w:rPr>
          <w:rFonts w:ascii="TimesNewRoman" w:eastAsia="TimesNewRoman" w:cs="TimesNewRoman" w:hint="eastAsia"/>
          <w:szCs w:val="22"/>
          <w:lang w:eastAsia="en-US"/>
        </w:rPr>
        <w:t>ą</w:t>
      </w:r>
      <w:r w:rsidRPr="0075202E">
        <w:rPr>
          <w:rFonts w:ascii="TimesNewRoman" w:eastAsia="TimesNewRoman" w:cs="TimesNewRoman"/>
          <w:szCs w:val="22"/>
          <w:lang w:eastAsia="en-US"/>
        </w:rPr>
        <w:t xml:space="preserve"> </w:t>
      </w:r>
      <w:r w:rsidRPr="0075202E">
        <w:rPr>
          <w:rFonts w:eastAsiaTheme="minorHAnsi"/>
          <w:szCs w:val="22"/>
          <w:lang w:eastAsia="en-US"/>
        </w:rPr>
        <w:t>staranno</w:t>
      </w:r>
      <w:r w:rsidRPr="0075202E">
        <w:rPr>
          <w:rFonts w:ascii="TimesNewRoman" w:eastAsia="TimesNewRoman" w:cs="TimesNewRoman" w:hint="eastAsia"/>
          <w:szCs w:val="22"/>
          <w:lang w:eastAsia="en-US"/>
        </w:rPr>
        <w:t>ś</w:t>
      </w:r>
      <w:r w:rsidRPr="0075202E">
        <w:rPr>
          <w:rFonts w:eastAsiaTheme="minorHAnsi"/>
          <w:szCs w:val="22"/>
          <w:lang w:eastAsia="en-US"/>
        </w:rPr>
        <w:t>ci</w:t>
      </w:r>
      <w:r w:rsidRPr="0075202E">
        <w:rPr>
          <w:rFonts w:ascii="TimesNewRoman" w:eastAsia="TimesNewRoman" w:cs="TimesNewRoman" w:hint="eastAsia"/>
          <w:szCs w:val="22"/>
          <w:lang w:eastAsia="en-US"/>
        </w:rPr>
        <w:t>ą</w:t>
      </w:r>
      <w:r w:rsidRPr="0075202E">
        <w:rPr>
          <w:rFonts w:ascii="TimesNewRoman" w:eastAsia="TimesNewRoman" w:cs="TimesNewRoman"/>
          <w:szCs w:val="22"/>
          <w:lang w:eastAsia="en-US"/>
        </w:rPr>
        <w:t xml:space="preserve"> </w:t>
      </w:r>
      <w:r w:rsidRPr="0075202E">
        <w:rPr>
          <w:rFonts w:eastAsiaTheme="minorHAnsi"/>
          <w:szCs w:val="22"/>
          <w:lang w:eastAsia="en-US"/>
        </w:rPr>
        <w:t>i w ustalonym terminie czynno</w:t>
      </w:r>
      <w:r w:rsidRPr="0075202E">
        <w:rPr>
          <w:rFonts w:ascii="TimesNewRoman" w:eastAsia="TimesNewRoman" w:cs="TimesNewRoman" w:hint="eastAsia"/>
          <w:szCs w:val="22"/>
          <w:lang w:eastAsia="en-US"/>
        </w:rPr>
        <w:t>ś</w:t>
      </w:r>
      <w:r w:rsidRPr="0075202E">
        <w:rPr>
          <w:rFonts w:eastAsiaTheme="minorHAnsi"/>
          <w:szCs w:val="22"/>
          <w:lang w:eastAsia="en-US"/>
        </w:rPr>
        <w:t>ci zwi</w:t>
      </w:r>
      <w:r w:rsidRPr="0075202E">
        <w:rPr>
          <w:rFonts w:ascii="TimesNewRoman" w:eastAsia="TimesNewRoman" w:cs="TimesNewRoman" w:hint="eastAsia"/>
          <w:szCs w:val="22"/>
          <w:lang w:eastAsia="en-US"/>
        </w:rPr>
        <w:t>ą</w:t>
      </w:r>
      <w:r w:rsidRPr="0075202E">
        <w:rPr>
          <w:rFonts w:eastAsiaTheme="minorHAnsi"/>
          <w:szCs w:val="22"/>
          <w:lang w:eastAsia="en-US"/>
        </w:rPr>
        <w:t>zanych z dostaw</w:t>
      </w:r>
      <w:r w:rsidRPr="0075202E">
        <w:rPr>
          <w:rFonts w:ascii="TimesNewRoman" w:eastAsia="TimesNewRoman" w:cs="TimesNewRoman" w:hint="eastAsia"/>
          <w:szCs w:val="22"/>
          <w:lang w:eastAsia="en-US"/>
        </w:rPr>
        <w:t>ą</w:t>
      </w:r>
      <w:r w:rsidRPr="0075202E">
        <w:rPr>
          <w:rFonts w:ascii="TimesNewRoman" w:eastAsia="TimesNewRoman" w:cs="TimesNewRoman"/>
          <w:szCs w:val="22"/>
          <w:lang w:eastAsia="en-US"/>
        </w:rPr>
        <w:t xml:space="preserve"> </w:t>
      </w:r>
      <w:r w:rsidRPr="0075202E">
        <w:rPr>
          <w:rFonts w:eastAsiaTheme="minorHAnsi"/>
          <w:szCs w:val="22"/>
          <w:lang w:eastAsia="en-US"/>
        </w:rPr>
        <w:t>przedmiotu umowy dla potrzeb Zamawiaj</w:t>
      </w:r>
      <w:r w:rsidRPr="0075202E">
        <w:rPr>
          <w:rFonts w:ascii="TimesNewRoman" w:eastAsia="TimesNewRoman" w:cs="TimesNewRoman" w:hint="eastAsia"/>
          <w:szCs w:val="22"/>
          <w:lang w:eastAsia="en-US"/>
        </w:rPr>
        <w:t>ą</w:t>
      </w:r>
      <w:r w:rsidRPr="0075202E">
        <w:rPr>
          <w:rFonts w:eastAsiaTheme="minorHAnsi"/>
          <w:szCs w:val="22"/>
          <w:lang w:eastAsia="en-US"/>
        </w:rPr>
        <w:t>cego zgodnie ze zło</w:t>
      </w:r>
      <w:r w:rsidRPr="0075202E">
        <w:rPr>
          <w:rFonts w:ascii="TimesNewRoman" w:eastAsia="TimesNewRoman" w:cs="TimesNewRoman" w:hint="eastAsia"/>
          <w:szCs w:val="22"/>
          <w:lang w:eastAsia="en-US"/>
        </w:rPr>
        <w:t>ż</w:t>
      </w:r>
      <w:r w:rsidRPr="0075202E">
        <w:rPr>
          <w:rFonts w:eastAsiaTheme="minorHAnsi"/>
          <w:szCs w:val="22"/>
          <w:lang w:eastAsia="en-US"/>
        </w:rPr>
        <w:t>on</w:t>
      </w:r>
      <w:r w:rsidRPr="0075202E">
        <w:rPr>
          <w:rFonts w:ascii="TimesNewRoman" w:eastAsia="TimesNewRoman" w:cs="TimesNewRoman" w:hint="eastAsia"/>
          <w:szCs w:val="22"/>
          <w:lang w:eastAsia="en-US"/>
        </w:rPr>
        <w:t>ą</w:t>
      </w:r>
      <w:r w:rsidRPr="0075202E">
        <w:rPr>
          <w:rFonts w:ascii="TimesNewRoman" w:eastAsia="TimesNewRoman" w:cs="TimesNewRoman"/>
          <w:szCs w:val="22"/>
          <w:lang w:eastAsia="en-US"/>
        </w:rPr>
        <w:t xml:space="preserve"> </w:t>
      </w:r>
      <w:r w:rsidRPr="0075202E">
        <w:rPr>
          <w:rFonts w:eastAsiaTheme="minorHAnsi"/>
          <w:szCs w:val="22"/>
          <w:lang w:eastAsia="en-US"/>
        </w:rPr>
        <w:t>ofert</w:t>
      </w:r>
      <w:r w:rsidRPr="0075202E">
        <w:rPr>
          <w:rFonts w:ascii="TimesNewRoman" w:eastAsia="TimesNewRoman" w:cs="TimesNewRoman" w:hint="eastAsia"/>
          <w:szCs w:val="22"/>
          <w:lang w:eastAsia="en-US"/>
        </w:rPr>
        <w:t>ą</w:t>
      </w:r>
      <w:r w:rsidRPr="0075202E">
        <w:rPr>
          <w:rFonts w:eastAsiaTheme="minorHAnsi"/>
          <w:szCs w:val="22"/>
          <w:lang w:eastAsia="en-US"/>
        </w:rPr>
        <w:t>, PRZEDMIOTEM UMOWY zawartym w §1 umowy oraz zał</w:t>
      </w:r>
      <w:r w:rsidRPr="0075202E">
        <w:rPr>
          <w:rFonts w:ascii="TimesNewRoman" w:eastAsia="TimesNewRoman" w:cs="TimesNewRoman" w:hint="eastAsia"/>
          <w:szCs w:val="22"/>
          <w:lang w:eastAsia="en-US"/>
        </w:rPr>
        <w:t>ą</w:t>
      </w:r>
      <w:r w:rsidRPr="0075202E">
        <w:rPr>
          <w:rFonts w:eastAsiaTheme="minorHAnsi"/>
          <w:szCs w:val="22"/>
          <w:lang w:eastAsia="en-US"/>
        </w:rPr>
        <w:t>czniki</w:t>
      </w:r>
      <w:r>
        <w:rPr>
          <w:rFonts w:eastAsiaTheme="minorHAnsi"/>
          <w:szCs w:val="22"/>
          <w:lang w:eastAsia="en-US"/>
        </w:rPr>
        <w:t>em nr 1 i 2 do niniejszej umowy,</w:t>
      </w:r>
    </w:p>
    <w:p w:rsidR="0075202E" w:rsidRDefault="0075202E" w:rsidP="00FE0D9A">
      <w:pPr>
        <w:pStyle w:val="Akapitzlist"/>
        <w:numPr>
          <w:ilvl w:val="0"/>
          <w:numId w:val="39"/>
        </w:numPr>
        <w:autoSpaceDN w:val="0"/>
        <w:adjustRightInd w:val="0"/>
        <w:jc w:val="both"/>
        <w:rPr>
          <w:rFonts w:eastAsiaTheme="minorHAnsi"/>
          <w:szCs w:val="22"/>
          <w:lang w:eastAsia="en-US"/>
        </w:rPr>
      </w:pPr>
      <w:r w:rsidRPr="0075202E">
        <w:rPr>
          <w:rFonts w:eastAsiaTheme="minorHAnsi"/>
          <w:szCs w:val="22"/>
          <w:lang w:eastAsia="en-US"/>
        </w:rPr>
        <w:t>Dostawy przedmiotu umowy kompletnego i gotowego do u</w:t>
      </w:r>
      <w:r w:rsidRPr="0075202E">
        <w:rPr>
          <w:rFonts w:ascii="TimesNewRoman" w:eastAsia="TimesNewRoman" w:cs="TimesNewRoman" w:hint="eastAsia"/>
          <w:szCs w:val="22"/>
          <w:lang w:eastAsia="en-US"/>
        </w:rPr>
        <w:t>ż</w:t>
      </w:r>
      <w:r w:rsidRPr="0075202E">
        <w:rPr>
          <w:rFonts w:eastAsiaTheme="minorHAnsi"/>
          <w:szCs w:val="22"/>
          <w:lang w:eastAsia="en-US"/>
        </w:rPr>
        <w:t xml:space="preserve">ytkowania bez </w:t>
      </w:r>
      <w:r w:rsidRPr="0075202E">
        <w:rPr>
          <w:rFonts w:ascii="TimesNewRoman" w:eastAsia="TimesNewRoman" w:cs="TimesNewRoman" w:hint="eastAsia"/>
          <w:szCs w:val="22"/>
          <w:lang w:eastAsia="en-US"/>
        </w:rPr>
        <w:t>ż</w:t>
      </w:r>
      <w:r w:rsidRPr="0075202E">
        <w:rPr>
          <w:rFonts w:eastAsiaTheme="minorHAnsi"/>
          <w:szCs w:val="22"/>
          <w:lang w:eastAsia="en-US"/>
        </w:rPr>
        <w:t xml:space="preserve">adnych </w:t>
      </w:r>
      <w:r w:rsidRPr="0075202E">
        <w:rPr>
          <w:rFonts w:eastAsiaTheme="minorHAnsi"/>
          <w:lang w:eastAsia="en-US"/>
        </w:rPr>
        <w:t>dodatkowych zakupów i inwestycji, wolnego od wad technicznych i prawnych wraz z monta</w:t>
      </w:r>
      <w:r w:rsidRPr="0075202E">
        <w:rPr>
          <w:rFonts w:ascii="TimesNewRoman" w:eastAsia="TimesNewRoman" w:cs="TimesNewRoman" w:hint="eastAsia"/>
          <w:lang w:eastAsia="en-US"/>
        </w:rPr>
        <w:t>ż</w:t>
      </w:r>
      <w:r w:rsidRPr="0075202E">
        <w:rPr>
          <w:rFonts w:eastAsiaTheme="minorHAnsi"/>
          <w:lang w:eastAsia="en-US"/>
        </w:rPr>
        <w:t>em sprz</w:t>
      </w:r>
      <w:r w:rsidRPr="0075202E">
        <w:rPr>
          <w:rFonts w:ascii="TimesNewRoman" w:eastAsia="TimesNewRoman" w:cs="TimesNewRoman" w:hint="eastAsia"/>
          <w:lang w:eastAsia="en-US"/>
        </w:rPr>
        <w:t>ę</w:t>
      </w:r>
      <w:r w:rsidRPr="0075202E">
        <w:rPr>
          <w:rFonts w:eastAsiaTheme="minorHAnsi"/>
          <w:lang w:eastAsia="en-US"/>
        </w:rPr>
        <w:t>tu i wyposa</w:t>
      </w:r>
      <w:r w:rsidRPr="0075202E">
        <w:rPr>
          <w:rFonts w:ascii="TimesNewRoman" w:eastAsia="TimesNewRoman" w:cs="TimesNewRoman" w:hint="eastAsia"/>
          <w:lang w:eastAsia="en-US"/>
        </w:rPr>
        <w:t>ż</w:t>
      </w:r>
      <w:r w:rsidRPr="0075202E">
        <w:rPr>
          <w:rFonts w:eastAsiaTheme="minorHAnsi"/>
          <w:lang w:eastAsia="en-US"/>
        </w:rPr>
        <w:t>enia zgodnie z wymogami Zamawiaj</w:t>
      </w:r>
      <w:r w:rsidRPr="0075202E">
        <w:rPr>
          <w:rFonts w:ascii="TimesNewRoman" w:eastAsia="TimesNewRoman" w:cs="TimesNewRoman" w:hint="eastAsia"/>
          <w:lang w:eastAsia="en-US"/>
        </w:rPr>
        <w:t>ą</w:t>
      </w:r>
      <w:r w:rsidRPr="0075202E">
        <w:rPr>
          <w:rFonts w:eastAsiaTheme="minorHAnsi"/>
          <w:lang w:eastAsia="en-US"/>
        </w:rPr>
        <w:t>cego i pierwszym uruchomieniem, co zostanie potwierdzone bezusterkowym protokołem odbioru przedmiotu zamówienia</w:t>
      </w:r>
      <w:r>
        <w:rPr>
          <w:rFonts w:eastAsiaTheme="minorHAnsi"/>
          <w:lang w:eastAsia="en-US"/>
        </w:rPr>
        <w:t>,</w:t>
      </w:r>
    </w:p>
    <w:p w:rsidR="0075202E" w:rsidRDefault="00687435" w:rsidP="00FE0D9A">
      <w:pPr>
        <w:pStyle w:val="Akapitzlist"/>
        <w:numPr>
          <w:ilvl w:val="0"/>
          <w:numId w:val="39"/>
        </w:numPr>
        <w:autoSpaceDN w:val="0"/>
        <w:adjustRightInd w:val="0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D</w:t>
      </w:r>
      <w:r w:rsidR="0075202E" w:rsidRPr="0075202E">
        <w:rPr>
          <w:rFonts w:eastAsiaTheme="minorHAnsi"/>
          <w:szCs w:val="22"/>
          <w:lang w:eastAsia="en-US"/>
        </w:rPr>
        <w:t>ostawy przedmiotu umowy (do dostarczenia pojazdu wraz z zamontowanym wyposa</w:t>
      </w:r>
      <w:r w:rsidR="0075202E" w:rsidRPr="0075202E">
        <w:rPr>
          <w:rFonts w:ascii="TimesNewRoman" w:eastAsia="TimesNewRoman" w:cs="TimesNewRoman" w:hint="eastAsia"/>
          <w:szCs w:val="22"/>
          <w:lang w:eastAsia="en-US"/>
        </w:rPr>
        <w:t>ż</w:t>
      </w:r>
      <w:r w:rsidR="0075202E" w:rsidRPr="0075202E">
        <w:rPr>
          <w:rFonts w:eastAsiaTheme="minorHAnsi"/>
          <w:szCs w:val="22"/>
          <w:lang w:eastAsia="en-US"/>
        </w:rPr>
        <w:t>eniem stanowi</w:t>
      </w:r>
      <w:r w:rsidR="0075202E" w:rsidRPr="0075202E">
        <w:rPr>
          <w:rFonts w:ascii="TimesNewRoman" w:eastAsia="TimesNewRoman" w:cs="TimesNewRoman" w:hint="eastAsia"/>
          <w:szCs w:val="22"/>
          <w:lang w:eastAsia="en-US"/>
        </w:rPr>
        <w:t>ą</w:t>
      </w:r>
      <w:r w:rsidR="0075202E" w:rsidRPr="0075202E">
        <w:rPr>
          <w:rFonts w:eastAsiaTheme="minorHAnsi"/>
          <w:szCs w:val="22"/>
          <w:lang w:eastAsia="en-US"/>
        </w:rPr>
        <w:t>cym przedmiot zamówienia) do miejsca wskazanego przez Zamawiaj</w:t>
      </w:r>
      <w:r w:rsidR="0075202E" w:rsidRPr="0075202E">
        <w:rPr>
          <w:rFonts w:ascii="TimesNewRoman" w:eastAsia="TimesNewRoman" w:cs="TimesNewRoman" w:hint="eastAsia"/>
          <w:szCs w:val="22"/>
          <w:lang w:eastAsia="en-US"/>
        </w:rPr>
        <w:t>ą</w:t>
      </w:r>
      <w:r w:rsidR="0075202E" w:rsidRPr="0075202E">
        <w:rPr>
          <w:rFonts w:eastAsiaTheme="minorHAnsi"/>
          <w:szCs w:val="22"/>
          <w:lang w:eastAsia="en-US"/>
        </w:rPr>
        <w:t>cego i uzgodnionego z Zamawiaj</w:t>
      </w:r>
      <w:r w:rsidR="0075202E" w:rsidRPr="0075202E">
        <w:rPr>
          <w:rFonts w:ascii="TimesNewRoman" w:eastAsia="TimesNewRoman" w:cs="TimesNewRoman" w:hint="eastAsia"/>
          <w:szCs w:val="22"/>
          <w:lang w:eastAsia="en-US"/>
        </w:rPr>
        <w:t>ą</w:t>
      </w:r>
      <w:r w:rsidR="0075202E" w:rsidRPr="0075202E">
        <w:rPr>
          <w:rFonts w:eastAsiaTheme="minorHAnsi"/>
          <w:szCs w:val="22"/>
          <w:lang w:eastAsia="en-US"/>
        </w:rPr>
        <w:t>cym. Wykonawca zobowi</w:t>
      </w:r>
      <w:r w:rsidR="0075202E" w:rsidRPr="0075202E">
        <w:rPr>
          <w:rFonts w:ascii="TimesNewRoman" w:eastAsia="TimesNewRoman" w:cs="TimesNewRoman" w:hint="eastAsia"/>
          <w:szCs w:val="22"/>
          <w:lang w:eastAsia="en-US"/>
        </w:rPr>
        <w:t>ą</w:t>
      </w:r>
      <w:r w:rsidR="0075202E" w:rsidRPr="0075202E">
        <w:rPr>
          <w:rFonts w:eastAsiaTheme="minorHAnsi"/>
          <w:szCs w:val="22"/>
          <w:lang w:eastAsia="en-US"/>
        </w:rPr>
        <w:t>zany b</w:t>
      </w:r>
      <w:r w:rsidR="0075202E" w:rsidRPr="0075202E">
        <w:rPr>
          <w:rFonts w:ascii="TimesNewRoman" w:eastAsia="TimesNewRoman" w:cs="TimesNewRoman" w:hint="eastAsia"/>
          <w:szCs w:val="22"/>
          <w:lang w:eastAsia="en-US"/>
        </w:rPr>
        <w:t>ę</w:t>
      </w:r>
      <w:r w:rsidR="0075202E" w:rsidRPr="0075202E">
        <w:rPr>
          <w:rFonts w:eastAsiaTheme="minorHAnsi"/>
          <w:szCs w:val="22"/>
          <w:lang w:eastAsia="en-US"/>
        </w:rPr>
        <w:t>dzie do zamontowania wyposa</w:t>
      </w:r>
      <w:r w:rsidR="0075202E" w:rsidRPr="0075202E">
        <w:rPr>
          <w:rFonts w:ascii="TimesNewRoman" w:eastAsia="TimesNewRoman" w:cs="TimesNewRoman" w:hint="eastAsia"/>
          <w:szCs w:val="22"/>
          <w:lang w:eastAsia="en-US"/>
        </w:rPr>
        <w:t>ż</w:t>
      </w:r>
      <w:r w:rsidR="0075202E" w:rsidRPr="0075202E">
        <w:rPr>
          <w:rFonts w:eastAsiaTheme="minorHAnsi"/>
          <w:szCs w:val="22"/>
          <w:lang w:eastAsia="en-US"/>
        </w:rPr>
        <w:t>enie wskazanego przez Zamawiaj</w:t>
      </w:r>
      <w:r w:rsidR="0075202E" w:rsidRPr="0075202E">
        <w:rPr>
          <w:rFonts w:ascii="TimesNewRoman" w:eastAsia="TimesNewRoman" w:cs="TimesNewRoman" w:hint="eastAsia"/>
          <w:szCs w:val="22"/>
          <w:lang w:eastAsia="en-US"/>
        </w:rPr>
        <w:t>ą</w:t>
      </w:r>
      <w:r w:rsidR="0075202E">
        <w:rPr>
          <w:rFonts w:eastAsiaTheme="minorHAnsi"/>
          <w:szCs w:val="22"/>
          <w:lang w:eastAsia="en-US"/>
        </w:rPr>
        <w:t>cego,</w:t>
      </w:r>
    </w:p>
    <w:p w:rsidR="0075202E" w:rsidRDefault="00687435" w:rsidP="00FE0D9A">
      <w:pPr>
        <w:pStyle w:val="Akapitzlist"/>
        <w:numPr>
          <w:ilvl w:val="0"/>
          <w:numId w:val="39"/>
        </w:numPr>
        <w:autoSpaceDN w:val="0"/>
        <w:adjustRightInd w:val="0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P</w:t>
      </w:r>
      <w:r w:rsidRPr="00687435">
        <w:rPr>
          <w:rFonts w:eastAsiaTheme="minorHAnsi"/>
          <w:szCs w:val="22"/>
          <w:lang w:eastAsia="en-US"/>
        </w:rPr>
        <w:t>rzekazania wraz z przedmiotem umowy wszystkich dokumentów zwi</w:t>
      </w:r>
      <w:r w:rsidRPr="00687435">
        <w:rPr>
          <w:rFonts w:ascii="TimesNewRoman" w:eastAsia="TimesNewRoman" w:cs="TimesNewRoman" w:hint="eastAsia"/>
          <w:szCs w:val="22"/>
          <w:lang w:eastAsia="en-US"/>
        </w:rPr>
        <w:t>ą</w:t>
      </w:r>
      <w:r w:rsidRPr="00687435">
        <w:rPr>
          <w:rFonts w:eastAsiaTheme="minorHAnsi"/>
          <w:szCs w:val="22"/>
          <w:lang w:eastAsia="en-US"/>
        </w:rPr>
        <w:t>zanych z wy</w:t>
      </w:r>
      <w:r w:rsidRPr="00687435">
        <w:rPr>
          <w:rFonts w:ascii="TimesNewRoman" w:eastAsia="TimesNewRoman" w:cs="TimesNewRoman" w:hint="eastAsia"/>
          <w:szCs w:val="22"/>
          <w:lang w:eastAsia="en-US"/>
        </w:rPr>
        <w:t>ż</w:t>
      </w:r>
      <w:r w:rsidRPr="00687435">
        <w:rPr>
          <w:rFonts w:eastAsiaTheme="minorHAnsi"/>
          <w:szCs w:val="22"/>
          <w:lang w:eastAsia="en-US"/>
        </w:rPr>
        <w:t>ej wymienionym, w tym kart</w:t>
      </w:r>
      <w:r w:rsidRPr="00687435">
        <w:rPr>
          <w:rFonts w:ascii="TimesNewRoman" w:eastAsia="TimesNewRoman" w:cs="TimesNewRoman" w:hint="eastAsia"/>
          <w:szCs w:val="22"/>
          <w:lang w:eastAsia="en-US"/>
        </w:rPr>
        <w:t>ę</w:t>
      </w:r>
      <w:r w:rsidRPr="00687435">
        <w:rPr>
          <w:rFonts w:ascii="TimesNewRoman" w:eastAsia="TimesNewRoman" w:cs="TimesNewRoman"/>
          <w:szCs w:val="22"/>
          <w:lang w:eastAsia="en-US"/>
        </w:rPr>
        <w:t xml:space="preserve"> </w:t>
      </w:r>
      <w:r w:rsidRPr="00687435">
        <w:rPr>
          <w:rFonts w:eastAsiaTheme="minorHAnsi"/>
          <w:szCs w:val="22"/>
          <w:lang w:eastAsia="en-US"/>
        </w:rPr>
        <w:t>pojazdu, ksi</w:t>
      </w:r>
      <w:r w:rsidRPr="00687435">
        <w:rPr>
          <w:rFonts w:ascii="TimesNewRoman" w:eastAsia="TimesNewRoman" w:cs="TimesNewRoman" w:hint="eastAsia"/>
          <w:szCs w:val="22"/>
          <w:lang w:eastAsia="en-US"/>
        </w:rPr>
        <w:t>ąż</w:t>
      </w:r>
      <w:r w:rsidRPr="00687435">
        <w:rPr>
          <w:rFonts w:eastAsiaTheme="minorHAnsi"/>
          <w:szCs w:val="22"/>
          <w:lang w:eastAsia="en-US"/>
        </w:rPr>
        <w:t>k</w:t>
      </w:r>
      <w:r w:rsidRPr="00687435">
        <w:rPr>
          <w:rFonts w:ascii="TimesNewRoman" w:eastAsia="TimesNewRoman" w:cs="TimesNewRoman" w:hint="eastAsia"/>
          <w:szCs w:val="22"/>
          <w:lang w:eastAsia="en-US"/>
        </w:rPr>
        <w:t>ę</w:t>
      </w:r>
      <w:r w:rsidRPr="00687435">
        <w:rPr>
          <w:rFonts w:ascii="TimesNewRoman" w:eastAsia="TimesNewRoman" w:cs="TimesNewRoman"/>
          <w:szCs w:val="22"/>
          <w:lang w:eastAsia="en-US"/>
        </w:rPr>
        <w:t xml:space="preserve"> </w:t>
      </w:r>
      <w:r w:rsidRPr="00687435">
        <w:rPr>
          <w:rFonts w:eastAsiaTheme="minorHAnsi"/>
          <w:szCs w:val="22"/>
          <w:lang w:eastAsia="en-US"/>
        </w:rPr>
        <w:t>napraw pojazdu, instrukcj</w:t>
      </w:r>
      <w:r w:rsidRPr="00687435">
        <w:rPr>
          <w:rFonts w:ascii="TimesNewRoman" w:eastAsia="TimesNewRoman" w:cs="TimesNewRoman" w:hint="eastAsia"/>
          <w:szCs w:val="22"/>
          <w:lang w:eastAsia="en-US"/>
        </w:rPr>
        <w:t>ę</w:t>
      </w:r>
      <w:r w:rsidRPr="00687435">
        <w:rPr>
          <w:rFonts w:ascii="TimesNewRoman" w:eastAsia="TimesNewRoman" w:cs="TimesNewRoman"/>
          <w:szCs w:val="22"/>
          <w:lang w:eastAsia="en-US"/>
        </w:rPr>
        <w:t xml:space="preserve"> </w:t>
      </w:r>
      <w:r w:rsidRPr="00687435">
        <w:rPr>
          <w:rFonts w:eastAsiaTheme="minorHAnsi"/>
          <w:szCs w:val="22"/>
          <w:lang w:eastAsia="en-US"/>
        </w:rPr>
        <w:t>obsługi, karty gwarancyjne i kompletn</w:t>
      </w:r>
      <w:r w:rsidRPr="00687435">
        <w:rPr>
          <w:rFonts w:ascii="TimesNewRoman" w:eastAsia="TimesNewRoman" w:cs="TimesNewRoman" w:hint="eastAsia"/>
          <w:szCs w:val="22"/>
          <w:lang w:eastAsia="en-US"/>
        </w:rPr>
        <w:t>ą</w:t>
      </w:r>
      <w:r w:rsidRPr="00687435">
        <w:rPr>
          <w:rFonts w:ascii="TimesNewRoman" w:eastAsia="TimesNewRoman" w:cs="TimesNewRoman"/>
          <w:szCs w:val="22"/>
          <w:lang w:eastAsia="en-US"/>
        </w:rPr>
        <w:t xml:space="preserve"> </w:t>
      </w:r>
      <w:r w:rsidRPr="00687435">
        <w:rPr>
          <w:rFonts w:eastAsiaTheme="minorHAnsi"/>
          <w:szCs w:val="22"/>
          <w:lang w:eastAsia="en-US"/>
        </w:rPr>
        <w:t>dokumentacje serwisow</w:t>
      </w:r>
      <w:r w:rsidRPr="00687435">
        <w:rPr>
          <w:rFonts w:ascii="TimesNewRoman" w:eastAsia="TimesNewRoman" w:cs="TimesNewRoman" w:hint="eastAsia"/>
          <w:szCs w:val="22"/>
          <w:lang w:eastAsia="en-US"/>
        </w:rPr>
        <w:t>ą</w:t>
      </w:r>
      <w:r w:rsidRPr="00687435">
        <w:rPr>
          <w:rFonts w:eastAsiaTheme="minorHAnsi"/>
          <w:szCs w:val="22"/>
          <w:lang w:eastAsia="en-US"/>
        </w:rPr>
        <w:t>, szczegółow</w:t>
      </w:r>
      <w:r w:rsidRPr="00687435">
        <w:rPr>
          <w:rFonts w:ascii="TimesNewRoman" w:eastAsia="TimesNewRoman" w:cs="TimesNewRoman" w:hint="eastAsia"/>
          <w:szCs w:val="22"/>
          <w:lang w:eastAsia="en-US"/>
        </w:rPr>
        <w:t>ą</w:t>
      </w:r>
      <w:r w:rsidRPr="00687435">
        <w:rPr>
          <w:rFonts w:ascii="TimesNewRoman" w:eastAsia="TimesNewRoman" w:cs="TimesNewRoman"/>
          <w:szCs w:val="22"/>
          <w:lang w:eastAsia="en-US"/>
        </w:rPr>
        <w:t xml:space="preserve"> </w:t>
      </w:r>
      <w:r w:rsidRPr="00687435">
        <w:rPr>
          <w:rFonts w:eastAsiaTheme="minorHAnsi"/>
          <w:szCs w:val="22"/>
          <w:lang w:eastAsia="en-US"/>
        </w:rPr>
        <w:t>instrukcj</w:t>
      </w:r>
      <w:r w:rsidRPr="00687435">
        <w:rPr>
          <w:rFonts w:ascii="TimesNewRoman" w:eastAsia="TimesNewRoman" w:cs="TimesNewRoman" w:hint="eastAsia"/>
          <w:szCs w:val="22"/>
          <w:lang w:eastAsia="en-US"/>
        </w:rPr>
        <w:t>ę</w:t>
      </w:r>
      <w:r w:rsidRPr="00687435">
        <w:rPr>
          <w:rFonts w:ascii="TimesNewRoman" w:eastAsia="TimesNewRoman" w:cs="TimesNewRoman"/>
          <w:szCs w:val="22"/>
          <w:lang w:eastAsia="en-US"/>
        </w:rPr>
        <w:t xml:space="preserve"> </w:t>
      </w:r>
      <w:r w:rsidRPr="00687435">
        <w:rPr>
          <w:rFonts w:eastAsiaTheme="minorHAnsi"/>
          <w:szCs w:val="22"/>
          <w:lang w:eastAsia="en-US"/>
        </w:rPr>
        <w:t>u</w:t>
      </w:r>
      <w:r w:rsidRPr="00687435">
        <w:rPr>
          <w:rFonts w:ascii="TimesNewRoman" w:eastAsia="TimesNewRoman" w:cs="TimesNewRoman" w:hint="eastAsia"/>
          <w:szCs w:val="22"/>
          <w:lang w:eastAsia="en-US"/>
        </w:rPr>
        <w:t>ż</w:t>
      </w:r>
      <w:r w:rsidRPr="00687435">
        <w:rPr>
          <w:rFonts w:eastAsiaTheme="minorHAnsi"/>
          <w:szCs w:val="22"/>
          <w:lang w:eastAsia="en-US"/>
        </w:rPr>
        <w:t>ytkowania w j</w:t>
      </w:r>
      <w:r w:rsidRPr="00687435">
        <w:rPr>
          <w:rFonts w:ascii="TimesNewRoman" w:eastAsia="TimesNewRoman" w:cs="TimesNewRoman" w:hint="eastAsia"/>
          <w:szCs w:val="22"/>
          <w:lang w:eastAsia="en-US"/>
        </w:rPr>
        <w:t>ę</w:t>
      </w:r>
      <w:r w:rsidRPr="00687435">
        <w:rPr>
          <w:rFonts w:eastAsiaTheme="minorHAnsi"/>
          <w:szCs w:val="22"/>
          <w:lang w:eastAsia="en-US"/>
        </w:rPr>
        <w:t>zyku polskim oraz wszystkie inne dokumenty nie wymienione powy</w:t>
      </w:r>
      <w:r w:rsidRPr="00687435">
        <w:rPr>
          <w:rFonts w:ascii="TimesNewRoman" w:eastAsia="TimesNewRoman" w:cs="TimesNewRoman" w:hint="eastAsia"/>
          <w:szCs w:val="22"/>
          <w:lang w:eastAsia="en-US"/>
        </w:rPr>
        <w:t>ż</w:t>
      </w:r>
      <w:r w:rsidRPr="00687435">
        <w:rPr>
          <w:rFonts w:eastAsiaTheme="minorHAnsi"/>
          <w:szCs w:val="22"/>
          <w:lang w:eastAsia="en-US"/>
        </w:rPr>
        <w:t>ej, które to dokumenty powinien posiada</w:t>
      </w:r>
      <w:r w:rsidRPr="00687435">
        <w:rPr>
          <w:rFonts w:ascii="TimesNewRoman" w:eastAsia="TimesNewRoman" w:cs="TimesNewRoman" w:hint="eastAsia"/>
          <w:szCs w:val="22"/>
          <w:lang w:eastAsia="en-US"/>
        </w:rPr>
        <w:t>ć</w:t>
      </w:r>
      <w:r w:rsidRPr="00687435">
        <w:rPr>
          <w:rFonts w:ascii="TimesNewRoman" w:eastAsia="TimesNewRoman" w:cs="TimesNewRoman"/>
          <w:szCs w:val="22"/>
          <w:lang w:eastAsia="en-US"/>
        </w:rPr>
        <w:t xml:space="preserve"> </w:t>
      </w:r>
      <w:r w:rsidRPr="00687435">
        <w:rPr>
          <w:rFonts w:eastAsiaTheme="minorHAnsi"/>
          <w:szCs w:val="22"/>
          <w:lang w:eastAsia="en-US"/>
        </w:rPr>
        <w:t>Zamawiaj</w:t>
      </w:r>
      <w:r w:rsidRPr="00687435">
        <w:rPr>
          <w:rFonts w:ascii="TimesNewRoman" w:eastAsia="TimesNewRoman" w:cs="TimesNewRoman" w:hint="eastAsia"/>
          <w:szCs w:val="22"/>
          <w:lang w:eastAsia="en-US"/>
        </w:rPr>
        <w:t>ą</w:t>
      </w:r>
      <w:r w:rsidRPr="00687435">
        <w:rPr>
          <w:rFonts w:eastAsiaTheme="minorHAnsi"/>
          <w:szCs w:val="22"/>
          <w:lang w:eastAsia="en-US"/>
        </w:rPr>
        <w:t>cy zgodnie z wymaganiami prawa</w:t>
      </w:r>
      <w:r>
        <w:rPr>
          <w:rFonts w:eastAsiaTheme="minorHAnsi"/>
          <w:szCs w:val="22"/>
          <w:lang w:eastAsia="en-US"/>
        </w:rPr>
        <w:t>,</w:t>
      </w:r>
    </w:p>
    <w:p w:rsidR="00687435" w:rsidRPr="00687435" w:rsidRDefault="00687435" w:rsidP="00FE0D9A">
      <w:pPr>
        <w:pStyle w:val="Akapitzlist"/>
        <w:numPr>
          <w:ilvl w:val="0"/>
          <w:numId w:val="39"/>
        </w:numPr>
        <w:autoSpaceDN w:val="0"/>
        <w:adjustRightInd w:val="0"/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P</w:t>
      </w:r>
      <w:r w:rsidRPr="00687435">
        <w:rPr>
          <w:rFonts w:eastAsiaTheme="minorHAnsi"/>
          <w:szCs w:val="22"/>
          <w:lang w:eastAsia="en-US"/>
        </w:rPr>
        <w:t>rzeprowadzenia w dniu dostawy przedmiotu umowy lub innym terminie uzgodnionym na pi</w:t>
      </w:r>
      <w:r w:rsidRPr="00687435">
        <w:rPr>
          <w:rFonts w:ascii="TimesNewRoman" w:eastAsia="TimesNewRoman" w:cs="TimesNewRoman" w:hint="eastAsia"/>
          <w:szCs w:val="22"/>
          <w:lang w:eastAsia="en-US"/>
        </w:rPr>
        <w:t>ś</w:t>
      </w:r>
      <w:r w:rsidRPr="00687435">
        <w:rPr>
          <w:rFonts w:eastAsiaTheme="minorHAnsi"/>
          <w:szCs w:val="22"/>
          <w:lang w:eastAsia="en-US"/>
        </w:rPr>
        <w:t>mie przez obie strony umowy, szkolenia w zakresie obsługi przedmiotu umowy, co zostanie potwierdzone protokołem</w:t>
      </w:r>
      <w:r>
        <w:rPr>
          <w:rFonts w:eastAsiaTheme="minorHAnsi"/>
          <w:szCs w:val="22"/>
          <w:lang w:eastAsia="en-US"/>
        </w:rPr>
        <w:t>,</w:t>
      </w:r>
    </w:p>
    <w:p w:rsidR="00687435" w:rsidRPr="00687435" w:rsidRDefault="00687435" w:rsidP="00FE0D9A">
      <w:pPr>
        <w:pStyle w:val="Akapitzlist"/>
        <w:numPr>
          <w:ilvl w:val="0"/>
          <w:numId w:val="39"/>
        </w:numPr>
        <w:autoSpaceDN w:val="0"/>
        <w:adjustRightInd w:val="0"/>
        <w:jc w:val="both"/>
        <w:rPr>
          <w:rFonts w:eastAsiaTheme="minorHAnsi"/>
          <w:sz w:val="32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D</w:t>
      </w:r>
      <w:r w:rsidRPr="00687435">
        <w:rPr>
          <w:rFonts w:eastAsiaTheme="minorHAnsi"/>
          <w:szCs w:val="22"/>
          <w:lang w:eastAsia="en-US"/>
        </w:rPr>
        <w:t>ostawy przedmiotu umowy na koszt i ryzyko Wykonawcy.</w:t>
      </w:r>
    </w:p>
    <w:p w:rsidR="0075202E" w:rsidRPr="00CB0EF4" w:rsidRDefault="0075202E" w:rsidP="0075202E">
      <w:pPr>
        <w:widowControl/>
        <w:tabs>
          <w:tab w:val="num" w:pos="2918"/>
        </w:tabs>
        <w:suppressAutoHyphens w:val="0"/>
        <w:autoSpaceDE/>
        <w:ind w:left="720"/>
        <w:jc w:val="both"/>
        <w:rPr>
          <w:rFonts w:ascii="Times New Roman" w:hAnsi="Times New Roman"/>
          <w:sz w:val="16"/>
          <w:szCs w:val="24"/>
        </w:rPr>
      </w:pPr>
    </w:p>
    <w:p w:rsidR="00687435" w:rsidRDefault="00687435" w:rsidP="00687435">
      <w:pPr>
        <w:jc w:val="center"/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b/>
          <w:szCs w:val="24"/>
        </w:rPr>
        <w:t>§ 5</w:t>
      </w:r>
    </w:p>
    <w:p w:rsidR="00FE0D9A" w:rsidRDefault="00FE0D9A" w:rsidP="00FE0D9A">
      <w:pPr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b/>
          <w:szCs w:val="24"/>
        </w:rPr>
        <w:t xml:space="preserve">Obowiązki </w:t>
      </w:r>
      <w:r w:rsidR="002D6F23">
        <w:rPr>
          <w:rFonts w:ascii="Times New Roman" w:hAnsi="Times New Roman"/>
          <w:b/>
          <w:szCs w:val="24"/>
        </w:rPr>
        <w:t>Zamawiającego</w:t>
      </w:r>
    </w:p>
    <w:p w:rsidR="002D6F23" w:rsidRPr="002D6F23" w:rsidRDefault="002D6F23" w:rsidP="00FE0D9A">
      <w:pPr>
        <w:rPr>
          <w:rFonts w:ascii="Times New Roman" w:hAnsi="Times New Roman"/>
          <w:szCs w:val="24"/>
        </w:rPr>
      </w:pPr>
      <w:r w:rsidRPr="002D6F23">
        <w:rPr>
          <w:rFonts w:ascii="Times New Roman" w:hAnsi="Times New Roman"/>
          <w:szCs w:val="24"/>
        </w:rPr>
        <w:t>Zamawiający zobowiązany jest:</w:t>
      </w:r>
    </w:p>
    <w:p w:rsidR="00544947" w:rsidRPr="004D0963" w:rsidRDefault="004D0963" w:rsidP="002D6F23">
      <w:pPr>
        <w:widowControl/>
        <w:numPr>
          <w:ilvl w:val="0"/>
          <w:numId w:val="34"/>
        </w:numPr>
        <w:tabs>
          <w:tab w:val="clear" w:pos="720"/>
          <w:tab w:val="num" w:pos="284"/>
          <w:tab w:val="num" w:pos="2918"/>
        </w:tabs>
        <w:suppressAutoHyphens w:val="0"/>
        <w:autoSpaceDE/>
        <w:ind w:left="284" w:hanging="284"/>
        <w:jc w:val="both"/>
        <w:rPr>
          <w:rFonts w:ascii="Times New Roman" w:hAnsi="Times New Roman"/>
          <w:szCs w:val="24"/>
        </w:rPr>
      </w:pPr>
      <w:r w:rsidRPr="004D0963">
        <w:rPr>
          <w:rFonts w:ascii="Times New Roman" w:eastAsiaTheme="minorHAnsi" w:hAnsi="Times New Roman"/>
          <w:color w:val="auto"/>
          <w:szCs w:val="24"/>
          <w:lang w:eastAsia="en-US"/>
        </w:rPr>
        <w:t>P</w:t>
      </w:r>
      <w:r w:rsidR="0075202E" w:rsidRPr="004D0963">
        <w:rPr>
          <w:rFonts w:ascii="Times New Roman" w:eastAsiaTheme="minorHAnsi" w:hAnsi="Times New Roman"/>
          <w:color w:val="auto"/>
          <w:szCs w:val="24"/>
          <w:lang w:eastAsia="en-US"/>
        </w:rPr>
        <w:t>otwierdzone bezusterkowym protokołem odbioru przedmiotu zamówienia</w:t>
      </w:r>
      <w:r w:rsidR="00544947" w:rsidRPr="004D0963">
        <w:rPr>
          <w:rFonts w:ascii="Times New Roman" w:hAnsi="Times New Roman"/>
          <w:szCs w:val="24"/>
        </w:rPr>
        <w:t>.</w:t>
      </w:r>
    </w:p>
    <w:p w:rsidR="00544947" w:rsidRPr="004D0963" w:rsidRDefault="004D0963" w:rsidP="002D6F23">
      <w:pPr>
        <w:widowControl/>
        <w:numPr>
          <w:ilvl w:val="0"/>
          <w:numId w:val="34"/>
        </w:numPr>
        <w:tabs>
          <w:tab w:val="clear" w:pos="720"/>
          <w:tab w:val="num" w:pos="284"/>
          <w:tab w:val="num" w:pos="2918"/>
        </w:tabs>
        <w:suppressAutoHyphens w:val="0"/>
        <w:autoSpaceDE/>
        <w:ind w:left="284" w:hanging="284"/>
        <w:jc w:val="both"/>
        <w:rPr>
          <w:rFonts w:ascii="Times New Roman" w:hAnsi="Times New Roman"/>
          <w:szCs w:val="24"/>
        </w:rPr>
      </w:pPr>
      <w:r w:rsidRPr="004D0963">
        <w:rPr>
          <w:rFonts w:ascii="Times New Roman" w:eastAsiaTheme="minorHAnsi" w:hAnsi="Times New Roman"/>
          <w:color w:val="auto"/>
          <w:szCs w:val="24"/>
          <w:lang w:eastAsia="en-US"/>
        </w:rPr>
        <w:t>Zapłaty za realizacj</w:t>
      </w:r>
      <w:r w:rsidRPr="004D0963">
        <w:rPr>
          <w:rFonts w:ascii="TimesNewRoman" w:eastAsia="TimesNewRoman" w:hAnsi="Times New Roman" w:cs="TimesNewRoman" w:hint="eastAsia"/>
          <w:color w:val="auto"/>
          <w:szCs w:val="24"/>
          <w:lang w:eastAsia="en-US"/>
        </w:rPr>
        <w:t>ę</w:t>
      </w:r>
      <w:r w:rsidRPr="004D0963">
        <w:rPr>
          <w:rFonts w:ascii="TimesNewRoman" w:eastAsia="TimesNewRoman" w:hAnsi="Times New Roman" w:cs="TimesNewRoman"/>
          <w:color w:val="auto"/>
          <w:szCs w:val="24"/>
          <w:lang w:eastAsia="en-US"/>
        </w:rPr>
        <w:t xml:space="preserve"> </w:t>
      </w:r>
      <w:r w:rsidRPr="004D0963">
        <w:rPr>
          <w:rFonts w:ascii="Times New Roman" w:eastAsiaTheme="minorHAnsi" w:hAnsi="Times New Roman"/>
          <w:color w:val="auto"/>
          <w:szCs w:val="24"/>
          <w:lang w:eastAsia="en-US"/>
        </w:rPr>
        <w:t>przedmiotu umowy</w:t>
      </w:r>
      <w:r w:rsidR="00544947" w:rsidRPr="004D0963">
        <w:rPr>
          <w:rFonts w:ascii="Times New Roman" w:hAnsi="Times New Roman"/>
          <w:szCs w:val="24"/>
        </w:rPr>
        <w:t>.</w:t>
      </w:r>
    </w:p>
    <w:p w:rsidR="004D0963" w:rsidRPr="004D0963" w:rsidRDefault="004D0963" w:rsidP="004D0963">
      <w:pPr>
        <w:widowControl/>
        <w:numPr>
          <w:ilvl w:val="0"/>
          <w:numId w:val="34"/>
        </w:numPr>
        <w:tabs>
          <w:tab w:val="clear" w:pos="720"/>
          <w:tab w:val="num" w:pos="284"/>
          <w:tab w:val="num" w:pos="2918"/>
        </w:tabs>
        <w:suppressAutoHyphens w:val="0"/>
        <w:autoSpaceDE/>
        <w:ind w:left="284" w:hanging="284"/>
        <w:jc w:val="both"/>
        <w:rPr>
          <w:rFonts w:ascii="Times New Roman" w:hAnsi="Times New Roman"/>
          <w:szCs w:val="24"/>
        </w:rPr>
      </w:pPr>
      <w:r w:rsidRPr="004D0963">
        <w:rPr>
          <w:rFonts w:ascii="Times New Roman" w:eastAsiaTheme="minorHAnsi" w:hAnsi="Times New Roman"/>
          <w:color w:val="auto"/>
          <w:szCs w:val="24"/>
          <w:lang w:eastAsia="en-US"/>
        </w:rPr>
        <w:t>Wskazania i udost</w:t>
      </w:r>
      <w:r w:rsidRPr="004D0963">
        <w:rPr>
          <w:rFonts w:ascii="TimesNewRoman" w:eastAsia="TimesNewRoman" w:hAnsi="Times New Roman" w:cs="TimesNewRoman" w:hint="eastAsia"/>
          <w:color w:val="auto"/>
          <w:szCs w:val="24"/>
          <w:lang w:eastAsia="en-US"/>
        </w:rPr>
        <w:t>ę</w:t>
      </w:r>
      <w:r w:rsidRPr="004D0963">
        <w:rPr>
          <w:rFonts w:ascii="Times New Roman" w:eastAsiaTheme="minorHAnsi" w:hAnsi="Times New Roman"/>
          <w:color w:val="auto"/>
          <w:szCs w:val="24"/>
          <w:lang w:eastAsia="en-US"/>
        </w:rPr>
        <w:t>pnienia miejsca do dostawy i odbioru przedmiotu umowy</w:t>
      </w:r>
      <w:r>
        <w:rPr>
          <w:rFonts w:ascii="Times New Roman" w:hAnsi="Times New Roman"/>
          <w:szCs w:val="24"/>
        </w:rPr>
        <w:t xml:space="preserve"> </w:t>
      </w:r>
      <w:r w:rsidRPr="004D0963">
        <w:rPr>
          <w:rFonts w:ascii="Times New Roman" w:eastAsiaTheme="minorHAnsi" w:hAnsi="Times New Roman"/>
          <w:color w:val="auto"/>
          <w:szCs w:val="24"/>
          <w:lang w:eastAsia="en-US"/>
        </w:rPr>
        <w:t>wyznaczenie osób i miejsca przeprowadzenia szkolenia personelu w zakresie obsługi przedmiotu umowy</w:t>
      </w:r>
      <w:r>
        <w:rPr>
          <w:rFonts w:ascii="Times New Roman" w:eastAsiaTheme="minorHAnsi" w:hAnsi="Times New Roman"/>
          <w:color w:val="auto"/>
          <w:szCs w:val="24"/>
          <w:lang w:eastAsia="en-US"/>
        </w:rPr>
        <w:t>.</w:t>
      </w:r>
    </w:p>
    <w:p w:rsidR="00544947" w:rsidRPr="008962CD" w:rsidRDefault="00544947" w:rsidP="00544947">
      <w:pPr>
        <w:jc w:val="center"/>
        <w:rPr>
          <w:rFonts w:ascii="Times New Roman" w:hAnsi="Times New Roman"/>
          <w:b/>
          <w:sz w:val="16"/>
          <w:szCs w:val="16"/>
        </w:rPr>
      </w:pPr>
    </w:p>
    <w:p w:rsidR="00544947" w:rsidRPr="00ED60CE" w:rsidRDefault="00930A3E" w:rsidP="00544947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§ 6</w:t>
      </w:r>
    </w:p>
    <w:p w:rsidR="00544947" w:rsidRPr="00ED60CE" w:rsidRDefault="00544947" w:rsidP="00544947">
      <w:pPr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b/>
          <w:szCs w:val="24"/>
        </w:rPr>
        <w:t>Wynagrodzenie i zapłata wynagrodzenia</w:t>
      </w:r>
    </w:p>
    <w:p w:rsidR="00544947" w:rsidRPr="00ED60CE" w:rsidRDefault="00544947" w:rsidP="00544947">
      <w:pPr>
        <w:numPr>
          <w:ilvl w:val="3"/>
          <w:numId w:val="4"/>
        </w:numPr>
        <w:tabs>
          <w:tab w:val="clear" w:pos="2880"/>
          <w:tab w:val="num" w:pos="284"/>
        </w:tabs>
        <w:ind w:left="284" w:hanging="284"/>
        <w:jc w:val="both"/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szCs w:val="24"/>
        </w:rPr>
        <w:t>Za wykonanie przedmiotu u</w:t>
      </w:r>
      <w:r>
        <w:rPr>
          <w:rFonts w:ascii="Times New Roman" w:hAnsi="Times New Roman"/>
          <w:szCs w:val="24"/>
        </w:rPr>
        <w:t xml:space="preserve">mowy </w:t>
      </w:r>
      <w:r w:rsidRPr="00ED60CE">
        <w:rPr>
          <w:rFonts w:ascii="Times New Roman" w:hAnsi="Times New Roman"/>
          <w:szCs w:val="24"/>
        </w:rPr>
        <w:t xml:space="preserve">Strony </w:t>
      </w:r>
      <w:r w:rsidRPr="00ED60CE">
        <w:rPr>
          <w:rFonts w:ascii="Times New Roman" w:hAnsi="Times New Roman"/>
          <w:b/>
          <w:szCs w:val="24"/>
        </w:rPr>
        <w:t xml:space="preserve">ustalają wynagrodzenie ryczałtowe </w:t>
      </w:r>
      <w:r w:rsidRPr="00ED60CE">
        <w:rPr>
          <w:rFonts w:ascii="Times New Roman" w:hAnsi="Times New Roman"/>
          <w:szCs w:val="24"/>
        </w:rPr>
        <w:t>w wysokości:</w:t>
      </w:r>
    </w:p>
    <w:p w:rsidR="00544947" w:rsidRPr="00CB483F" w:rsidRDefault="00544947" w:rsidP="00544947">
      <w:pPr>
        <w:tabs>
          <w:tab w:val="left" w:pos="0"/>
        </w:tabs>
        <w:spacing w:line="276" w:lineRule="auto"/>
        <w:jc w:val="both"/>
        <w:rPr>
          <w:rFonts w:ascii="Times New Roman" w:hAnsi="Times New Roman"/>
          <w:sz w:val="16"/>
          <w:szCs w:val="24"/>
        </w:rPr>
      </w:pPr>
    </w:p>
    <w:p w:rsidR="00544947" w:rsidRPr="00C47F17" w:rsidRDefault="00544947" w:rsidP="004D0963">
      <w:pPr>
        <w:tabs>
          <w:tab w:val="left" w:pos="360"/>
        </w:tabs>
        <w:spacing w:line="360" w:lineRule="auto"/>
        <w:ind w:left="360"/>
        <w:jc w:val="both"/>
        <w:rPr>
          <w:rFonts w:ascii="Times New Roman" w:hAnsi="Times New Roman"/>
          <w:b/>
          <w:szCs w:val="24"/>
        </w:rPr>
      </w:pPr>
      <w:r w:rsidRPr="001739FE">
        <w:rPr>
          <w:rFonts w:ascii="Times New Roman" w:hAnsi="Times New Roman"/>
          <w:b/>
          <w:szCs w:val="24"/>
          <w:u w:val="single"/>
        </w:rPr>
        <w:t>ł</w:t>
      </w:r>
      <w:r>
        <w:rPr>
          <w:rFonts w:ascii="Times New Roman" w:hAnsi="Times New Roman"/>
          <w:b/>
          <w:szCs w:val="24"/>
          <w:u w:val="single"/>
        </w:rPr>
        <w:t>ączna</w:t>
      </w:r>
      <w:r w:rsidRPr="00C47F17">
        <w:rPr>
          <w:rFonts w:ascii="Times New Roman" w:hAnsi="Times New Roman"/>
          <w:b/>
          <w:szCs w:val="24"/>
        </w:rPr>
        <w:t xml:space="preserve"> cena ryczałtowa brutto: </w:t>
      </w:r>
      <w:r>
        <w:rPr>
          <w:rFonts w:ascii="Times New Roman" w:hAnsi="Times New Roman"/>
          <w:b/>
          <w:szCs w:val="24"/>
        </w:rPr>
        <w:tab/>
      </w:r>
      <w:r w:rsidRPr="00C47F17">
        <w:rPr>
          <w:rFonts w:ascii="Times New Roman" w:hAnsi="Times New Roman"/>
          <w:b/>
          <w:szCs w:val="24"/>
        </w:rPr>
        <w:t>...........................</w:t>
      </w:r>
      <w:r>
        <w:rPr>
          <w:rFonts w:ascii="Times New Roman" w:hAnsi="Times New Roman"/>
          <w:b/>
          <w:szCs w:val="24"/>
        </w:rPr>
        <w:t>...................</w:t>
      </w:r>
      <w:r w:rsidRPr="00C47F17">
        <w:rPr>
          <w:rFonts w:ascii="Times New Roman" w:hAnsi="Times New Roman"/>
          <w:b/>
          <w:szCs w:val="24"/>
        </w:rPr>
        <w:t>............................................zł</w:t>
      </w:r>
    </w:p>
    <w:p w:rsidR="00544947" w:rsidRPr="00C47F17" w:rsidRDefault="00544947" w:rsidP="004D0963">
      <w:pPr>
        <w:spacing w:line="360" w:lineRule="auto"/>
        <w:ind w:firstLine="360"/>
        <w:jc w:val="both"/>
        <w:rPr>
          <w:rFonts w:ascii="Times New Roman" w:hAnsi="Times New Roman"/>
          <w:b/>
          <w:szCs w:val="24"/>
        </w:rPr>
      </w:pPr>
      <w:r w:rsidRPr="00C47F17">
        <w:rPr>
          <w:rFonts w:ascii="Times New Roman" w:hAnsi="Times New Roman"/>
          <w:b/>
          <w:szCs w:val="24"/>
        </w:rPr>
        <w:t>słownie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Pr="00C47F17">
        <w:rPr>
          <w:rFonts w:ascii="Times New Roman" w:hAnsi="Times New Roman"/>
          <w:b/>
          <w:szCs w:val="24"/>
        </w:rPr>
        <w:t>..............................................</w:t>
      </w:r>
      <w:r>
        <w:rPr>
          <w:rFonts w:ascii="Times New Roman" w:hAnsi="Times New Roman"/>
          <w:b/>
          <w:szCs w:val="24"/>
        </w:rPr>
        <w:t>...................</w:t>
      </w:r>
      <w:r w:rsidRPr="00C47F17">
        <w:rPr>
          <w:rFonts w:ascii="Times New Roman" w:hAnsi="Times New Roman"/>
          <w:b/>
          <w:szCs w:val="24"/>
        </w:rPr>
        <w:t>............................</w:t>
      </w:r>
    </w:p>
    <w:p w:rsidR="00544947" w:rsidRPr="00C47F17" w:rsidRDefault="00544947" w:rsidP="004D0963">
      <w:pPr>
        <w:pStyle w:val="Tekstpodstawowy31"/>
        <w:spacing w:line="360" w:lineRule="auto"/>
        <w:ind w:firstLine="360"/>
        <w:rPr>
          <w:szCs w:val="24"/>
        </w:rPr>
      </w:pPr>
      <w:r w:rsidRPr="00C47F17">
        <w:rPr>
          <w:szCs w:val="24"/>
        </w:rPr>
        <w:lastRenderedPageBreak/>
        <w:t xml:space="preserve">netto: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C47F17">
        <w:rPr>
          <w:szCs w:val="24"/>
        </w:rPr>
        <w:t>.................................................................</w:t>
      </w:r>
      <w:r>
        <w:rPr>
          <w:szCs w:val="24"/>
        </w:rPr>
        <w:t>...................</w:t>
      </w:r>
      <w:r w:rsidRPr="00C47F17">
        <w:rPr>
          <w:szCs w:val="24"/>
        </w:rPr>
        <w:t>......zł</w:t>
      </w:r>
    </w:p>
    <w:p w:rsidR="00544947" w:rsidRDefault="00544947" w:rsidP="004D0963">
      <w:pPr>
        <w:tabs>
          <w:tab w:val="left" w:pos="0"/>
        </w:tabs>
        <w:spacing w:line="360" w:lineRule="auto"/>
        <w:ind w:firstLine="360"/>
        <w:jc w:val="both"/>
        <w:rPr>
          <w:rFonts w:ascii="Times New Roman" w:hAnsi="Times New Roman"/>
          <w:szCs w:val="24"/>
        </w:rPr>
      </w:pPr>
      <w:r w:rsidRPr="00C47F17">
        <w:rPr>
          <w:rFonts w:ascii="Times New Roman" w:hAnsi="Times New Roman"/>
          <w:szCs w:val="24"/>
        </w:rPr>
        <w:t>plus podatek VAT ……. %, tj.: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………………………………………….</w:t>
      </w:r>
      <w:r w:rsidRPr="00C47F17">
        <w:rPr>
          <w:rFonts w:ascii="Times New Roman" w:hAnsi="Times New Roman"/>
          <w:szCs w:val="24"/>
        </w:rPr>
        <w:t xml:space="preserve">…………........ zł </w:t>
      </w:r>
    </w:p>
    <w:p w:rsidR="00544947" w:rsidRDefault="00544947" w:rsidP="00544947">
      <w:pPr>
        <w:jc w:val="both"/>
        <w:rPr>
          <w:rFonts w:ascii="Times New Roman" w:hAnsi="Times New Roman"/>
          <w:b/>
          <w:sz w:val="16"/>
          <w:szCs w:val="16"/>
        </w:rPr>
      </w:pPr>
    </w:p>
    <w:p w:rsidR="004D0963" w:rsidRPr="004D0963" w:rsidRDefault="004D0963" w:rsidP="004D0963">
      <w:pPr>
        <w:pStyle w:val="Akapitzlist"/>
        <w:numPr>
          <w:ilvl w:val="0"/>
          <w:numId w:val="4"/>
        </w:numPr>
        <w:tabs>
          <w:tab w:val="clear" w:pos="720"/>
          <w:tab w:val="num" w:pos="284"/>
        </w:tabs>
        <w:autoSpaceDN w:val="0"/>
        <w:adjustRightInd w:val="0"/>
        <w:ind w:left="284" w:hanging="284"/>
        <w:jc w:val="both"/>
        <w:rPr>
          <w:rFonts w:eastAsiaTheme="minorHAnsi"/>
          <w:szCs w:val="22"/>
          <w:lang w:eastAsia="en-US"/>
        </w:rPr>
      </w:pPr>
      <w:r w:rsidRPr="004D0963">
        <w:rPr>
          <w:rFonts w:eastAsiaTheme="minorHAnsi"/>
          <w:szCs w:val="22"/>
          <w:lang w:eastAsia="en-US"/>
        </w:rPr>
        <w:t>Zapłata za dostaw</w:t>
      </w:r>
      <w:r w:rsidRPr="004D0963">
        <w:rPr>
          <w:rFonts w:ascii="TimesNewRoman" w:eastAsia="TimesNewRoman" w:cs="TimesNewRoman" w:hint="eastAsia"/>
          <w:szCs w:val="22"/>
          <w:lang w:eastAsia="en-US"/>
        </w:rPr>
        <w:t>ę</w:t>
      </w:r>
      <w:r w:rsidRPr="004D0963">
        <w:rPr>
          <w:rFonts w:ascii="TimesNewRoman" w:eastAsia="TimesNewRoman" w:cs="TimesNewRoman"/>
          <w:szCs w:val="22"/>
          <w:lang w:eastAsia="en-US"/>
        </w:rPr>
        <w:t xml:space="preserve"> </w:t>
      </w:r>
      <w:r w:rsidRPr="004D0963">
        <w:rPr>
          <w:rFonts w:eastAsiaTheme="minorHAnsi"/>
          <w:szCs w:val="22"/>
          <w:lang w:eastAsia="en-US"/>
        </w:rPr>
        <w:t>przedmiotu umowy b</w:t>
      </w:r>
      <w:r w:rsidRPr="004D0963">
        <w:rPr>
          <w:rFonts w:ascii="TimesNewRoman" w:eastAsia="TimesNewRoman" w:cs="TimesNewRoman" w:hint="eastAsia"/>
          <w:szCs w:val="22"/>
          <w:lang w:eastAsia="en-US"/>
        </w:rPr>
        <w:t>ę</w:t>
      </w:r>
      <w:r w:rsidRPr="004D0963">
        <w:rPr>
          <w:rFonts w:eastAsiaTheme="minorHAnsi"/>
          <w:szCs w:val="22"/>
          <w:lang w:eastAsia="en-US"/>
        </w:rPr>
        <w:t xml:space="preserve">dzie dokonana </w:t>
      </w:r>
      <w:r>
        <w:rPr>
          <w:rFonts w:eastAsiaTheme="minorHAnsi"/>
          <w:szCs w:val="22"/>
          <w:lang w:eastAsia="en-US"/>
        </w:rPr>
        <w:t xml:space="preserve">w PLN </w:t>
      </w:r>
      <w:r w:rsidRPr="004D0963">
        <w:rPr>
          <w:rFonts w:eastAsiaTheme="minorHAnsi"/>
          <w:szCs w:val="22"/>
          <w:lang w:eastAsia="en-US"/>
        </w:rPr>
        <w:t>przez Zamawiaj</w:t>
      </w:r>
      <w:r w:rsidRPr="004D0963">
        <w:rPr>
          <w:rFonts w:ascii="TimesNewRoman" w:eastAsia="TimesNewRoman" w:cs="TimesNewRoman" w:hint="eastAsia"/>
          <w:szCs w:val="22"/>
          <w:lang w:eastAsia="en-US"/>
        </w:rPr>
        <w:t>ą</w:t>
      </w:r>
      <w:r w:rsidRPr="004D0963">
        <w:rPr>
          <w:rFonts w:eastAsiaTheme="minorHAnsi"/>
          <w:szCs w:val="22"/>
          <w:lang w:eastAsia="en-US"/>
        </w:rPr>
        <w:t xml:space="preserve">cego przelewem na konto Wykonawcy wskazane na fakturze VAT </w:t>
      </w:r>
      <w:r w:rsidRPr="004D0963">
        <w:rPr>
          <w:rFonts w:eastAsiaTheme="minorHAnsi"/>
          <w:b/>
          <w:bCs/>
          <w:szCs w:val="22"/>
          <w:lang w:eastAsia="en-US"/>
        </w:rPr>
        <w:t xml:space="preserve">w terminie do 30 dni </w:t>
      </w:r>
      <w:r w:rsidRPr="004D0963">
        <w:rPr>
          <w:rFonts w:eastAsiaTheme="minorHAnsi"/>
          <w:szCs w:val="22"/>
          <w:lang w:eastAsia="en-US"/>
        </w:rPr>
        <w:t>od daty otrzymania przez Zamawiaj</w:t>
      </w:r>
      <w:r w:rsidRPr="004D0963">
        <w:rPr>
          <w:rFonts w:ascii="TimesNewRoman" w:eastAsia="TimesNewRoman" w:cs="TimesNewRoman" w:hint="eastAsia"/>
          <w:szCs w:val="22"/>
          <w:lang w:eastAsia="en-US"/>
        </w:rPr>
        <w:t>ą</w:t>
      </w:r>
      <w:r w:rsidRPr="004D0963">
        <w:rPr>
          <w:rFonts w:eastAsiaTheme="minorHAnsi"/>
          <w:szCs w:val="22"/>
          <w:lang w:eastAsia="en-US"/>
        </w:rPr>
        <w:t>cego prawidłowo wystawionej faktury VAT, po dostawie przedmiotu umowy do siedziby Zamawiaj</w:t>
      </w:r>
      <w:r w:rsidRPr="004D0963">
        <w:rPr>
          <w:rFonts w:ascii="TimesNewRoman" w:eastAsia="TimesNewRoman" w:cs="TimesNewRoman" w:hint="eastAsia"/>
          <w:szCs w:val="22"/>
          <w:lang w:eastAsia="en-US"/>
        </w:rPr>
        <w:t>ą</w:t>
      </w:r>
      <w:r w:rsidRPr="004D0963">
        <w:rPr>
          <w:rFonts w:eastAsiaTheme="minorHAnsi"/>
          <w:szCs w:val="22"/>
          <w:lang w:eastAsia="en-US"/>
        </w:rPr>
        <w:t>cego i po podpisaniu protokołu odbioru przedmiotu zamówienia</w:t>
      </w:r>
      <w:r w:rsidRPr="004D0963">
        <w:t xml:space="preserve"> </w:t>
      </w:r>
      <w:r w:rsidRPr="00A044D9">
        <w:t>na rachunek bank</w:t>
      </w:r>
      <w:r>
        <w:t>owy Wykonawcy Nr …………………………</w:t>
      </w:r>
      <w:r w:rsidRPr="004D0963">
        <w:rPr>
          <w:rFonts w:eastAsiaTheme="minorHAnsi"/>
          <w:szCs w:val="22"/>
          <w:lang w:eastAsia="en-US"/>
        </w:rPr>
        <w:t>.</w:t>
      </w:r>
    </w:p>
    <w:p w:rsidR="00544947" w:rsidRPr="004D0963" w:rsidRDefault="00544947" w:rsidP="004D0963">
      <w:pPr>
        <w:pStyle w:val="Akapitzlist"/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b/>
        </w:rPr>
      </w:pPr>
      <w:r w:rsidRPr="004D0963">
        <w:t>Wykonawca oświadcza, że jest płatnikiem podatku VAT uprawnionym do wystawienia faktury VAT. Numer NIP Wykonawcy ..................................</w:t>
      </w:r>
    </w:p>
    <w:p w:rsidR="00544947" w:rsidRPr="004D0963" w:rsidRDefault="00544947" w:rsidP="004D0963">
      <w:pPr>
        <w:pStyle w:val="Akapitzlist"/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b/>
        </w:rPr>
      </w:pPr>
      <w:r w:rsidRPr="004D0963">
        <w:t>Za nieterminową płatność faktury, Wykonawca ma prawo naliczyć odsetki ustawowe.</w:t>
      </w:r>
    </w:p>
    <w:p w:rsidR="00544947" w:rsidRPr="004D0963" w:rsidRDefault="00544947" w:rsidP="004D0963">
      <w:pPr>
        <w:pStyle w:val="Akapitzlist"/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b/>
        </w:rPr>
      </w:pPr>
      <w:r w:rsidRPr="004D0963">
        <w:t>Za dzień zapłaty uważa się dzień obciążenia rachunku bankowego Zamawiającego.</w:t>
      </w:r>
    </w:p>
    <w:p w:rsidR="00544947" w:rsidRPr="00FB4E63" w:rsidRDefault="00544947" w:rsidP="00603827">
      <w:pPr>
        <w:jc w:val="both"/>
        <w:rPr>
          <w:rFonts w:ascii="Times New Roman" w:hAnsi="Times New Roman"/>
          <w:sz w:val="16"/>
          <w:szCs w:val="16"/>
        </w:rPr>
      </w:pPr>
    </w:p>
    <w:p w:rsidR="00544947" w:rsidRDefault="00544947" w:rsidP="00544947">
      <w:pPr>
        <w:jc w:val="center"/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b/>
          <w:szCs w:val="24"/>
        </w:rPr>
        <w:t xml:space="preserve">§ </w:t>
      </w:r>
      <w:r w:rsidR="00930A3E">
        <w:rPr>
          <w:rFonts w:ascii="Times New Roman" w:hAnsi="Times New Roman"/>
          <w:b/>
          <w:szCs w:val="24"/>
        </w:rPr>
        <w:t>7</w:t>
      </w:r>
    </w:p>
    <w:p w:rsidR="007D49FC" w:rsidRDefault="007D49FC" w:rsidP="007D49FC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Gwarancja</w:t>
      </w:r>
    </w:p>
    <w:p w:rsidR="00F034FC" w:rsidRDefault="00BE08D1" w:rsidP="007D49FC">
      <w:pPr>
        <w:pStyle w:val="Akapitzlist"/>
        <w:numPr>
          <w:ilvl w:val="0"/>
          <w:numId w:val="40"/>
        </w:numPr>
        <w:autoSpaceDN w:val="0"/>
        <w:adjustRightInd w:val="0"/>
        <w:ind w:left="284" w:hanging="284"/>
        <w:jc w:val="both"/>
        <w:rPr>
          <w:rFonts w:eastAsiaTheme="minorHAnsi"/>
          <w:szCs w:val="22"/>
          <w:lang w:eastAsia="en-US"/>
        </w:rPr>
      </w:pPr>
      <w:r w:rsidRPr="007D49FC">
        <w:rPr>
          <w:rFonts w:eastAsiaTheme="minorHAnsi"/>
          <w:szCs w:val="22"/>
          <w:lang w:eastAsia="en-US"/>
        </w:rPr>
        <w:t>Wykonawca udziela gwarancji na dostarczony przedmiot umowy na okres</w:t>
      </w:r>
      <w:r w:rsidR="00F034FC">
        <w:rPr>
          <w:rFonts w:eastAsiaTheme="minorHAnsi"/>
          <w:szCs w:val="22"/>
          <w:lang w:eastAsia="en-US"/>
        </w:rPr>
        <w:t>:</w:t>
      </w:r>
    </w:p>
    <w:p w:rsidR="00F034FC" w:rsidRDefault="00F034FC" w:rsidP="00F034FC">
      <w:pPr>
        <w:pStyle w:val="Tekstpodstawowy31"/>
        <w:widowControl/>
        <w:numPr>
          <w:ilvl w:val="0"/>
          <w:numId w:val="43"/>
        </w:numPr>
        <w:snapToGrid/>
        <w:rPr>
          <w:szCs w:val="24"/>
        </w:rPr>
      </w:pPr>
      <w:r>
        <w:rPr>
          <w:szCs w:val="24"/>
        </w:rPr>
        <w:t xml:space="preserve">na zabudowę pożarniczą w ilości </w:t>
      </w:r>
      <w:r w:rsidRPr="00D967AA">
        <w:rPr>
          <w:b/>
          <w:szCs w:val="24"/>
        </w:rPr>
        <w:t xml:space="preserve">…………………. </w:t>
      </w:r>
      <w:r>
        <w:rPr>
          <w:b/>
          <w:szCs w:val="24"/>
        </w:rPr>
        <w:t>m</w:t>
      </w:r>
      <w:r w:rsidRPr="00D967AA">
        <w:rPr>
          <w:b/>
          <w:szCs w:val="24"/>
        </w:rPr>
        <w:t>iesięcy</w:t>
      </w:r>
      <w:r>
        <w:rPr>
          <w:szCs w:val="24"/>
        </w:rPr>
        <w:t>,</w:t>
      </w:r>
    </w:p>
    <w:p w:rsidR="00F034FC" w:rsidRPr="00D67C10" w:rsidRDefault="00F034FC" w:rsidP="00F034FC">
      <w:pPr>
        <w:pStyle w:val="Tekstpodstawowy31"/>
        <w:widowControl/>
        <w:numPr>
          <w:ilvl w:val="0"/>
          <w:numId w:val="43"/>
        </w:numPr>
        <w:snapToGrid/>
        <w:rPr>
          <w:szCs w:val="24"/>
        </w:rPr>
      </w:pPr>
      <w:r>
        <w:rPr>
          <w:szCs w:val="24"/>
        </w:rPr>
        <w:t xml:space="preserve">na podwozie wraz z kabiną w ilości </w:t>
      </w:r>
      <w:r w:rsidRPr="00D967AA">
        <w:rPr>
          <w:b/>
          <w:szCs w:val="24"/>
        </w:rPr>
        <w:t>…………………. miesięcy</w:t>
      </w:r>
      <w:r>
        <w:rPr>
          <w:szCs w:val="24"/>
        </w:rPr>
        <w:t>.</w:t>
      </w:r>
    </w:p>
    <w:p w:rsidR="00BE08D1" w:rsidRPr="007D49FC" w:rsidRDefault="00BE08D1" w:rsidP="007D49FC">
      <w:pPr>
        <w:pStyle w:val="Akapitzlist"/>
        <w:numPr>
          <w:ilvl w:val="0"/>
          <w:numId w:val="40"/>
        </w:numPr>
        <w:autoSpaceDN w:val="0"/>
        <w:adjustRightInd w:val="0"/>
        <w:ind w:left="284" w:hanging="284"/>
        <w:jc w:val="both"/>
        <w:rPr>
          <w:rFonts w:eastAsiaTheme="minorHAnsi"/>
          <w:szCs w:val="22"/>
          <w:lang w:eastAsia="en-US"/>
        </w:rPr>
      </w:pPr>
      <w:r w:rsidRPr="007D49FC">
        <w:rPr>
          <w:rFonts w:eastAsiaTheme="minorHAnsi"/>
          <w:szCs w:val="22"/>
          <w:lang w:eastAsia="en-US"/>
        </w:rPr>
        <w:t>Bieg terminu gwarancji dostarczonego przedmiotu zamówienia rozpoczyna si</w:t>
      </w:r>
      <w:r w:rsidRPr="007D49FC">
        <w:rPr>
          <w:rFonts w:ascii="TimesNewRoman" w:eastAsia="TimesNewRoman" w:cs="TimesNewRoman" w:hint="eastAsia"/>
          <w:szCs w:val="22"/>
          <w:lang w:eastAsia="en-US"/>
        </w:rPr>
        <w:t>ę</w:t>
      </w:r>
      <w:r w:rsidRPr="007D49FC">
        <w:rPr>
          <w:rFonts w:ascii="TimesNewRoman" w:eastAsia="TimesNewRoman" w:cs="TimesNewRoman"/>
          <w:szCs w:val="22"/>
          <w:lang w:eastAsia="en-US"/>
        </w:rPr>
        <w:t xml:space="preserve"> </w:t>
      </w:r>
      <w:r w:rsidRPr="007D49FC">
        <w:rPr>
          <w:rFonts w:eastAsiaTheme="minorHAnsi"/>
          <w:szCs w:val="22"/>
          <w:lang w:eastAsia="en-US"/>
        </w:rPr>
        <w:t xml:space="preserve">w dniu podpisania </w:t>
      </w:r>
      <w:r w:rsidR="00556E08">
        <w:rPr>
          <w:rFonts w:eastAsiaTheme="minorHAnsi"/>
          <w:szCs w:val="22"/>
          <w:lang w:eastAsia="en-US"/>
        </w:rPr>
        <w:t>protokołu odbioru – w przypadku stwierdzenia uchybień stwierdzonych w protokole bieg terminu gwarancji rozpoc</w:t>
      </w:r>
      <w:r w:rsidRPr="007D49FC">
        <w:rPr>
          <w:rFonts w:eastAsiaTheme="minorHAnsi"/>
          <w:szCs w:val="22"/>
          <w:lang w:eastAsia="en-US"/>
        </w:rPr>
        <w:t>zyna w dniu usuni</w:t>
      </w:r>
      <w:r w:rsidRPr="007D49FC">
        <w:rPr>
          <w:rFonts w:ascii="TimesNewRoman" w:eastAsia="TimesNewRoman" w:cs="TimesNewRoman" w:hint="eastAsia"/>
          <w:szCs w:val="22"/>
          <w:lang w:eastAsia="en-US"/>
        </w:rPr>
        <w:t>ę</w:t>
      </w:r>
      <w:r w:rsidRPr="007D49FC">
        <w:rPr>
          <w:rFonts w:eastAsiaTheme="minorHAnsi"/>
          <w:szCs w:val="22"/>
          <w:lang w:eastAsia="en-US"/>
        </w:rPr>
        <w:t>cia tych uchybie</w:t>
      </w:r>
      <w:r w:rsidRPr="007D49FC">
        <w:rPr>
          <w:rFonts w:ascii="TimesNewRoman" w:eastAsia="TimesNewRoman" w:cs="TimesNewRoman" w:hint="eastAsia"/>
          <w:szCs w:val="22"/>
          <w:lang w:eastAsia="en-US"/>
        </w:rPr>
        <w:t>ń</w:t>
      </w:r>
      <w:r w:rsidRPr="007D49FC">
        <w:rPr>
          <w:rFonts w:eastAsiaTheme="minorHAnsi"/>
          <w:szCs w:val="22"/>
          <w:lang w:eastAsia="en-US"/>
        </w:rPr>
        <w:t>.</w:t>
      </w:r>
    </w:p>
    <w:p w:rsidR="00BE08D1" w:rsidRPr="007D49FC" w:rsidRDefault="00BE08D1" w:rsidP="007D49FC">
      <w:pPr>
        <w:pStyle w:val="Akapitzlist"/>
        <w:numPr>
          <w:ilvl w:val="0"/>
          <w:numId w:val="40"/>
        </w:numPr>
        <w:autoSpaceDN w:val="0"/>
        <w:adjustRightInd w:val="0"/>
        <w:ind w:left="284" w:hanging="284"/>
        <w:jc w:val="both"/>
        <w:rPr>
          <w:rFonts w:eastAsiaTheme="minorHAnsi"/>
          <w:szCs w:val="22"/>
          <w:lang w:eastAsia="en-US"/>
        </w:rPr>
      </w:pPr>
      <w:r w:rsidRPr="007D49FC">
        <w:rPr>
          <w:rFonts w:eastAsiaTheme="minorHAnsi"/>
          <w:szCs w:val="22"/>
          <w:lang w:eastAsia="en-US"/>
        </w:rPr>
        <w:t>W okresie gwarancji Wykonawca zobowi</w:t>
      </w:r>
      <w:r w:rsidRPr="007D49FC">
        <w:rPr>
          <w:rFonts w:ascii="TimesNewRoman" w:eastAsia="TimesNewRoman" w:cs="TimesNewRoman" w:hint="eastAsia"/>
          <w:szCs w:val="22"/>
          <w:lang w:eastAsia="en-US"/>
        </w:rPr>
        <w:t>ą</w:t>
      </w:r>
      <w:r w:rsidRPr="007D49FC">
        <w:rPr>
          <w:rFonts w:eastAsiaTheme="minorHAnsi"/>
          <w:szCs w:val="22"/>
          <w:lang w:eastAsia="en-US"/>
        </w:rPr>
        <w:t>zuje si</w:t>
      </w:r>
      <w:r w:rsidRPr="007D49FC">
        <w:rPr>
          <w:rFonts w:ascii="TimesNewRoman" w:eastAsia="TimesNewRoman" w:cs="TimesNewRoman" w:hint="eastAsia"/>
          <w:szCs w:val="22"/>
          <w:lang w:eastAsia="en-US"/>
        </w:rPr>
        <w:t>ę</w:t>
      </w:r>
      <w:r w:rsidRPr="007D49FC">
        <w:rPr>
          <w:rFonts w:ascii="TimesNewRoman" w:eastAsia="TimesNewRoman" w:cs="TimesNewRoman"/>
          <w:szCs w:val="22"/>
          <w:lang w:eastAsia="en-US"/>
        </w:rPr>
        <w:t xml:space="preserve"> </w:t>
      </w:r>
      <w:r w:rsidRPr="007D49FC">
        <w:rPr>
          <w:rFonts w:eastAsiaTheme="minorHAnsi"/>
          <w:szCs w:val="22"/>
          <w:lang w:eastAsia="en-US"/>
        </w:rPr>
        <w:t>do:</w:t>
      </w:r>
    </w:p>
    <w:p w:rsidR="00BE08D1" w:rsidRPr="007D49FC" w:rsidRDefault="00BE08D1" w:rsidP="007D49FC">
      <w:pPr>
        <w:pStyle w:val="Akapitzlist"/>
        <w:numPr>
          <w:ilvl w:val="0"/>
          <w:numId w:val="41"/>
        </w:numPr>
        <w:autoSpaceDN w:val="0"/>
        <w:adjustRightInd w:val="0"/>
        <w:ind w:left="567" w:hanging="283"/>
        <w:jc w:val="both"/>
        <w:rPr>
          <w:rFonts w:eastAsiaTheme="minorHAnsi"/>
          <w:b/>
          <w:bCs/>
          <w:szCs w:val="22"/>
          <w:lang w:eastAsia="en-US"/>
        </w:rPr>
      </w:pPr>
      <w:r w:rsidRPr="007D49FC">
        <w:rPr>
          <w:rFonts w:eastAsiaTheme="minorHAnsi"/>
          <w:szCs w:val="22"/>
          <w:lang w:eastAsia="en-US"/>
        </w:rPr>
        <w:t>dokonywania bezpłatnych napraw zgłaszanych przez Zamawiaj</w:t>
      </w:r>
      <w:r w:rsidRPr="007D49FC">
        <w:rPr>
          <w:rFonts w:ascii="TimesNewRoman" w:eastAsia="TimesNewRoman" w:cs="TimesNewRoman" w:hint="eastAsia"/>
          <w:szCs w:val="22"/>
          <w:lang w:eastAsia="en-US"/>
        </w:rPr>
        <w:t>ą</w:t>
      </w:r>
      <w:r w:rsidRPr="007D49FC">
        <w:rPr>
          <w:rFonts w:eastAsiaTheme="minorHAnsi"/>
          <w:szCs w:val="22"/>
          <w:lang w:eastAsia="en-US"/>
        </w:rPr>
        <w:t xml:space="preserve">cego usterek; </w:t>
      </w:r>
      <w:r w:rsidRPr="007D49FC">
        <w:rPr>
          <w:rFonts w:eastAsiaTheme="minorHAnsi"/>
          <w:b/>
          <w:bCs/>
          <w:szCs w:val="22"/>
          <w:lang w:eastAsia="en-US"/>
        </w:rPr>
        <w:t xml:space="preserve">czas reakcji serwisu max. 48 godzin </w:t>
      </w:r>
      <w:r w:rsidRPr="007D49FC">
        <w:rPr>
          <w:rFonts w:eastAsiaTheme="minorHAnsi"/>
          <w:szCs w:val="22"/>
          <w:lang w:eastAsia="en-US"/>
        </w:rPr>
        <w:t>w dni robocze od momentu zgłoszenia;</w:t>
      </w:r>
    </w:p>
    <w:p w:rsidR="00BE08D1" w:rsidRPr="007D49FC" w:rsidRDefault="00BE08D1" w:rsidP="007D49FC">
      <w:pPr>
        <w:pStyle w:val="Akapitzlist"/>
        <w:numPr>
          <w:ilvl w:val="0"/>
          <w:numId w:val="41"/>
        </w:numPr>
        <w:autoSpaceDN w:val="0"/>
        <w:adjustRightInd w:val="0"/>
        <w:ind w:left="567" w:hanging="283"/>
        <w:jc w:val="both"/>
        <w:rPr>
          <w:rFonts w:eastAsiaTheme="minorHAnsi"/>
          <w:szCs w:val="22"/>
          <w:lang w:eastAsia="en-US"/>
        </w:rPr>
      </w:pPr>
      <w:r w:rsidRPr="007D49FC">
        <w:rPr>
          <w:rFonts w:eastAsiaTheme="minorHAnsi"/>
          <w:szCs w:val="22"/>
          <w:lang w:eastAsia="en-US"/>
        </w:rPr>
        <w:t>wymiany urz</w:t>
      </w:r>
      <w:r w:rsidRPr="007D49FC">
        <w:rPr>
          <w:rFonts w:ascii="TimesNewRoman" w:eastAsia="TimesNewRoman" w:cs="TimesNewRoman" w:hint="eastAsia"/>
          <w:szCs w:val="22"/>
          <w:lang w:eastAsia="en-US"/>
        </w:rPr>
        <w:t>ą</w:t>
      </w:r>
      <w:r w:rsidRPr="007D49FC">
        <w:rPr>
          <w:rFonts w:eastAsiaTheme="minorHAnsi"/>
          <w:szCs w:val="22"/>
          <w:lang w:eastAsia="en-US"/>
        </w:rPr>
        <w:t>dzenia b</w:t>
      </w:r>
      <w:r w:rsidRPr="007D49FC">
        <w:rPr>
          <w:rFonts w:ascii="TimesNewRoman" w:eastAsia="TimesNewRoman" w:cs="TimesNewRoman" w:hint="eastAsia"/>
          <w:szCs w:val="22"/>
          <w:lang w:eastAsia="en-US"/>
        </w:rPr>
        <w:t>ę</w:t>
      </w:r>
      <w:r w:rsidRPr="007D49FC">
        <w:rPr>
          <w:rFonts w:eastAsiaTheme="minorHAnsi"/>
          <w:szCs w:val="22"/>
          <w:lang w:eastAsia="en-US"/>
        </w:rPr>
        <w:t>d</w:t>
      </w:r>
      <w:r w:rsidRPr="007D49FC">
        <w:rPr>
          <w:rFonts w:ascii="TimesNewRoman" w:eastAsia="TimesNewRoman" w:cs="TimesNewRoman" w:hint="eastAsia"/>
          <w:szCs w:val="22"/>
          <w:lang w:eastAsia="en-US"/>
        </w:rPr>
        <w:t>ą</w:t>
      </w:r>
      <w:r w:rsidRPr="007D49FC">
        <w:rPr>
          <w:rFonts w:eastAsiaTheme="minorHAnsi"/>
          <w:szCs w:val="22"/>
          <w:lang w:eastAsia="en-US"/>
        </w:rPr>
        <w:t>cego przedmiotem umowy b</w:t>
      </w:r>
      <w:r w:rsidRPr="007D49FC">
        <w:rPr>
          <w:rFonts w:ascii="TimesNewRoman" w:eastAsia="TimesNewRoman" w:cs="TimesNewRoman" w:hint="eastAsia"/>
          <w:szCs w:val="22"/>
          <w:lang w:eastAsia="en-US"/>
        </w:rPr>
        <w:t>ą</w:t>
      </w:r>
      <w:r w:rsidRPr="007D49FC">
        <w:rPr>
          <w:rFonts w:eastAsiaTheme="minorHAnsi"/>
          <w:szCs w:val="22"/>
          <w:lang w:eastAsia="en-US"/>
        </w:rPr>
        <w:t>d</w:t>
      </w:r>
      <w:r w:rsidRPr="007D49FC">
        <w:rPr>
          <w:rFonts w:ascii="TimesNewRoman" w:eastAsia="TimesNewRoman" w:cs="TimesNewRoman" w:hint="eastAsia"/>
          <w:szCs w:val="22"/>
          <w:lang w:eastAsia="en-US"/>
        </w:rPr>
        <w:t>ź</w:t>
      </w:r>
      <w:r w:rsidRPr="007D49FC">
        <w:rPr>
          <w:rFonts w:ascii="TimesNewRoman" w:eastAsia="TimesNewRoman" w:cs="TimesNewRoman"/>
          <w:szCs w:val="22"/>
          <w:lang w:eastAsia="en-US"/>
        </w:rPr>
        <w:t xml:space="preserve"> </w:t>
      </w:r>
      <w:r w:rsidRPr="007D49FC">
        <w:rPr>
          <w:rFonts w:eastAsiaTheme="minorHAnsi"/>
          <w:szCs w:val="22"/>
          <w:lang w:eastAsia="en-US"/>
        </w:rPr>
        <w:t>jego cz</w:t>
      </w:r>
      <w:r w:rsidRPr="007D49FC">
        <w:rPr>
          <w:rFonts w:ascii="TimesNewRoman" w:eastAsia="TimesNewRoman" w:cs="TimesNewRoman" w:hint="eastAsia"/>
          <w:szCs w:val="22"/>
          <w:lang w:eastAsia="en-US"/>
        </w:rPr>
        <w:t>ęś</w:t>
      </w:r>
      <w:r w:rsidRPr="007D49FC">
        <w:rPr>
          <w:rFonts w:eastAsiaTheme="minorHAnsi"/>
          <w:szCs w:val="22"/>
          <w:lang w:eastAsia="en-US"/>
        </w:rPr>
        <w:t>ci lub podzespołu na</w:t>
      </w:r>
      <w:r w:rsidR="007D49FC" w:rsidRPr="007D49FC">
        <w:rPr>
          <w:rFonts w:eastAsiaTheme="minorHAnsi"/>
          <w:szCs w:val="22"/>
          <w:lang w:eastAsia="en-US"/>
        </w:rPr>
        <w:t xml:space="preserve"> </w:t>
      </w:r>
      <w:r w:rsidRPr="007D49FC">
        <w:rPr>
          <w:rFonts w:eastAsiaTheme="minorHAnsi"/>
          <w:szCs w:val="22"/>
          <w:lang w:eastAsia="en-US"/>
        </w:rPr>
        <w:t>fabrycznie nowy w przypadku awarii elementu, który pomimo uprzednich 3 napraw lub wymian</w:t>
      </w:r>
      <w:r w:rsidR="007D49FC" w:rsidRPr="007D49FC">
        <w:rPr>
          <w:rFonts w:eastAsiaTheme="minorHAnsi"/>
          <w:szCs w:val="22"/>
          <w:lang w:eastAsia="en-US"/>
        </w:rPr>
        <w:t xml:space="preserve"> </w:t>
      </w:r>
      <w:r w:rsidRPr="007D49FC">
        <w:rPr>
          <w:rFonts w:eastAsiaTheme="minorHAnsi"/>
          <w:szCs w:val="22"/>
          <w:lang w:eastAsia="en-US"/>
        </w:rPr>
        <w:t>nadal ulega awarii lub wykazuje wady.</w:t>
      </w:r>
    </w:p>
    <w:p w:rsidR="00BE08D1" w:rsidRPr="007D49FC" w:rsidRDefault="00BE08D1" w:rsidP="007D49FC">
      <w:pPr>
        <w:pStyle w:val="Akapitzlist"/>
        <w:numPr>
          <w:ilvl w:val="0"/>
          <w:numId w:val="41"/>
        </w:numPr>
        <w:autoSpaceDN w:val="0"/>
        <w:adjustRightInd w:val="0"/>
        <w:ind w:left="567" w:hanging="283"/>
        <w:jc w:val="both"/>
        <w:rPr>
          <w:rFonts w:eastAsiaTheme="minorHAnsi"/>
          <w:szCs w:val="22"/>
          <w:lang w:eastAsia="en-US"/>
        </w:rPr>
      </w:pPr>
      <w:r w:rsidRPr="007D49FC">
        <w:rPr>
          <w:rFonts w:eastAsiaTheme="minorHAnsi"/>
          <w:szCs w:val="22"/>
          <w:lang w:eastAsia="en-US"/>
        </w:rPr>
        <w:t>w ramach gwarancji wykonawca pokryje koszt usuni</w:t>
      </w:r>
      <w:r w:rsidRPr="007D49FC">
        <w:rPr>
          <w:rFonts w:ascii="TimesNewRoman" w:eastAsia="TimesNewRoman" w:cs="TimesNewRoman" w:hint="eastAsia"/>
          <w:szCs w:val="22"/>
          <w:lang w:eastAsia="en-US"/>
        </w:rPr>
        <w:t>ę</w:t>
      </w:r>
      <w:r w:rsidRPr="007D49FC">
        <w:rPr>
          <w:rFonts w:eastAsiaTheme="minorHAnsi"/>
          <w:szCs w:val="22"/>
          <w:lang w:eastAsia="en-US"/>
        </w:rPr>
        <w:t>cia awarii w tym koszt wymiany</w:t>
      </w:r>
      <w:r w:rsidR="007D49FC" w:rsidRPr="007D49FC">
        <w:rPr>
          <w:rFonts w:eastAsiaTheme="minorHAnsi"/>
          <w:szCs w:val="22"/>
          <w:lang w:eastAsia="en-US"/>
        </w:rPr>
        <w:t xml:space="preserve"> </w:t>
      </w:r>
      <w:r w:rsidRPr="007D49FC">
        <w:rPr>
          <w:rFonts w:eastAsiaTheme="minorHAnsi"/>
          <w:szCs w:val="22"/>
          <w:lang w:eastAsia="en-US"/>
        </w:rPr>
        <w:t>elementów, które uległy awarii oraz koszt dojazdu i roboczogodziny in</w:t>
      </w:r>
      <w:r w:rsidRPr="007D49FC">
        <w:rPr>
          <w:rFonts w:ascii="TimesNewRoman" w:eastAsia="TimesNewRoman" w:cs="TimesNewRoman" w:hint="eastAsia"/>
          <w:szCs w:val="22"/>
          <w:lang w:eastAsia="en-US"/>
        </w:rPr>
        <w:t>ż</w:t>
      </w:r>
      <w:r w:rsidRPr="007D49FC">
        <w:rPr>
          <w:rFonts w:eastAsiaTheme="minorHAnsi"/>
          <w:szCs w:val="22"/>
          <w:lang w:eastAsia="en-US"/>
        </w:rPr>
        <w:t>yniera serwisu;</w:t>
      </w:r>
    </w:p>
    <w:p w:rsidR="00BE08D1" w:rsidRPr="007D49FC" w:rsidRDefault="00BE08D1" w:rsidP="007D49FC">
      <w:pPr>
        <w:pStyle w:val="Akapitzlist"/>
        <w:numPr>
          <w:ilvl w:val="0"/>
          <w:numId w:val="41"/>
        </w:numPr>
        <w:autoSpaceDN w:val="0"/>
        <w:adjustRightInd w:val="0"/>
        <w:ind w:left="567" w:hanging="283"/>
        <w:jc w:val="both"/>
        <w:rPr>
          <w:rFonts w:eastAsiaTheme="minorHAnsi"/>
          <w:szCs w:val="22"/>
          <w:lang w:eastAsia="en-US"/>
        </w:rPr>
      </w:pPr>
      <w:r w:rsidRPr="007D49FC">
        <w:rPr>
          <w:rFonts w:eastAsiaTheme="minorHAnsi"/>
          <w:szCs w:val="22"/>
          <w:lang w:eastAsia="en-US"/>
        </w:rPr>
        <w:t>dokonania na własny koszt minimum jednego w roku (lub wi</w:t>
      </w:r>
      <w:r w:rsidRPr="007D49FC">
        <w:rPr>
          <w:rFonts w:ascii="TimesNewRoman" w:eastAsia="TimesNewRoman" w:cs="TimesNewRoman" w:hint="eastAsia"/>
          <w:szCs w:val="22"/>
          <w:lang w:eastAsia="en-US"/>
        </w:rPr>
        <w:t>ę</w:t>
      </w:r>
      <w:r w:rsidRPr="007D49FC">
        <w:rPr>
          <w:rFonts w:eastAsiaTheme="minorHAnsi"/>
          <w:szCs w:val="22"/>
          <w:lang w:eastAsia="en-US"/>
        </w:rPr>
        <w:t>cej je</w:t>
      </w:r>
      <w:r w:rsidRPr="007D49FC">
        <w:rPr>
          <w:rFonts w:ascii="TimesNewRoman" w:eastAsia="TimesNewRoman" w:cs="TimesNewRoman" w:hint="eastAsia"/>
          <w:szCs w:val="22"/>
          <w:lang w:eastAsia="en-US"/>
        </w:rPr>
        <w:t>ś</w:t>
      </w:r>
      <w:r w:rsidRPr="007D49FC">
        <w:rPr>
          <w:rFonts w:eastAsiaTheme="minorHAnsi"/>
          <w:szCs w:val="22"/>
          <w:lang w:eastAsia="en-US"/>
        </w:rPr>
        <w:t>li wymaga tego instrukcja</w:t>
      </w:r>
      <w:r w:rsidR="007D49FC" w:rsidRPr="007D49FC">
        <w:rPr>
          <w:rFonts w:eastAsiaTheme="minorHAnsi"/>
          <w:szCs w:val="22"/>
          <w:lang w:eastAsia="en-US"/>
        </w:rPr>
        <w:t xml:space="preserve"> </w:t>
      </w:r>
      <w:r w:rsidRPr="007D49FC">
        <w:rPr>
          <w:rFonts w:eastAsiaTheme="minorHAnsi"/>
          <w:szCs w:val="22"/>
          <w:lang w:eastAsia="en-US"/>
        </w:rPr>
        <w:t>serwisowa lub instrukcja obsługi) przegl</w:t>
      </w:r>
      <w:r w:rsidRPr="007D49FC">
        <w:rPr>
          <w:rFonts w:ascii="TimesNewRoman" w:eastAsia="TimesNewRoman" w:cs="TimesNewRoman" w:hint="eastAsia"/>
          <w:szCs w:val="22"/>
          <w:lang w:eastAsia="en-US"/>
        </w:rPr>
        <w:t>ą</w:t>
      </w:r>
      <w:r w:rsidRPr="007D49FC">
        <w:rPr>
          <w:rFonts w:eastAsiaTheme="minorHAnsi"/>
          <w:szCs w:val="22"/>
          <w:lang w:eastAsia="en-US"/>
        </w:rPr>
        <w:t>du serwisowego przedmiotu umowy w okresie</w:t>
      </w:r>
      <w:r w:rsidR="007D49FC" w:rsidRPr="007D49FC">
        <w:rPr>
          <w:rFonts w:eastAsiaTheme="minorHAnsi"/>
          <w:szCs w:val="22"/>
          <w:lang w:eastAsia="en-US"/>
        </w:rPr>
        <w:t xml:space="preserve"> g</w:t>
      </w:r>
      <w:r w:rsidRPr="007D49FC">
        <w:rPr>
          <w:rFonts w:eastAsiaTheme="minorHAnsi"/>
          <w:szCs w:val="22"/>
          <w:lang w:eastAsia="en-US"/>
        </w:rPr>
        <w:t>warancji; zapewnienie serwisu technicznego, pokrycia kosztów dojazdu in</w:t>
      </w:r>
      <w:r w:rsidRPr="007D49FC">
        <w:rPr>
          <w:rFonts w:ascii="TimesNewRoman" w:eastAsia="TimesNewRoman" w:cs="TimesNewRoman" w:hint="eastAsia"/>
          <w:szCs w:val="22"/>
          <w:lang w:eastAsia="en-US"/>
        </w:rPr>
        <w:t>ż</w:t>
      </w:r>
      <w:r w:rsidRPr="007D49FC">
        <w:rPr>
          <w:rFonts w:eastAsiaTheme="minorHAnsi"/>
          <w:szCs w:val="22"/>
          <w:lang w:eastAsia="en-US"/>
        </w:rPr>
        <w:t>yniera serwisu,</w:t>
      </w:r>
      <w:r w:rsidR="007D49FC" w:rsidRPr="007D49FC">
        <w:rPr>
          <w:rFonts w:eastAsiaTheme="minorHAnsi"/>
          <w:szCs w:val="22"/>
          <w:lang w:eastAsia="en-US"/>
        </w:rPr>
        <w:t xml:space="preserve"> </w:t>
      </w:r>
      <w:r w:rsidRPr="007D49FC">
        <w:rPr>
          <w:rFonts w:eastAsiaTheme="minorHAnsi"/>
          <w:szCs w:val="22"/>
          <w:lang w:eastAsia="en-US"/>
        </w:rPr>
        <w:t>kosztów roboczogodziny oraz wszystkich akcesoriów, które s</w:t>
      </w:r>
      <w:r w:rsidRPr="007D49FC">
        <w:rPr>
          <w:rFonts w:ascii="TimesNewRoman" w:eastAsia="TimesNewRoman" w:cs="TimesNewRoman" w:hint="eastAsia"/>
          <w:szCs w:val="22"/>
          <w:lang w:eastAsia="en-US"/>
        </w:rPr>
        <w:t>ą</w:t>
      </w:r>
      <w:r w:rsidRPr="007D49FC">
        <w:rPr>
          <w:rFonts w:ascii="TimesNewRoman" w:eastAsia="TimesNewRoman" w:cs="TimesNewRoman"/>
          <w:szCs w:val="22"/>
          <w:lang w:eastAsia="en-US"/>
        </w:rPr>
        <w:t xml:space="preserve"> </w:t>
      </w:r>
      <w:r w:rsidRPr="007D49FC">
        <w:rPr>
          <w:rFonts w:eastAsiaTheme="minorHAnsi"/>
          <w:szCs w:val="22"/>
          <w:lang w:eastAsia="en-US"/>
        </w:rPr>
        <w:t>wymieniane podczas</w:t>
      </w:r>
      <w:r w:rsidR="007D49FC" w:rsidRPr="007D49FC">
        <w:rPr>
          <w:rFonts w:eastAsiaTheme="minorHAnsi"/>
          <w:szCs w:val="22"/>
          <w:lang w:eastAsia="en-US"/>
        </w:rPr>
        <w:t xml:space="preserve"> </w:t>
      </w:r>
      <w:r w:rsidRPr="007D49FC">
        <w:rPr>
          <w:rFonts w:eastAsiaTheme="minorHAnsi"/>
          <w:szCs w:val="22"/>
          <w:lang w:eastAsia="en-US"/>
        </w:rPr>
        <w:t>obowi</w:t>
      </w:r>
      <w:r w:rsidRPr="007D49FC">
        <w:rPr>
          <w:rFonts w:ascii="TimesNewRoman" w:eastAsia="TimesNewRoman" w:cs="TimesNewRoman" w:hint="eastAsia"/>
          <w:szCs w:val="22"/>
          <w:lang w:eastAsia="en-US"/>
        </w:rPr>
        <w:t>ą</w:t>
      </w:r>
      <w:r w:rsidRPr="007D49FC">
        <w:rPr>
          <w:rFonts w:eastAsiaTheme="minorHAnsi"/>
          <w:szCs w:val="22"/>
          <w:lang w:eastAsia="en-US"/>
        </w:rPr>
        <w:t>zkowego przegl</w:t>
      </w:r>
      <w:r w:rsidRPr="007D49FC">
        <w:rPr>
          <w:rFonts w:ascii="TimesNewRoman" w:eastAsia="TimesNewRoman" w:cs="TimesNewRoman" w:hint="eastAsia"/>
          <w:szCs w:val="22"/>
          <w:lang w:eastAsia="en-US"/>
        </w:rPr>
        <w:t>ą</w:t>
      </w:r>
      <w:r w:rsidRPr="007D49FC">
        <w:rPr>
          <w:rFonts w:eastAsiaTheme="minorHAnsi"/>
          <w:szCs w:val="22"/>
          <w:lang w:eastAsia="en-US"/>
        </w:rPr>
        <w:t>du technicznego;</w:t>
      </w:r>
    </w:p>
    <w:p w:rsidR="00BE08D1" w:rsidRPr="007D49FC" w:rsidRDefault="00BE08D1" w:rsidP="007D49FC">
      <w:pPr>
        <w:pStyle w:val="Akapitzlist"/>
        <w:numPr>
          <w:ilvl w:val="0"/>
          <w:numId w:val="41"/>
        </w:numPr>
        <w:autoSpaceDN w:val="0"/>
        <w:adjustRightInd w:val="0"/>
        <w:ind w:left="567" w:hanging="283"/>
        <w:jc w:val="both"/>
        <w:rPr>
          <w:rFonts w:eastAsiaTheme="minorHAnsi"/>
          <w:szCs w:val="22"/>
          <w:lang w:eastAsia="en-US"/>
        </w:rPr>
      </w:pPr>
      <w:r w:rsidRPr="007D49FC">
        <w:rPr>
          <w:rFonts w:eastAsiaTheme="minorHAnsi"/>
          <w:szCs w:val="22"/>
          <w:lang w:eastAsia="en-US"/>
        </w:rPr>
        <w:t>w przypadku awarii w okresie naprawy gwarancyjnej trwaj</w:t>
      </w:r>
      <w:r w:rsidRPr="007D49FC">
        <w:rPr>
          <w:rFonts w:ascii="TimesNewRoman" w:eastAsia="TimesNewRoman" w:cs="TimesNewRoman" w:hint="eastAsia"/>
          <w:szCs w:val="22"/>
          <w:lang w:eastAsia="en-US"/>
        </w:rPr>
        <w:t>ą</w:t>
      </w:r>
      <w:r w:rsidRPr="007D49FC">
        <w:rPr>
          <w:rFonts w:eastAsiaTheme="minorHAnsi"/>
          <w:szCs w:val="22"/>
          <w:lang w:eastAsia="en-US"/>
        </w:rPr>
        <w:t>cej dłu</w:t>
      </w:r>
      <w:r w:rsidRPr="007D49FC">
        <w:rPr>
          <w:rFonts w:ascii="TimesNewRoman" w:eastAsia="TimesNewRoman" w:cs="TimesNewRoman" w:hint="eastAsia"/>
          <w:szCs w:val="22"/>
          <w:lang w:eastAsia="en-US"/>
        </w:rPr>
        <w:t>ż</w:t>
      </w:r>
      <w:r w:rsidRPr="007D49FC">
        <w:rPr>
          <w:rFonts w:eastAsiaTheme="minorHAnsi"/>
          <w:szCs w:val="22"/>
          <w:lang w:eastAsia="en-US"/>
        </w:rPr>
        <w:t>ej ni</w:t>
      </w:r>
      <w:r w:rsidRPr="007D49FC">
        <w:rPr>
          <w:rFonts w:ascii="TimesNewRoman" w:eastAsia="TimesNewRoman" w:cs="TimesNewRoman" w:hint="eastAsia"/>
          <w:szCs w:val="22"/>
          <w:lang w:eastAsia="en-US"/>
        </w:rPr>
        <w:t>ż</w:t>
      </w:r>
      <w:r w:rsidRPr="007D49FC">
        <w:rPr>
          <w:rFonts w:ascii="TimesNewRoman" w:eastAsia="TimesNewRoman" w:cs="TimesNewRoman"/>
          <w:szCs w:val="22"/>
          <w:lang w:eastAsia="en-US"/>
        </w:rPr>
        <w:t xml:space="preserve"> </w:t>
      </w:r>
      <w:r w:rsidRPr="007D49FC">
        <w:rPr>
          <w:rFonts w:eastAsiaTheme="minorHAnsi"/>
          <w:szCs w:val="22"/>
          <w:lang w:eastAsia="en-US"/>
        </w:rPr>
        <w:t>3 dni kalendarzowe</w:t>
      </w:r>
      <w:r w:rsidR="007D49FC" w:rsidRPr="007D49FC">
        <w:rPr>
          <w:rFonts w:eastAsiaTheme="minorHAnsi"/>
          <w:szCs w:val="22"/>
          <w:lang w:eastAsia="en-US"/>
        </w:rPr>
        <w:t xml:space="preserve"> </w:t>
      </w:r>
      <w:r w:rsidRPr="007D49FC">
        <w:rPr>
          <w:rFonts w:eastAsiaTheme="minorHAnsi"/>
          <w:szCs w:val="22"/>
          <w:lang w:eastAsia="en-US"/>
        </w:rPr>
        <w:t>Wykonawca zobowi</w:t>
      </w:r>
      <w:r w:rsidRPr="007D49FC">
        <w:rPr>
          <w:rFonts w:ascii="TimesNewRoman" w:eastAsia="TimesNewRoman" w:cs="TimesNewRoman" w:hint="eastAsia"/>
          <w:szCs w:val="22"/>
          <w:lang w:eastAsia="en-US"/>
        </w:rPr>
        <w:t>ą</w:t>
      </w:r>
      <w:r w:rsidRPr="007D49FC">
        <w:rPr>
          <w:rFonts w:eastAsiaTheme="minorHAnsi"/>
          <w:szCs w:val="22"/>
          <w:lang w:eastAsia="en-US"/>
        </w:rPr>
        <w:t>zuje si</w:t>
      </w:r>
      <w:r w:rsidRPr="007D49FC">
        <w:rPr>
          <w:rFonts w:ascii="TimesNewRoman" w:eastAsia="TimesNewRoman" w:cs="TimesNewRoman" w:hint="eastAsia"/>
          <w:szCs w:val="22"/>
          <w:lang w:eastAsia="en-US"/>
        </w:rPr>
        <w:t>ę</w:t>
      </w:r>
      <w:r w:rsidRPr="007D49FC">
        <w:rPr>
          <w:rFonts w:ascii="TimesNewRoman" w:eastAsia="TimesNewRoman" w:cs="TimesNewRoman"/>
          <w:szCs w:val="22"/>
          <w:lang w:eastAsia="en-US"/>
        </w:rPr>
        <w:t xml:space="preserve"> </w:t>
      </w:r>
      <w:r w:rsidRPr="007D49FC">
        <w:rPr>
          <w:rFonts w:eastAsiaTheme="minorHAnsi"/>
          <w:szCs w:val="22"/>
          <w:lang w:eastAsia="en-US"/>
        </w:rPr>
        <w:t>do przedłu</w:t>
      </w:r>
      <w:r w:rsidRPr="007D49FC">
        <w:rPr>
          <w:rFonts w:ascii="TimesNewRoman" w:eastAsia="TimesNewRoman" w:cs="TimesNewRoman" w:hint="eastAsia"/>
          <w:szCs w:val="22"/>
          <w:lang w:eastAsia="en-US"/>
        </w:rPr>
        <w:t>ż</w:t>
      </w:r>
      <w:r w:rsidRPr="007D49FC">
        <w:rPr>
          <w:rFonts w:eastAsiaTheme="minorHAnsi"/>
          <w:szCs w:val="22"/>
          <w:lang w:eastAsia="en-US"/>
        </w:rPr>
        <w:t>enia okresu gwarancji o czas tej naprawy oraz</w:t>
      </w:r>
      <w:r w:rsidR="007D49FC" w:rsidRPr="007D49FC">
        <w:rPr>
          <w:rFonts w:eastAsiaTheme="minorHAnsi"/>
          <w:szCs w:val="22"/>
          <w:lang w:eastAsia="en-US"/>
        </w:rPr>
        <w:t xml:space="preserve"> </w:t>
      </w:r>
      <w:r w:rsidRPr="007D49FC">
        <w:rPr>
          <w:rFonts w:eastAsiaTheme="minorHAnsi"/>
          <w:szCs w:val="22"/>
          <w:lang w:eastAsia="en-US"/>
        </w:rPr>
        <w:t>dostarczenia na czas naprawy sprz</w:t>
      </w:r>
      <w:r w:rsidRPr="007D49FC">
        <w:rPr>
          <w:rFonts w:ascii="TimesNewRoman" w:eastAsia="TimesNewRoman" w:cs="TimesNewRoman" w:hint="eastAsia"/>
          <w:szCs w:val="22"/>
          <w:lang w:eastAsia="en-US"/>
        </w:rPr>
        <w:t>ę</w:t>
      </w:r>
      <w:r w:rsidRPr="007D49FC">
        <w:rPr>
          <w:rFonts w:eastAsiaTheme="minorHAnsi"/>
          <w:szCs w:val="22"/>
          <w:lang w:eastAsia="en-US"/>
        </w:rPr>
        <w:t>tu zast</w:t>
      </w:r>
      <w:r w:rsidRPr="007D49FC">
        <w:rPr>
          <w:rFonts w:ascii="TimesNewRoman" w:eastAsia="TimesNewRoman" w:cs="TimesNewRoman" w:hint="eastAsia"/>
          <w:szCs w:val="22"/>
          <w:lang w:eastAsia="en-US"/>
        </w:rPr>
        <w:t>ę</w:t>
      </w:r>
      <w:r w:rsidRPr="007D49FC">
        <w:rPr>
          <w:rFonts w:eastAsiaTheme="minorHAnsi"/>
          <w:szCs w:val="22"/>
          <w:lang w:eastAsia="en-US"/>
        </w:rPr>
        <w:t>pczego lub elementu zast</w:t>
      </w:r>
      <w:r w:rsidRPr="007D49FC">
        <w:rPr>
          <w:rFonts w:ascii="TimesNewRoman" w:eastAsia="TimesNewRoman" w:cs="TimesNewRoman" w:hint="eastAsia"/>
          <w:szCs w:val="22"/>
          <w:lang w:eastAsia="en-US"/>
        </w:rPr>
        <w:t>ę</w:t>
      </w:r>
      <w:r w:rsidRPr="007D49FC">
        <w:rPr>
          <w:rFonts w:eastAsiaTheme="minorHAnsi"/>
          <w:szCs w:val="22"/>
          <w:lang w:eastAsia="en-US"/>
        </w:rPr>
        <w:t>pczego;</w:t>
      </w:r>
    </w:p>
    <w:p w:rsidR="00BE08D1" w:rsidRPr="007D49FC" w:rsidRDefault="00BE08D1" w:rsidP="007D49FC">
      <w:pPr>
        <w:pStyle w:val="Akapitzlist"/>
        <w:numPr>
          <w:ilvl w:val="0"/>
          <w:numId w:val="41"/>
        </w:numPr>
        <w:autoSpaceDN w:val="0"/>
        <w:adjustRightInd w:val="0"/>
        <w:ind w:left="567" w:hanging="283"/>
        <w:jc w:val="both"/>
        <w:rPr>
          <w:rFonts w:eastAsiaTheme="minorHAnsi"/>
          <w:szCs w:val="22"/>
          <w:lang w:eastAsia="en-US"/>
        </w:rPr>
      </w:pPr>
      <w:r w:rsidRPr="007D49FC">
        <w:rPr>
          <w:rFonts w:eastAsiaTheme="minorHAnsi"/>
          <w:szCs w:val="22"/>
          <w:lang w:eastAsia="en-US"/>
        </w:rPr>
        <w:t>przed zako</w:t>
      </w:r>
      <w:r w:rsidRPr="007D49FC">
        <w:rPr>
          <w:rFonts w:ascii="TimesNewRoman" w:eastAsia="TimesNewRoman" w:cs="TimesNewRoman" w:hint="eastAsia"/>
          <w:szCs w:val="22"/>
          <w:lang w:eastAsia="en-US"/>
        </w:rPr>
        <w:t>ń</w:t>
      </w:r>
      <w:r w:rsidRPr="007D49FC">
        <w:rPr>
          <w:rFonts w:eastAsiaTheme="minorHAnsi"/>
          <w:szCs w:val="22"/>
          <w:lang w:eastAsia="en-US"/>
        </w:rPr>
        <w:t>czeniem okresu gwarancji Wykonawca zobowi</w:t>
      </w:r>
      <w:r w:rsidRPr="007D49FC">
        <w:rPr>
          <w:rFonts w:ascii="TimesNewRoman" w:eastAsia="TimesNewRoman" w:cs="TimesNewRoman" w:hint="eastAsia"/>
          <w:szCs w:val="22"/>
          <w:lang w:eastAsia="en-US"/>
        </w:rPr>
        <w:t>ą</w:t>
      </w:r>
      <w:r w:rsidRPr="007D49FC">
        <w:rPr>
          <w:rFonts w:eastAsiaTheme="minorHAnsi"/>
          <w:szCs w:val="22"/>
          <w:lang w:eastAsia="en-US"/>
        </w:rPr>
        <w:t>zany jest przeprowadzi</w:t>
      </w:r>
      <w:r w:rsidRPr="007D49FC">
        <w:rPr>
          <w:rFonts w:ascii="TimesNewRoman" w:eastAsia="TimesNewRoman" w:cs="TimesNewRoman" w:hint="eastAsia"/>
          <w:szCs w:val="22"/>
          <w:lang w:eastAsia="en-US"/>
        </w:rPr>
        <w:t>ć</w:t>
      </w:r>
      <w:r w:rsidRPr="007D49FC">
        <w:rPr>
          <w:rFonts w:ascii="TimesNewRoman" w:eastAsia="TimesNewRoman" w:cs="TimesNewRoman"/>
          <w:szCs w:val="22"/>
          <w:lang w:eastAsia="en-US"/>
        </w:rPr>
        <w:t xml:space="preserve"> </w:t>
      </w:r>
      <w:r w:rsidRPr="007D49FC">
        <w:rPr>
          <w:rFonts w:eastAsiaTheme="minorHAnsi"/>
          <w:szCs w:val="22"/>
          <w:lang w:eastAsia="en-US"/>
        </w:rPr>
        <w:t>przegl</w:t>
      </w:r>
      <w:r w:rsidRPr="007D49FC">
        <w:rPr>
          <w:rFonts w:ascii="TimesNewRoman" w:eastAsia="TimesNewRoman" w:cs="TimesNewRoman" w:hint="eastAsia"/>
          <w:szCs w:val="22"/>
          <w:lang w:eastAsia="en-US"/>
        </w:rPr>
        <w:t>ą</w:t>
      </w:r>
      <w:r w:rsidRPr="007D49FC">
        <w:rPr>
          <w:rFonts w:eastAsiaTheme="minorHAnsi"/>
          <w:szCs w:val="22"/>
          <w:lang w:eastAsia="en-US"/>
        </w:rPr>
        <w:t>d i</w:t>
      </w:r>
      <w:r w:rsidR="007D49FC" w:rsidRPr="007D49FC">
        <w:rPr>
          <w:rFonts w:eastAsiaTheme="minorHAnsi"/>
          <w:szCs w:val="22"/>
          <w:lang w:eastAsia="en-US"/>
        </w:rPr>
        <w:t xml:space="preserve"> </w:t>
      </w:r>
      <w:r w:rsidRPr="007D49FC">
        <w:rPr>
          <w:rFonts w:eastAsiaTheme="minorHAnsi"/>
          <w:szCs w:val="22"/>
          <w:lang w:eastAsia="en-US"/>
        </w:rPr>
        <w:t>konserwacj</w:t>
      </w:r>
      <w:r w:rsidRPr="007D49FC">
        <w:rPr>
          <w:rFonts w:ascii="TimesNewRoman" w:eastAsia="TimesNewRoman" w:cs="TimesNewRoman" w:hint="eastAsia"/>
          <w:szCs w:val="22"/>
          <w:lang w:eastAsia="en-US"/>
        </w:rPr>
        <w:t>ę</w:t>
      </w:r>
      <w:r w:rsidRPr="007D49FC">
        <w:rPr>
          <w:rFonts w:ascii="TimesNewRoman" w:eastAsia="TimesNewRoman" w:cs="TimesNewRoman"/>
          <w:szCs w:val="22"/>
          <w:lang w:eastAsia="en-US"/>
        </w:rPr>
        <w:t xml:space="preserve"> </w:t>
      </w:r>
      <w:r w:rsidRPr="007D49FC">
        <w:rPr>
          <w:rFonts w:eastAsiaTheme="minorHAnsi"/>
          <w:szCs w:val="22"/>
          <w:lang w:eastAsia="en-US"/>
        </w:rPr>
        <w:t>przedmiotu umowy ko</w:t>
      </w:r>
      <w:r w:rsidRPr="007D49FC">
        <w:rPr>
          <w:rFonts w:ascii="TimesNewRoman" w:eastAsia="TimesNewRoman" w:cs="TimesNewRoman" w:hint="eastAsia"/>
          <w:szCs w:val="22"/>
          <w:lang w:eastAsia="en-US"/>
        </w:rPr>
        <w:t>ń</w:t>
      </w:r>
      <w:r w:rsidRPr="007D49FC">
        <w:rPr>
          <w:rFonts w:eastAsiaTheme="minorHAnsi"/>
          <w:szCs w:val="22"/>
          <w:lang w:eastAsia="en-US"/>
        </w:rPr>
        <w:t>cz</w:t>
      </w:r>
      <w:r w:rsidRPr="007D49FC">
        <w:rPr>
          <w:rFonts w:ascii="TimesNewRoman" w:eastAsia="TimesNewRoman" w:cs="TimesNewRoman" w:hint="eastAsia"/>
          <w:szCs w:val="22"/>
          <w:lang w:eastAsia="en-US"/>
        </w:rPr>
        <w:t>ą</w:t>
      </w:r>
      <w:r w:rsidRPr="007D49FC">
        <w:rPr>
          <w:rFonts w:eastAsiaTheme="minorHAnsi"/>
          <w:szCs w:val="22"/>
          <w:lang w:eastAsia="en-US"/>
        </w:rPr>
        <w:t>c</w:t>
      </w:r>
      <w:r w:rsidRPr="007D49FC">
        <w:rPr>
          <w:rFonts w:ascii="TimesNewRoman" w:eastAsia="TimesNewRoman" w:cs="TimesNewRoman" w:hint="eastAsia"/>
          <w:szCs w:val="22"/>
          <w:lang w:eastAsia="en-US"/>
        </w:rPr>
        <w:t>ą</w:t>
      </w:r>
      <w:r w:rsidRPr="007D49FC">
        <w:rPr>
          <w:rFonts w:ascii="TimesNewRoman" w:eastAsia="TimesNewRoman" w:cs="TimesNewRoman"/>
          <w:szCs w:val="22"/>
          <w:lang w:eastAsia="en-US"/>
        </w:rPr>
        <w:t xml:space="preserve"> </w:t>
      </w:r>
      <w:r w:rsidRPr="007D49FC">
        <w:rPr>
          <w:rFonts w:eastAsiaTheme="minorHAnsi"/>
          <w:szCs w:val="22"/>
          <w:lang w:eastAsia="en-US"/>
        </w:rPr>
        <w:t>okres gwarancji oraz wyda</w:t>
      </w:r>
      <w:r w:rsidRPr="007D49FC">
        <w:rPr>
          <w:rFonts w:ascii="TimesNewRoman" w:eastAsia="TimesNewRoman" w:cs="TimesNewRoman" w:hint="eastAsia"/>
          <w:szCs w:val="22"/>
          <w:lang w:eastAsia="en-US"/>
        </w:rPr>
        <w:t>ć</w:t>
      </w:r>
      <w:r w:rsidRPr="007D49FC">
        <w:rPr>
          <w:rFonts w:ascii="TimesNewRoman" w:eastAsia="TimesNewRoman" w:cs="TimesNewRoman"/>
          <w:szCs w:val="22"/>
          <w:lang w:eastAsia="en-US"/>
        </w:rPr>
        <w:t xml:space="preserve"> </w:t>
      </w:r>
      <w:r w:rsidRPr="007D49FC">
        <w:rPr>
          <w:rFonts w:eastAsiaTheme="minorHAnsi"/>
          <w:szCs w:val="22"/>
          <w:lang w:eastAsia="en-US"/>
        </w:rPr>
        <w:t>pisemne orzeczenie o</w:t>
      </w:r>
      <w:r w:rsidR="007D49FC" w:rsidRPr="007D49FC">
        <w:rPr>
          <w:rFonts w:eastAsiaTheme="minorHAnsi"/>
          <w:szCs w:val="22"/>
          <w:lang w:eastAsia="en-US"/>
        </w:rPr>
        <w:t xml:space="preserve"> </w:t>
      </w:r>
      <w:r w:rsidRPr="007D49FC">
        <w:rPr>
          <w:rFonts w:eastAsiaTheme="minorHAnsi"/>
          <w:szCs w:val="22"/>
          <w:lang w:eastAsia="en-US"/>
        </w:rPr>
        <w:t>stanie technicznym przedmiotu umowy.</w:t>
      </w:r>
    </w:p>
    <w:p w:rsidR="00BE08D1" w:rsidRPr="007D49FC" w:rsidRDefault="00BE08D1" w:rsidP="007D49FC">
      <w:pPr>
        <w:pStyle w:val="Akapitzlist"/>
        <w:numPr>
          <w:ilvl w:val="0"/>
          <w:numId w:val="40"/>
        </w:numPr>
        <w:autoSpaceDN w:val="0"/>
        <w:adjustRightInd w:val="0"/>
        <w:ind w:left="284" w:hanging="284"/>
        <w:jc w:val="both"/>
        <w:rPr>
          <w:rFonts w:eastAsiaTheme="minorHAnsi"/>
          <w:szCs w:val="22"/>
          <w:lang w:eastAsia="en-US"/>
        </w:rPr>
      </w:pPr>
      <w:r w:rsidRPr="007D49FC">
        <w:rPr>
          <w:rFonts w:eastAsiaTheme="minorHAnsi"/>
          <w:szCs w:val="22"/>
          <w:lang w:eastAsia="en-US"/>
        </w:rPr>
        <w:t>Wszelkie koszty w okresie gwarancji zwi</w:t>
      </w:r>
      <w:r w:rsidRPr="007D49FC">
        <w:rPr>
          <w:rFonts w:ascii="TimesNewRoman" w:eastAsia="TimesNewRoman" w:cs="TimesNewRoman" w:hint="eastAsia"/>
          <w:szCs w:val="22"/>
          <w:lang w:eastAsia="en-US"/>
        </w:rPr>
        <w:t>ą</w:t>
      </w:r>
      <w:r w:rsidRPr="007D49FC">
        <w:rPr>
          <w:rFonts w:eastAsiaTheme="minorHAnsi"/>
          <w:szCs w:val="22"/>
          <w:lang w:eastAsia="en-US"/>
        </w:rPr>
        <w:t>zane z prawidłowym wypełnieniem obowi</w:t>
      </w:r>
      <w:r w:rsidRPr="007D49FC">
        <w:rPr>
          <w:rFonts w:ascii="TimesNewRoman" w:eastAsia="TimesNewRoman" w:cs="TimesNewRoman" w:hint="eastAsia"/>
          <w:szCs w:val="22"/>
          <w:lang w:eastAsia="en-US"/>
        </w:rPr>
        <w:t>ą</w:t>
      </w:r>
      <w:r w:rsidR="007D49FC" w:rsidRPr="007D49FC">
        <w:rPr>
          <w:rFonts w:eastAsiaTheme="minorHAnsi"/>
          <w:szCs w:val="22"/>
          <w:lang w:eastAsia="en-US"/>
        </w:rPr>
        <w:t xml:space="preserve">zków z jej </w:t>
      </w:r>
      <w:r w:rsidRPr="007D49FC">
        <w:rPr>
          <w:rFonts w:eastAsiaTheme="minorHAnsi"/>
          <w:szCs w:val="22"/>
          <w:lang w:eastAsia="en-US"/>
        </w:rPr>
        <w:t>tytułu ponosi Wykonawca.</w:t>
      </w:r>
    </w:p>
    <w:p w:rsidR="00BE08D1" w:rsidRPr="007D49FC" w:rsidRDefault="00BE08D1" w:rsidP="007D49FC">
      <w:pPr>
        <w:pStyle w:val="Akapitzlist"/>
        <w:numPr>
          <w:ilvl w:val="0"/>
          <w:numId w:val="40"/>
        </w:numPr>
        <w:autoSpaceDN w:val="0"/>
        <w:adjustRightInd w:val="0"/>
        <w:ind w:left="284" w:hanging="284"/>
        <w:jc w:val="both"/>
        <w:rPr>
          <w:rFonts w:eastAsiaTheme="minorHAnsi"/>
          <w:szCs w:val="22"/>
          <w:lang w:eastAsia="en-US"/>
        </w:rPr>
      </w:pPr>
      <w:r w:rsidRPr="007D49FC">
        <w:rPr>
          <w:rFonts w:eastAsiaTheme="minorHAnsi"/>
          <w:szCs w:val="22"/>
          <w:lang w:eastAsia="en-US"/>
        </w:rPr>
        <w:t>W przypadku nie wywi</w:t>
      </w:r>
      <w:r w:rsidRPr="007D49FC">
        <w:rPr>
          <w:rFonts w:ascii="TimesNewRoman" w:eastAsia="TimesNewRoman" w:cs="TimesNewRoman" w:hint="eastAsia"/>
          <w:szCs w:val="22"/>
          <w:lang w:eastAsia="en-US"/>
        </w:rPr>
        <w:t>ą</w:t>
      </w:r>
      <w:r w:rsidRPr="007D49FC">
        <w:rPr>
          <w:rFonts w:eastAsiaTheme="minorHAnsi"/>
          <w:szCs w:val="22"/>
          <w:lang w:eastAsia="en-US"/>
        </w:rPr>
        <w:t>zania si</w:t>
      </w:r>
      <w:r w:rsidRPr="007D49FC">
        <w:rPr>
          <w:rFonts w:ascii="TimesNewRoman" w:eastAsia="TimesNewRoman" w:cs="TimesNewRoman" w:hint="eastAsia"/>
          <w:szCs w:val="22"/>
          <w:lang w:eastAsia="en-US"/>
        </w:rPr>
        <w:t>ę</w:t>
      </w:r>
      <w:r w:rsidRPr="007D49FC">
        <w:rPr>
          <w:rFonts w:ascii="TimesNewRoman" w:eastAsia="TimesNewRoman" w:cs="TimesNewRoman"/>
          <w:szCs w:val="22"/>
          <w:lang w:eastAsia="en-US"/>
        </w:rPr>
        <w:t xml:space="preserve"> </w:t>
      </w:r>
      <w:r w:rsidRPr="007D49FC">
        <w:rPr>
          <w:rFonts w:eastAsiaTheme="minorHAnsi"/>
          <w:szCs w:val="22"/>
          <w:lang w:eastAsia="en-US"/>
        </w:rPr>
        <w:t>przez Wykonawc</w:t>
      </w:r>
      <w:r w:rsidRPr="007D49FC">
        <w:rPr>
          <w:rFonts w:ascii="TimesNewRoman" w:eastAsia="TimesNewRoman" w:cs="TimesNewRoman" w:hint="eastAsia"/>
          <w:szCs w:val="22"/>
          <w:lang w:eastAsia="en-US"/>
        </w:rPr>
        <w:t>ę</w:t>
      </w:r>
      <w:r w:rsidRPr="007D49FC">
        <w:rPr>
          <w:rFonts w:ascii="TimesNewRoman" w:eastAsia="TimesNewRoman" w:cs="TimesNewRoman"/>
          <w:szCs w:val="22"/>
          <w:lang w:eastAsia="en-US"/>
        </w:rPr>
        <w:t xml:space="preserve"> </w:t>
      </w:r>
      <w:r w:rsidRPr="007D49FC">
        <w:rPr>
          <w:rFonts w:eastAsiaTheme="minorHAnsi"/>
          <w:szCs w:val="22"/>
          <w:lang w:eastAsia="en-US"/>
        </w:rPr>
        <w:t>z obowi</w:t>
      </w:r>
      <w:r w:rsidRPr="007D49FC">
        <w:rPr>
          <w:rFonts w:ascii="TimesNewRoman" w:eastAsia="TimesNewRoman" w:cs="TimesNewRoman" w:hint="eastAsia"/>
          <w:szCs w:val="22"/>
          <w:lang w:eastAsia="en-US"/>
        </w:rPr>
        <w:t>ą</w:t>
      </w:r>
      <w:r w:rsidRPr="007D49FC">
        <w:rPr>
          <w:rFonts w:eastAsiaTheme="minorHAnsi"/>
          <w:szCs w:val="22"/>
          <w:lang w:eastAsia="en-US"/>
        </w:rPr>
        <w:t>zków okre</w:t>
      </w:r>
      <w:r w:rsidRPr="007D49FC">
        <w:rPr>
          <w:rFonts w:ascii="TimesNewRoman" w:eastAsia="TimesNewRoman" w:cs="TimesNewRoman" w:hint="eastAsia"/>
          <w:szCs w:val="22"/>
          <w:lang w:eastAsia="en-US"/>
        </w:rPr>
        <w:t>ś</w:t>
      </w:r>
      <w:r w:rsidRPr="007D49FC">
        <w:rPr>
          <w:rFonts w:eastAsiaTheme="minorHAnsi"/>
          <w:szCs w:val="22"/>
          <w:lang w:eastAsia="en-US"/>
        </w:rPr>
        <w:t>lonych w ust. 4 niniejszego</w:t>
      </w:r>
      <w:r w:rsidR="007D49FC" w:rsidRPr="007D49FC">
        <w:rPr>
          <w:rFonts w:eastAsiaTheme="minorHAnsi"/>
          <w:szCs w:val="22"/>
          <w:lang w:eastAsia="en-US"/>
        </w:rPr>
        <w:t xml:space="preserve"> </w:t>
      </w:r>
      <w:r w:rsidRPr="007D49FC">
        <w:rPr>
          <w:rFonts w:eastAsiaTheme="minorHAnsi"/>
          <w:szCs w:val="22"/>
          <w:lang w:eastAsia="en-US"/>
        </w:rPr>
        <w:t>paragrafu, Zamawiaj</w:t>
      </w:r>
      <w:r w:rsidRPr="007D49FC">
        <w:rPr>
          <w:rFonts w:ascii="TimesNewRoman" w:eastAsia="TimesNewRoman" w:cs="TimesNewRoman" w:hint="eastAsia"/>
          <w:szCs w:val="22"/>
          <w:lang w:eastAsia="en-US"/>
        </w:rPr>
        <w:t>ą</w:t>
      </w:r>
      <w:r w:rsidRPr="007D49FC">
        <w:rPr>
          <w:rFonts w:eastAsiaTheme="minorHAnsi"/>
          <w:szCs w:val="22"/>
          <w:lang w:eastAsia="en-US"/>
        </w:rPr>
        <w:t>cy ma prawo do zlecenia działa</w:t>
      </w:r>
      <w:r w:rsidRPr="007D49FC">
        <w:rPr>
          <w:rFonts w:ascii="TimesNewRoman" w:eastAsia="TimesNewRoman" w:cs="TimesNewRoman" w:hint="eastAsia"/>
          <w:szCs w:val="22"/>
          <w:lang w:eastAsia="en-US"/>
        </w:rPr>
        <w:t>ń</w:t>
      </w:r>
      <w:r w:rsidRPr="007D49FC">
        <w:rPr>
          <w:rFonts w:ascii="TimesNewRoman" w:eastAsia="TimesNewRoman" w:cs="TimesNewRoman"/>
          <w:szCs w:val="22"/>
          <w:lang w:eastAsia="en-US"/>
        </w:rPr>
        <w:t xml:space="preserve"> </w:t>
      </w:r>
      <w:r w:rsidRPr="007D49FC">
        <w:rPr>
          <w:rFonts w:eastAsiaTheme="minorHAnsi"/>
          <w:szCs w:val="22"/>
          <w:lang w:eastAsia="en-US"/>
        </w:rPr>
        <w:t>zaniechanych przez Wykonawc</w:t>
      </w:r>
      <w:r w:rsidRPr="007D49FC">
        <w:rPr>
          <w:rFonts w:ascii="TimesNewRoman" w:eastAsia="TimesNewRoman" w:cs="TimesNewRoman" w:hint="eastAsia"/>
          <w:szCs w:val="22"/>
          <w:lang w:eastAsia="en-US"/>
        </w:rPr>
        <w:t>ę</w:t>
      </w:r>
      <w:r w:rsidRPr="007D49FC">
        <w:rPr>
          <w:rFonts w:ascii="TimesNewRoman" w:eastAsia="TimesNewRoman" w:cs="TimesNewRoman"/>
          <w:szCs w:val="22"/>
          <w:lang w:eastAsia="en-US"/>
        </w:rPr>
        <w:t xml:space="preserve"> </w:t>
      </w:r>
      <w:r w:rsidRPr="007D49FC">
        <w:rPr>
          <w:rFonts w:eastAsiaTheme="minorHAnsi"/>
          <w:szCs w:val="22"/>
          <w:lang w:eastAsia="en-US"/>
        </w:rPr>
        <w:t>osobom</w:t>
      </w:r>
      <w:r w:rsidR="007D49FC">
        <w:rPr>
          <w:rFonts w:eastAsiaTheme="minorHAnsi"/>
          <w:szCs w:val="22"/>
          <w:lang w:eastAsia="en-US"/>
        </w:rPr>
        <w:t xml:space="preserve"> </w:t>
      </w:r>
      <w:r w:rsidRPr="007D49FC">
        <w:rPr>
          <w:rFonts w:eastAsiaTheme="minorHAnsi"/>
          <w:szCs w:val="22"/>
          <w:lang w:eastAsia="en-US"/>
        </w:rPr>
        <w:t>trzecim. Wykonawca wyra</w:t>
      </w:r>
      <w:r w:rsidRPr="007D49FC">
        <w:rPr>
          <w:rFonts w:ascii="TimesNewRoman" w:eastAsia="TimesNewRoman" w:cs="TimesNewRoman" w:hint="eastAsia"/>
          <w:szCs w:val="22"/>
          <w:lang w:eastAsia="en-US"/>
        </w:rPr>
        <w:t>żą</w:t>
      </w:r>
      <w:r w:rsidRPr="007D49FC">
        <w:rPr>
          <w:rFonts w:ascii="TimesNewRoman" w:eastAsia="TimesNewRoman" w:cs="TimesNewRoman"/>
          <w:szCs w:val="22"/>
          <w:lang w:eastAsia="en-US"/>
        </w:rPr>
        <w:t xml:space="preserve"> </w:t>
      </w:r>
      <w:r w:rsidRPr="007D49FC">
        <w:rPr>
          <w:rFonts w:eastAsiaTheme="minorHAnsi"/>
          <w:szCs w:val="22"/>
          <w:lang w:eastAsia="en-US"/>
        </w:rPr>
        <w:t>zgod</w:t>
      </w:r>
      <w:r w:rsidRPr="007D49FC">
        <w:rPr>
          <w:rFonts w:ascii="TimesNewRoman" w:eastAsia="TimesNewRoman" w:cs="TimesNewRoman" w:hint="eastAsia"/>
          <w:szCs w:val="22"/>
          <w:lang w:eastAsia="en-US"/>
        </w:rPr>
        <w:t>ę</w:t>
      </w:r>
      <w:r w:rsidRPr="007D49FC">
        <w:rPr>
          <w:rFonts w:eastAsiaTheme="minorHAnsi"/>
          <w:szCs w:val="22"/>
          <w:lang w:eastAsia="en-US"/>
        </w:rPr>
        <w:t>, by został obci</w:t>
      </w:r>
      <w:r w:rsidRPr="007D49FC">
        <w:rPr>
          <w:rFonts w:ascii="TimesNewRoman" w:eastAsia="TimesNewRoman" w:cs="TimesNewRoman" w:hint="eastAsia"/>
          <w:szCs w:val="22"/>
          <w:lang w:eastAsia="en-US"/>
        </w:rPr>
        <w:t>ąż</w:t>
      </w:r>
      <w:r w:rsidRPr="007D49FC">
        <w:rPr>
          <w:rFonts w:eastAsiaTheme="minorHAnsi"/>
          <w:szCs w:val="22"/>
          <w:lang w:eastAsia="en-US"/>
        </w:rPr>
        <w:t>ony wszelkimi kosztami z tym zwi</w:t>
      </w:r>
      <w:r w:rsidRPr="007D49FC">
        <w:rPr>
          <w:rFonts w:ascii="TimesNewRoman" w:eastAsia="TimesNewRoman" w:cs="TimesNewRoman" w:hint="eastAsia"/>
          <w:szCs w:val="22"/>
          <w:lang w:eastAsia="en-US"/>
        </w:rPr>
        <w:t>ą</w:t>
      </w:r>
      <w:r w:rsidRPr="007D49FC">
        <w:rPr>
          <w:rFonts w:eastAsiaTheme="minorHAnsi"/>
          <w:szCs w:val="22"/>
          <w:lang w:eastAsia="en-US"/>
        </w:rPr>
        <w:t>zanymi.</w:t>
      </w:r>
    </w:p>
    <w:p w:rsidR="007D49FC" w:rsidRPr="00CB0EF4" w:rsidRDefault="007D49FC" w:rsidP="007D49FC">
      <w:pPr>
        <w:pStyle w:val="Akapitzlist"/>
        <w:ind w:left="720"/>
        <w:rPr>
          <w:b/>
          <w:sz w:val="16"/>
        </w:rPr>
      </w:pPr>
    </w:p>
    <w:p w:rsidR="007D49FC" w:rsidRPr="007D49FC" w:rsidRDefault="007D49FC" w:rsidP="007D49FC">
      <w:pPr>
        <w:jc w:val="center"/>
        <w:rPr>
          <w:rFonts w:ascii="Times New Roman" w:hAnsi="Times New Roman"/>
          <w:b/>
        </w:rPr>
      </w:pPr>
      <w:r w:rsidRPr="007D49FC">
        <w:rPr>
          <w:rFonts w:ascii="Times New Roman" w:hAnsi="Times New Roman"/>
          <w:b/>
        </w:rPr>
        <w:t>§ 8</w:t>
      </w:r>
    </w:p>
    <w:p w:rsidR="00544947" w:rsidRPr="00A80418" w:rsidRDefault="00544947" w:rsidP="00544947">
      <w:pPr>
        <w:shd w:val="clear" w:color="auto" w:fill="FFFFFF"/>
        <w:rPr>
          <w:rFonts w:ascii="Times New Roman" w:hAnsi="Times New Roman"/>
          <w:b/>
          <w:bCs/>
          <w:color w:val="auto"/>
          <w:spacing w:val="-3"/>
          <w:lang w:eastAsia="ar-SA"/>
        </w:rPr>
      </w:pPr>
      <w:r w:rsidRPr="00A80418">
        <w:rPr>
          <w:rFonts w:ascii="Times New Roman" w:hAnsi="Times New Roman"/>
          <w:b/>
          <w:bCs/>
          <w:color w:val="auto"/>
          <w:spacing w:val="-3"/>
          <w:lang w:eastAsia="ar-SA"/>
        </w:rPr>
        <w:t>Umowy o podwykonawstwo</w:t>
      </w:r>
    </w:p>
    <w:p w:rsidR="00544947" w:rsidRPr="00A80418" w:rsidRDefault="00544947" w:rsidP="00544947">
      <w:pPr>
        <w:widowControl/>
        <w:numPr>
          <w:ilvl w:val="0"/>
          <w:numId w:val="18"/>
        </w:numPr>
        <w:tabs>
          <w:tab w:val="clear" w:pos="2340"/>
          <w:tab w:val="num" w:pos="360"/>
        </w:tabs>
        <w:suppressAutoHyphens w:val="0"/>
        <w:autoSpaceDE/>
        <w:ind w:left="360"/>
        <w:jc w:val="both"/>
        <w:rPr>
          <w:rFonts w:ascii="Times New Roman" w:hAnsi="Times New Roman"/>
          <w:color w:val="auto"/>
        </w:rPr>
      </w:pPr>
      <w:r w:rsidRPr="00A80418">
        <w:rPr>
          <w:rFonts w:ascii="Times New Roman" w:hAnsi="Times New Roman"/>
          <w:color w:val="auto"/>
        </w:rPr>
        <w:t>Wykonawca może zlecić Podwykonawcom wykonanie części zamówienia będącej przedmiotem umowy.</w:t>
      </w:r>
    </w:p>
    <w:p w:rsidR="00CD6B80" w:rsidRDefault="00544947" w:rsidP="00803737">
      <w:pPr>
        <w:widowControl/>
        <w:numPr>
          <w:ilvl w:val="0"/>
          <w:numId w:val="18"/>
        </w:numPr>
        <w:tabs>
          <w:tab w:val="clear" w:pos="2340"/>
          <w:tab w:val="num" w:pos="360"/>
        </w:tabs>
        <w:suppressAutoHyphens w:val="0"/>
        <w:autoSpaceDE/>
        <w:ind w:left="360"/>
        <w:jc w:val="both"/>
        <w:rPr>
          <w:rFonts w:ascii="Times New Roman" w:hAnsi="Times New Roman"/>
          <w:color w:val="auto"/>
        </w:rPr>
      </w:pPr>
      <w:r w:rsidRPr="00CD6B80">
        <w:rPr>
          <w:rFonts w:ascii="Times New Roman" w:hAnsi="Times New Roman"/>
          <w:color w:val="auto"/>
        </w:rPr>
        <w:t xml:space="preserve">Zakres zamówienia, który Wykonawca będzie wykonywał przy pomocy </w:t>
      </w:r>
      <w:r w:rsidR="00CD6B80">
        <w:rPr>
          <w:rFonts w:ascii="Times New Roman" w:hAnsi="Times New Roman"/>
          <w:color w:val="auto"/>
        </w:rPr>
        <w:t>Podwykonawców:</w:t>
      </w:r>
    </w:p>
    <w:p w:rsidR="00CD6B80" w:rsidRDefault="00CD6B80" w:rsidP="007A0A42">
      <w:pPr>
        <w:pStyle w:val="Akapitzlist"/>
        <w:numPr>
          <w:ilvl w:val="0"/>
          <w:numId w:val="27"/>
        </w:numPr>
        <w:spacing w:line="276" w:lineRule="auto"/>
        <w:jc w:val="both"/>
      </w:pPr>
      <w:r>
        <w:t>……………………………………………….</w:t>
      </w:r>
    </w:p>
    <w:p w:rsidR="00CD6B80" w:rsidRPr="00CD6B80" w:rsidRDefault="00CD6B80" w:rsidP="007A0A42">
      <w:pPr>
        <w:pStyle w:val="Akapitzlist"/>
        <w:numPr>
          <w:ilvl w:val="0"/>
          <w:numId w:val="27"/>
        </w:numPr>
        <w:spacing w:line="276" w:lineRule="auto"/>
        <w:jc w:val="both"/>
      </w:pPr>
      <w:r>
        <w:lastRenderedPageBreak/>
        <w:t>……………………………………………….</w:t>
      </w:r>
    </w:p>
    <w:p w:rsidR="00544947" w:rsidRPr="00CD6B80" w:rsidRDefault="00544947" w:rsidP="00803737">
      <w:pPr>
        <w:widowControl/>
        <w:numPr>
          <w:ilvl w:val="0"/>
          <w:numId w:val="18"/>
        </w:numPr>
        <w:tabs>
          <w:tab w:val="clear" w:pos="2340"/>
          <w:tab w:val="num" w:pos="360"/>
        </w:tabs>
        <w:suppressAutoHyphens w:val="0"/>
        <w:autoSpaceDE/>
        <w:ind w:left="360"/>
        <w:jc w:val="both"/>
        <w:rPr>
          <w:rFonts w:ascii="Times New Roman" w:hAnsi="Times New Roman"/>
          <w:color w:val="auto"/>
        </w:rPr>
      </w:pPr>
      <w:r w:rsidRPr="00CD6B80">
        <w:rPr>
          <w:rFonts w:ascii="Times New Roman" w:hAnsi="Times New Roman"/>
          <w:color w:val="auto"/>
        </w:rPr>
        <w:t>Zlecenie wykonania części zamówienia podwykonawcom nie zmienia zobowiązań  Wykonawcy wobec Zamawiającego za wykonanie tej części zamówienia. Wykonawca jest odpowiedzialny za działania, uchybienia i zaniedbania podwykonawców w takim samym stopniu jakby to były działania, uchybienia i zaniedbania Wykonawcy.</w:t>
      </w:r>
    </w:p>
    <w:p w:rsidR="00544947" w:rsidRDefault="00544947" w:rsidP="00544947">
      <w:pPr>
        <w:widowControl/>
        <w:numPr>
          <w:ilvl w:val="0"/>
          <w:numId w:val="18"/>
        </w:numPr>
        <w:tabs>
          <w:tab w:val="clear" w:pos="2340"/>
          <w:tab w:val="num" w:pos="360"/>
        </w:tabs>
        <w:suppressAutoHyphens w:val="0"/>
        <w:autoSpaceDE/>
        <w:ind w:left="360"/>
        <w:jc w:val="both"/>
        <w:rPr>
          <w:rFonts w:ascii="Times New Roman" w:hAnsi="Times New Roman"/>
          <w:color w:val="auto"/>
        </w:rPr>
      </w:pPr>
      <w:r w:rsidRPr="00A80418">
        <w:rPr>
          <w:rFonts w:ascii="Times New Roman" w:hAnsi="Times New Roman"/>
          <w:color w:val="auto"/>
        </w:rPr>
        <w:t>Wykonawca ma obowiązek załączenia do faktury oświadczenia, iż dokonał stosownej zapłaty na rzecz Podwykonawców za wykonaną przez nich część zamówienia oraz oświadczeń Podwykonawców, że otrzymali należne im kwoty wynagrodzenia i nie zgłaszają roszczeń finansowych do Wykonawcy.</w:t>
      </w:r>
    </w:p>
    <w:p w:rsidR="00544947" w:rsidRPr="00A80418" w:rsidRDefault="00544947" w:rsidP="00544947">
      <w:pPr>
        <w:widowControl/>
        <w:numPr>
          <w:ilvl w:val="0"/>
          <w:numId w:val="18"/>
        </w:numPr>
        <w:tabs>
          <w:tab w:val="clear" w:pos="2340"/>
          <w:tab w:val="num" w:pos="360"/>
        </w:tabs>
        <w:suppressAutoHyphens w:val="0"/>
        <w:autoSpaceDE/>
        <w:ind w:left="360"/>
        <w:jc w:val="both"/>
        <w:rPr>
          <w:rFonts w:ascii="Times New Roman" w:hAnsi="Times New Roman"/>
          <w:color w:val="auto"/>
        </w:rPr>
      </w:pPr>
      <w:r w:rsidRPr="00A80418">
        <w:rPr>
          <w:rFonts w:ascii="Times New Roman" w:hAnsi="Times New Roman"/>
          <w:color w:val="auto"/>
        </w:rPr>
        <w:t xml:space="preserve">Wykonawca wyraża zgodę na potrącanie przez Zamawiającego z kwoty wynagrodzenia kwot należnych, a nie zapłaconych przez Wykonawcę Podwykonawcom, w przypadku powierzenia im wykonania części zamówienia objętych niniejszą umową, zaś zapłata całkowitego wynagrodzenia na rzecz Wykonawcy zostanie dokonana po przedłożeniu przez Wykonawcę stosownego rozliczenia z Podwykonawcami. W takim przypadku Wykonawca nie może żądać od Zamawiającego odsetek za opóźnienie w zapłacie należności. </w:t>
      </w:r>
    </w:p>
    <w:p w:rsidR="00544947" w:rsidRPr="007D49FC" w:rsidRDefault="00544947" w:rsidP="00544947">
      <w:pPr>
        <w:widowControl/>
        <w:numPr>
          <w:ilvl w:val="0"/>
          <w:numId w:val="18"/>
        </w:numPr>
        <w:tabs>
          <w:tab w:val="clear" w:pos="2340"/>
          <w:tab w:val="num" w:pos="360"/>
          <w:tab w:val="num" w:pos="1080"/>
        </w:tabs>
        <w:suppressAutoHyphens w:val="0"/>
        <w:autoSpaceDE/>
        <w:ind w:left="360"/>
        <w:jc w:val="both"/>
        <w:rPr>
          <w:rFonts w:ascii="Times New Roman" w:hAnsi="Times New Roman"/>
          <w:b/>
          <w:bCs/>
          <w:color w:val="auto"/>
          <w:spacing w:val="-3"/>
          <w:lang w:eastAsia="ar-SA"/>
        </w:rPr>
      </w:pPr>
      <w:r w:rsidRPr="00A80418">
        <w:rPr>
          <w:rFonts w:ascii="Times New Roman" w:hAnsi="Times New Roman"/>
          <w:color w:val="auto"/>
        </w:rPr>
        <w:t>Wykonawca i podwykonawca ponoszą solidarną odpowiedzialność za realizację przedmiotu umowy.</w:t>
      </w:r>
    </w:p>
    <w:p w:rsidR="007D49FC" w:rsidRPr="00ED60CE" w:rsidRDefault="007D49FC" w:rsidP="007D49FC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§ 9</w:t>
      </w:r>
    </w:p>
    <w:p w:rsidR="00544947" w:rsidRPr="00ED60CE" w:rsidRDefault="00544947" w:rsidP="00544947">
      <w:pPr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b/>
          <w:szCs w:val="24"/>
        </w:rPr>
        <w:t>Kary umowne</w:t>
      </w:r>
    </w:p>
    <w:p w:rsidR="00544947" w:rsidRPr="00ED60CE" w:rsidRDefault="00544947" w:rsidP="00544947">
      <w:pPr>
        <w:numPr>
          <w:ilvl w:val="0"/>
          <w:numId w:val="12"/>
        </w:numPr>
        <w:tabs>
          <w:tab w:val="left" w:pos="360"/>
        </w:tabs>
        <w:suppressAutoHyphens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ED60CE">
        <w:rPr>
          <w:rFonts w:ascii="Times New Roman" w:hAnsi="Times New Roman"/>
          <w:bCs/>
          <w:szCs w:val="24"/>
        </w:rPr>
        <w:t>Strony ustanawiają odpowiedzialność za niewykonanie lub nienależyte wykonanie zobowiązań umownych w formie kar umownych.</w:t>
      </w:r>
    </w:p>
    <w:p w:rsidR="00544947" w:rsidRPr="00ED60CE" w:rsidRDefault="00544947" w:rsidP="00544947">
      <w:pPr>
        <w:numPr>
          <w:ilvl w:val="0"/>
          <w:numId w:val="12"/>
        </w:numPr>
        <w:tabs>
          <w:tab w:val="left" w:pos="360"/>
        </w:tabs>
        <w:suppressAutoHyphens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ED60CE">
        <w:rPr>
          <w:rFonts w:ascii="Times New Roman" w:hAnsi="Times New Roman"/>
          <w:bCs/>
          <w:szCs w:val="24"/>
        </w:rPr>
        <w:t xml:space="preserve">Wykonawca </w:t>
      </w:r>
      <w:r w:rsidR="00423237">
        <w:rPr>
          <w:rFonts w:ascii="Times New Roman" w:hAnsi="Times New Roman"/>
          <w:bCs/>
          <w:szCs w:val="24"/>
        </w:rPr>
        <w:t>płaci Zamawiającemu kary umowne</w:t>
      </w:r>
      <w:r w:rsidRPr="00ED60CE">
        <w:rPr>
          <w:rFonts w:ascii="Times New Roman" w:hAnsi="Times New Roman"/>
          <w:bCs/>
          <w:szCs w:val="24"/>
        </w:rPr>
        <w:t>:</w:t>
      </w:r>
    </w:p>
    <w:p w:rsidR="00544947" w:rsidRPr="00ED60CE" w:rsidRDefault="00544947" w:rsidP="00544947">
      <w:pPr>
        <w:numPr>
          <w:ilvl w:val="0"/>
          <w:numId w:val="13"/>
        </w:numPr>
        <w:tabs>
          <w:tab w:val="left" w:pos="360"/>
          <w:tab w:val="left" w:pos="540"/>
        </w:tabs>
        <w:suppressAutoHyphens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ED60CE">
        <w:rPr>
          <w:rFonts w:ascii="Times New Roman" w:hAnsi="Times New Roman"/>
          <w:bCs/>
          <w:szCs w:val="24"/>
        </w:rPr>
        <w:t xml:space="preserve">w razie odstąpienia od wykonania przedmiotu zamówienia, Wykonawca zobowiązany jest zapłacić Zamawiającemu odszkodowanie w wysokości </w:t>
      </w:r>
      <w:r>
        <w:rPr>
          <w:rFonts w:ascii="Times New Roman" w:hAnsi="Times New Roman"/>
          <w:bCs/>
          <w:szCs w:val="24"/>
        </w:rPr>
        <w:t>1</w:t>
      </w:r>
      <w:r w:rsidRPr="00ED60CE">
        <w:rPr>
          <w:rFonts w:ascii="Times New Roman" w:hAnsi="Times New Roman"/>
          <w:bCs/>
          <w:szCs w:val="24"/>
        </w:rPr>
        <w:t>0% całkowitej wartości p</w:t>
      </w:r>
      <w:r w:rsidR="00930A3E">
        <w:rPr>
          <w:rFonts w:ascii="Times New Roman" w:hAnsi="Times New Roman"/>
          <w:bCs/>
          <w:szCs w:val="24"/>
        </w:rPr>
        <w:t>rzedmiotu umowy określonej w § 6</w:t>
      </w:r>
      <w:r w:rsidRPr="00ED60CE">
        <w:rPr>
          <w:rFonts w:ascii="Times New Roman" w:hAnsi="Times New Roman"/>
          <w:bCs/>
          <w:szCs w:val="24"/>
        </w:rPr>
        <w:t xml:space="preserve"> niniejszej umowy,</w:t>
      </w:r>
    </w:p>
    <w:p w:rsidR="00544947" w:rsidRDefault="00544947" w:rsidP="00544947">
      <w:pPr>
        <w:numPr>
          <w:ilvl w:val="0"/>
          <w:numId w:val="13"/>
        </w:numPr>
        <w:tabs>
          <w:tab w:val="left" w:pos="360"/>
          <w:tab w:val="left" w:pos="540"/>
        </w:tabs>
        <w:suppressAutoHyphens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ED60CE">
        <w:rPr>
          <w:rFonts w:ascii="Times New Roman" w:hAnsi="Times New Roman"/>
          <w:bCs/>
          <w:szCs w:val="24"/>
        </w:rPr>
        <w:t>za zwłokę należytego wykonania przedmiotu umowy w wysokości 0,</w:t>
      </w:r>
      <w:r w:rsidR="00930A3E">
        <w:rPr>
          <w:rFonts w:ascii="Times New Roman" w:hAnsi="Times New Roman"/>
          <w:bCs/>
          <w:szCs w:val="24"/>
        </w:rPr>
        <w:t>2</w:t>
      </w:r>
      <w:r w:rsidRPr="00ED60CE">
        <w:rPr>
          <w:rFonts w:ascii="Times New Roman" w:hAnsi="Times New Roman"/>
          <w:bCs/>
          <w:szCs w:val="24"/>
        </w:rPr>
        <w:t>% wynagrodzenia umownego za każdy dzień zwłoki.</w:t>
      </w:r>
    </w:p>
    <w:p w:rsidR="00544947" w:rsidRPr="00ED60CE" w:rsidRDefault="00544947" w:rsidP="00544947">
      <w:pPr>
        <w:numPr>
          <w:ilvl w:val="0"/>
          <w:numId w:val="12"/>
        </w:numPr>
        <w:tabs>
          <w:tab w:val="left" w:pos="360"/>
        </w:tabs>
        <w:suppressAutoHyphens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ED60CE">
        <w:rPr>
          <w:rFonts w:ascii="Times New Roman" w:hAnsi="Times New Roman"/>
          <w:bCs/>
          <w:szCs w:val="24"/>
        </w:rPr>
        <w:t>Zamawiający zapłaci Wykonawcy kary umowne w następujących przypadkach:</w:t>
      </w:r>
    </w:p>
    <w:p w:rsidR="00544947" w:rsidRPr="00ED60CE" w:rsidRDefault="00544947" w:rsidP="00544947">
      <w:pPr>
        <w:numPr>
          <w:ilvl w:val="0"/>
          <w:numId w:val="14"/>
        </w:numPr>
        <w:tabs>
          <w:tab w:val="num" w:pos="709"/>
        </w:tabs>
        <w:suppressAutoHyphens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ED60CE">
        <w:rPr>
          <w:rFonts w:ascii="Times New Roman" w:hAnsi="Times New Roman"/>
          <w:bCs/>
          <w:szCs w:val="24"/>
        </w:rPr>
        <w:t>za zwłokę w zapłacie faktury odsetki w wysokości ustawowej dla płatności nieterminowych,</w:t>
      </w:r>
    </w:p>
    <w:p w:rsidR="00544947" w:rsidRPr="00ED60CE" w:rsidRDefault="00544947" w:rsidP="00544947">
      <w:pPr>
        <w:numPr>
          <w:ilvl w:val="0"/>
          <w:numId w:val="14"/>
        </w:numPr>
        <w:tabs>
          <w:tab w:val="num" w:pos="709"/>
        </w:tabs>
        <w:suppressAutoHyphens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ED60CE">
        <w:rPr>
          <w:rFonts w:ascii="Times New Roman" w:hAnsi="Times New Roman"/>
          <w:bCs/>
          <w:szCs w:val="24"/>
        </w:rPr>
        <w:t xml:space="preserve">z tytułu odstąpienia od umowy z przyczyn zależnych od Zamawiającego w wysokości 10% wartości przedmiotu zamówienia określonej w § </w:t>
      </w:r>
      <w:r w:rsidR="007D49FC">
        <w:rPr>
          <w:rFonts w:ascii="Times New Roman" w:hAnsi="Times New Roman"/>
          <w:bCs/>
          <w:szCs w:val="24"/>
        </w:rPr>
        <w:t>6</w:t>
      </w:r>
      <w:r w:rsidRPr="00ED60CE">
        <w:rPr>
          <w:rFonts w:ascii="Times New Roman" w:hAnsi="Times New Roman"/>
          <w:bCs/>
          <w:szCs w:val="24"/>
        </w:rPr>
        <w:t xml:space="preserve">  niniejszej umowy.</w:t>
      </w:r>
    </w:p>
    <w:p w:rsidR="00544947" w:rsidRPr="00871AFA" w:rsidRDefault="00544947" w:rsidP="00544947">
      <w:pPr>
        <w:numPr>
          <w:ilvl w:val="0"/>
          <w:numId w:val="12"/>
        </w:numPr>
        <w:tabs>
          <w:tab w:val="left" w:pos="360"/>
        </w:tabs>
        <w:suppressAutoHyphens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ED60CE">
        <w:rPr>
          <w:rFonts w:ascii="Times New Roman" w:hAnsi="Times New Roman"/>
          <w:szCs w:val="24"/>
        </w:rPr>
        <w:t>Jeżeli Wykonawca narazi Zamawiającego na straty o wartości większej niż przewidują kary umowne w związku z niedotrzymaniem warunków umowy, Zamawiający zastrzega sobie możliwość dochodzenia odszkodowania uzupełniającego na zasadach określonych w Kodeksie Cywilnym.</w:t>
      </w:r>
    </w:p>
    <w:p w:rsidR="00544947" w:rsidRPr="00871AFA" w:rsidRDefault="00544947" w:rsidP="00544947">
      <w:pPr>
        <w:numPr>
          <w:ilvl w:val="0"/>
          <w:numId w:val="12"/>
        </w:numPr>
        <w:tabs>
          <w:tab w:val="left" w:pos="360"/>
        </w:tabs>
        <w:suppressAutoHyphens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szCs w:val="24"/>
        </w:rPr>
        <w:t xml:space="preserve">Podmiot, który zobowiązał się do udostępnienia zasobów zgodnie z art. 26 ust. 2e ustawy </w:t>
      </w:r>
      <w:proofErr w:type="spellStart"/>
      <w:r>
        <w:rPr>
          <w:rFonts w:ascii="Times New Roman" w:hAnsi="Times New Roman"/>
          <w:szCs w:val="24"/>
        </w:rPr>
        <w:t>Pzp</w:t>
      </w:r>
      <w:proofErr w:type="spellEnd"/>
      <w:r>
        <w:rPr>
          <w:rFonts w:ascii="Times New Roman" w:hAnsi="Times New Roman"/>
          <w:szCs w:val="24"/>
        </w:rPr>
        <w:t>, odpowiada solidarnie z wykonawcą za szkodę zamawiającego powstałą wskutek nieudostępnienia tych zasobów, chyba ze za nieudostępnianie zasobów nie ponosi winy.</w:t>
      </w:r>
    </w:p>
    <w:p w:rsidR="00544947" w:rsidRPr="00871AFA" w:rsidRDefault="00544947" w:rsidP="00544947">
      <w:pPr>
        <w:tabs>
          <w:tab w:val="left" w:pos="360"/>
        </w:tabs>
        <w:suppressAutoHyphens w:val="0"/>
        <w:autoSpaceDN w:val="0"/>
        <w:adjustRightInd w:val="0"/>
        <w:ind w:left="360"/>
        <w:jc w:val="both"/>
        <w:rPr>
          <w:rFonts w:ascii="Times New Roman" w:hAnsi="Times New Roman"/>
          <w:bCs/>
          <w:sz w:val="16"/>
          <w:szCs w:val="24"/>
        </w:rPr>
      </w:pPr>
    </w:p>
    <w:p w:rsidR="00544947" w:rsidRPr="00ED60CE" w:rsidRDefault="00544947" w:rsidP="00544947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§</w:t>
      </w:r>
      <w:r w:rsidR="007D49FC">
        <w:rPr>
          <w:rFonts w:ascii="Times New Roman" w:hAnsi="Times New Roman"/>
          <w:b/>
          <w:szCs w:val="24"/>
        </w:rPr>
        <w:t xml:space="preserve"> 10</w:t>
      </w:r>
    </w:p>
    <w:p w:rsidR="00544947" w:rsidRPr="00ED60CE" w:rsidRDefault="00544947" w:rsidP="00544947">
      <w:pPr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b/>
          <w:szCs w:val="24"/>
        </w:rPr>
        <w:t>Umowne prawo odstąpienia od umowy</w:t>
      </w:r>
    </w:p>
    <w:p w:rsidR="00544947" w:rsidRPr="00ED60CE" w:rsidRDefault="00544947" w:rsidP="00544947">
      <w:pPr>
        <w:pStyle w:val="Tekstpodstawowy2"/>
        <w:numPr>
          <w:ilvl w:val="0"/>
          <w:numId w:val="7"/>
        </w:numPr>
        <w:rPr>
          <w:sz w:val="24"/>
          <w:szCs w:val="24"/>
        </w:rPr>
      </w:pPr>
      <w:r w:rsidRPr="00ED60CE">
        <w:rPr>
          <w:sz w:val="24"/>
          <w:szCs w:val="24"/>
        </w:rPr>
        <w:t xml:space="preserve">Zamawiającemu przysługuje prawo odstąpienia od umowy w następujących  przypadkach: </w:t>
      </w:r>
    </w:p>
    <w:p w:rsidR="00544947" w:rsidRPr="00ED60CE" w:rsidRDefault="00544947" w:rsidP="00544947">
      <w:pPr>
        <w:pStyle w:val="Tekstpodstawowy2"/>
        <w:numPr>
          <w:ilvl w:val="0"/>
          <w:numId w:val="8"/>
        </w:numPr>
        <w:jc w:val="both"/>
        <w:rPr>
          <w:sz w:val="24"/>
          <w:szCs w:val="24"/>
        </w:rPr>
      </w:pPr>
      <w:r w:rsidRPr="00ED60CE">
        <w:rPr>
          <w:sz w:val="24"/>
          <w:szCs w:val="24"/>
        </w:rPr>
        <w:t xml:space="preserve">w razie wystąpienia istotnej zmiany okoliczności powodującej, że wykonanie umowy nie leży </w:t>
      </w:r>
      <w:r w:rsidRPr="00ED60CE">
        <w:rPr>
          <w:sz w:val="24"/>
          <w:szCs w:val="24"/>
        </w:rPr>
        <w:br/>
        <w:t>w interesie publicznym, czego nie można było przewidzieć w chwili zawarcia umowy, Zamawiający może odstąpić od umowy w terminie 30 dni od powzięcia wiadomości o tych okolicznościach; Wykonawca może żądać wyłącznie wynagrodzenia z tytułu wykonania części umowy,</w:t>
      </w:r>
    </w:p>
    <w:p w:rsidR="00544947" w:rsidRPr="00ED60CE" w:rsidRDefault="00544947" w:rsidP="00544947">
      <w:pPr>
        <w:pStyle w:val="Tekstpodstawowy2"/>
        <w:numPr>
          <w:ilvl w:val="0"/>
          <w:numId w:val="8"/>
        </w:numPr>
        <w:jc w:val="both"/>
        <w:rPr>
          <w:sz w:val="24"/>
          <w:szCs w:val="24"/>
        </w:rPr>
      </w:pPr>
      <w:r w:rsidRPr="00ED60CE">
        <w:rPr>
          <w:sz w:val="24"/>
          <w:szCs w:val="24"/>
        </w:rPr>
        <w:t>ogłoszenia upadłości lub rozwiązania firmy Wykonawcy,</w:t>
      </w:r>
    </w:p>
    <w:p w:rsidR="007D49FC" w:rsidRPr="007D49FC" w:rsidRDefault="00544947" w:rsidP="007D49FC">
      <w:pPr>
        <w:pStyle w:val="Tekstpodstawowy2"/>
        <w:numPr>
          <w:ilvl w:val="0"/>
          <w:numId w:val="8"/>
        </w:numPr>
        <w:jc w:val="both"/>
        <w:rPr>
          <w:sz w:val="24"/>
          <w:szCs w:val="24"/>
        </w:rPr>
      </w:pPr>
      <w:r w:rsidRPr="00ED60CE">
        <w:rPr>
          <w:sz w:val="24"/>
          <w:szCs w:val="24"/>
        </w:rPr>
        <w:t>wydania n</w:t>
      </w:r>
      <w:r w:rsidR="007D49FC">
        <w:rPr>
          <w:sz w:val="24"/>
          <w:szCs w:val="24"/>
        </w:rPr>
        <w:t>akazu zajęcia majątku Wykonawcy.</w:t>
      </w:r>
    </w:p>
    <w:p w:rsidR="00544947" w:rsidRPr="00ED60CE" w:rsidRDefault="00544947" w:rsidP="00544947">
      <w:pPr>
        <w:widowControl/>
        <w:numPr>
          <w:ilvl w:val="0"/>
          <w:numId w:val="7"/>
        </w:numPr>
        <w:suppressAutoHyphens w:val="0"/>
        <w:autoSpaceDE/>
        <w:jc w:val="both"/>
        <w:rPr>
          <w:rFonts w:ascii="Times New Roman" w:hAnsi="Times New Roman"/>
          <w:szCs w:val="24"/>
        </w:rPr>
      </w:pPr>
      <w:r w:rsidRPr="00ED60CE">
        <w:rPr>
          <w:rFonts w:ascii="Times New Roman" w:hAnsi="Times New Roman"/>
          <w:szCs w:val="24"/>
        </w:rPr>
        <w:t xml:space="preserve">Wykonawca może odstąpić od umowy w przypadku, gdy Zamawiający powiadomił pisemnie Wykonawcę, że nie będzie mógł pokryć zobowiązań finansowych wynikających </w:t>
      </w:r>
      <w:r w:rsidRPr="00ED60CE">
        <w:rPr>
          <w:rFonts w:ascii="Times New Roman" w:hAnsi="Times New Roman"/>
          <w:color w:val="4C4C4C"/>
          <w:szCs w:val="24"/>
        </w:rPr>
        <w:t xml:space="preserve">z </w:t>
      </w:r>
      <w:r w:rsidRPr="00ED60CE">
        <w:rPr>
          <w:rFonts w:ascii="Times New Roman" w:hAnsi="Times New Roman"/>
          <w:szCs w:val="24"/>
        </w:rPr>
        <w:t>umow</w:t>
      </w:r>
      <w:r w:rsidRPr="00ED60CE">
        <w:rPr>
          <w:rFonts w:ascii="Times New Roman" w:hAnsi="Times New Roman"/>
          <w:color w:val="4C4C4C"/>
          <w:szCs w:val="24"/>
        </w:rPr>
        <w:t xml:space="preserve">y. </w:t>
      </w:r>
    </w:p>
    <w:p w:rsidR="00544947" w:rsidRPr="00ED60CE" w:rsidRDefault="00544947" w:rsidP="00544947">
      <w:pPr>
        <w:widowControl/>
        <w:numPr>
          <w:ilvl w:val="0"/>
          <w:numId w:val="7"/>
        </w:numPr>
        <w:suppressAutoHyphens w:val="0"/>
        <w:autoSpaceDE/>
        <w:jc w:val="both"/>
        <w:rPr>
          <w:rFonts w:ascii="Times New Roman" w:hAnsi="Times New Roman"/>
          <w:szCs w:val="24"/>
        </w:rPr>
      </w:pPr>
      <w:r w:rsidRPr="00ED60CE">
        <w:rPr>
          <w:rFonts w:ascii="Times New Roman" w:hAnsi="Times New Roman"/>
          <w:szCs w:val="24"/>
        </w:rPr>
        <w:t xml:space="preserve">Odstąpienie od umowy może nastąpić wyłącznie w formie pisemnej wraz z podaniem szczegółowego uzasadnienia. </w:t>
      </w:r>
    </w:p>
    <w:p w:rsidR="00544947" w:rsidRPr="00544947" w:rsidRDefault="00544947" w:rsidP="00544947">
      <w:pPr>
        <w:widowControl/>
        <w:numPr>
          <w:ilvl w:val="0"/>
          <w:numId w:val="7"/>
        </w:numPr>
        <w:suppressAutoHyphens w:val="0"/>
        <w:autoSpaceDE/>
        <w:jc w:val="both"/>
        <w:rPr>
          <w:rFonts w:ascii="Times New Roman" w:hAnsi="Times New Roman"/>
          <w:szCs w:val="24"/>
        </w:rPr>
      </w:pPr>
      <w:r w:rsidRPr="00ED60CE">
        <w:rPr>
          <w:rFonts w:ascii="Times New Roman" w:hAnsi="Times New Roman"/>
          <w:szCs w:val="24"/>
        </w:rPr>
        <w:lastRenderedPageBreak/>
        <w:t>W ra</w:t>
      </w:r>
      <w:r w:rsidRPr="00ED60CE">
        <w:rPr>
          <w:rFonts w:ascii="Times New Roman" w:hAnsi="Times New Roman"/>
          <w:color w:val="4C4C4C"/>
          <w:szCs w:val="24"/>
        </w:rPr>
        <w:t>z</w:t>
      </w:r>
      <w:r w:rsidRPr="00ED60CE">
        <w:rPr>
          <w:rFonts w:ascii="Times New Roman" w:hAnsi="Times New Roman"/>
          <w:szCs w:val="24"/>
        </w:rPr>
        <w:t>ie odstąpienia od umowy, Strony umowy sporządzą w terminie do 10 dni od daty odstąpienia, protokół inwentaryzacji wykonanych</w:t>
      </w:r>
      <w:r w:rsidRPr="00ED60CE">
        <w:rPr>
          <w:rFonts w:ascii="Times New Roman" w:hAnsi="Times New Roman"/>
          <w:color w:val="4C4C4C"/>
          <w:szCs w:val="24"/>
        </w:rPr>
        <w:t xml:space="preserve">, </w:t>
      </w:r>
      <w:r w:rsidRPr="00ED60CE">
        <w:rPr>
          <w:rFonts w:ascii="Times New Roman" w:hAnsi="Times New Roman"/>
          <w:szCs w:val="24"/>
        </w:rPr>
        <w:t>a nieuregulowanych finansowo dostaw i usług profilowania. Protokół będzie stanowić podstawę do ostatecznego rozliczenia wykonania przedmiotu umowy</w:t>
      </w:r>
      <w:r w:rsidRPr="00ED60CE">
        <w:rPr>
          <w:rFonts w:ascii="Times New Roman" w:hAnsi="Times New Roman"/>
          <w:color w:val="4C4C4C"/>
          <w:szCs w:val="24"/>
        </w:rPr>
        <w:t xml:space="preserve">. </w:t>
      </w:r>
    </w:p>
    <w:p w:rsidR="00544947" w:rsidRPr="005C2BA7" w:rsidRDefault="00544947" w:rsidP="00544947">
      <w:pPr>
        <w:widowControl/>
        <w:suppressAutoHyphens w:val="0"/>
        <w:autoSpaceDE/>
        <w:jc w:val="both"/>
        <w:rPr>
          <w:rFonts w:ascii="Times New Roman" w:hAnsi="Times New Roman"/>
          <w:sz w:val="14"/>
          <w:szCs w:val="24"/>
        </w:rPr>
      </w:pPr>
    </w:p>
    <w:p w:rsidR="00544947" w:rsidRPr="00ED60CE" w:rsidRDefault="00544947" w:rsidP="00544947">
      <w:pPr>
        <w:pStyle w:val="Tekstpodstawowy2"/>
        <w:jc w:val="center"/>
        <w:rPr>
          <w:b/>
          <w:sz w:val="24"/>
          <w:szCs w:val="24"/>
        </w:rPr>
      </w:pPr>
      <w:r w:rsidRPr="00ED60CE">
        <w:rPr>
          <w:b/>
          <w:sz w:val="24"/>
          <w:szCs w:val="24"/>
        </w:rPr>
        <w:t>§ 1</w:t>
      </w:r>
      <w:r w:rsidR="007D49FC">
        <w:rPr>
          <w:b/>
          <w:sz w:val="24"/>
          <w:szCs w:val="24"/>
        </w:rPr>
        <w:t>1</w:t>
      </w:r>
    </w:p>
    <w:p w:rsidR="00544947" w:rsidRPr="00ED60CE" w:rsidRDefault="00544947" w:rsidP="00544947">
      <w:pPr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b/>
          <w:szCs w:val="24"/>
        </w:rPr>
        <w:t>Zmiana umowy</w:t>
      </w:r>
    </w:p>
    <w:p w:rsidR="00544947" w:rsidRPr="00ED60CE" w:rsidRDefault="00544947" w:rsidP="00544947">
      <w:pPr>
        <w:widowControl/>
        <w:numPr>
          <w:ilvl w:val="0"/>
          <w:numId w:val="5"/>
        </w:numPr>
        <w:tabs>
          <w:tab w:val="clear" w:pos="1077"/>
        </w:tabs>
        <w:suppressAutoHyphens w:val="0"/>
        <w:autoSpaceDE/>
        <w:ind w:left="357" w:hanging="357"/>
        <w:jc w:val="both"/>
        <w:rPr>
          <w:rFonts w:ascii="Times New Roman" w:hAnsi="Times New Roman"/>
          <w:szCs w:val="24"/>
        </w:rPr>
      </w:pPr>
      <w:r w:rsidRPr="00ED60CE">
        <w:rPr>
          <w:rFonts w:ascii="Times New Roman" w:hAnsi="Times New Roman"/>
          <w:szCs w:val="24"/>
        </w:rPr>
        <w:t>Istotne zmiany treści niniejszej umowy, przewidziane przez Zamawiającego, wymagają zachowania formy pisemnej pod rygorem nieważności.</w:t>
      </w:r>
    </w:p>
    <w:p w:rsidR="00544947" w:rsidRPr="00ED60CE" w:rsidRDefault="00544947" w:rsidP="00544947">
      <w:pPr>
        <w:widowControl/>
        <w:numPr>
          <w:ilvl w:val="0"/>
          <w:numId w:val="5"/>
        </w:numPr>
        <w:tabs>
          <w:tab w:val="clear" w:pos="1077"/>
        </w:tabs>
        <w:suppressAutoHyphens w:val="0"/>
        <w:autoSpaceDE/>
        <w:ind w:left="357" w:hanging="357"/>
        <w:jc w:val="both"/>
        <w:rPr>
          <w:rFonts w:ascii="Times New Roman" w:hAnsi="Times New Roman"/>
          <w:szCs w:val="24"/>
        </w:rPr>
      </w:pPr>
      <w:r w:rsidRPr="00ED60CE">
        <w:rPr>
          <w:rFonts w:ascii="Times New Roman" w:hAnsi="Times New Roman"/>
          <w:szCs w:val="24"/>
        </w:rPr>
        <w:t xml:space="preserve">Zamawiający przewiduje możliwość dokonania zmian postanowień zawartej umowy w sytuacji niemożliwej do przewidzenia w chwili zawarcia umowy, na uzasadniony wniosek w następujących przypadkach: </w:t>
      </w:r>
    </w:p>
    <w:p w:rsidR="00544947" w:rsidRPr="00ED60CE" w:rsidRDefault="00544947" w:rsidP="00544947">
      <w:pPr>
        <w:numPr>
          <w:ilvl w:val="0"/>
          <w:numId w:val="16"/>
        </w:numPr>
        <w:autoSpaceDE/>
        <w:jc w:val="both"/>
        <w:rPr>
          <w:rFonts w:ascii="Times New Roman" w:hAnsi="Times New Roman"/>
          <w:color w:val="auto"/>
          <w:szCs w:val="24"/>
        </w:rPr>
      </w:pPr>
      <w:r w:rsidRPr="00ED60CE">
        <w:rPr>
          <w:rFonts w:ascii="Times New Roman" w:hAnsi="Times New Roman"/>
          <w:color w:val="auto"/>
          <w:szCs w:val="24"/>
        </w:rPr>
        <w:t xml:space="preserve">zmiany adresu Wykonawcy, </w:t>
      </w:r>
    </w:p>
    <w:p w:rsidR="00544947" w:rsidRPr="00597F4A" w:rsidRDefault="00544947" w:rsidP="00544947">
      <w:pPr>
        <w:numPr>
          <w:ilvl w:val="0"/>
          <w:numId w:val="16"/>
        </w:numPr>
        <w:autoSpaceDE/>
        <w:jc w:val="both"/>
        <w:rPr>
          <w:rFonts w:ascii="Times New Roman" w:hAnsi="Times New Roman"/>
          <w:color w:val="auto"/>
          <w:szCs w:val="24"/>
        </w:rPr>
      </w:pPr>
      <w:r w:rsidRPr="00597F4A">
        <w:rPr>
          <w:rFonts w:ascii="Times New Roman" w:hAnsi="Times New Roman"/>
          <w:szCs w:val="24"/>
        </w:rPr>
        <w:t>wystąpi konieczność zmiany konta bankowego Wykonawcy,</w:t>
      </w:r>
    </w:p>
    <w:p w:rsidR="00544947" w:rsidRPr="00597F4A" w:rsidRDefault="00544947" w:rsidP="00544947">
      <w:pPr>
        <w:numPr>
          <w:ilvl w:val="0"/>
          <w:numId w:val="16"/>
        </w:numPr>
        <w:autoSpaceDE/>
        <w:jc w:val="both"/>
        <w:rPr>
          <w:rFonts w:ascii="Times New Roman" w:hAnsi="Times New Roman"/>
          <w:color w:val="auto"/>
          <w:szCs w:val="24"/>
        </w:rPr>
      </w:pPr>
      <w:r w:rsidRPr="00597F4A">
        <w:rPr>
          <w:rFonts w:ascii="Times New Roman" w:hAnsi="Times New Roman"/>
          <w:szCs w:val="24"/>
        </w:rPr>
        <w:t>w przypadku konieczności zmiany przedstawicieli Zamawiającego i Wykonawcy,</w:t>
      </w:r>
    </w:p>
    <w:p w:rsidR="00544947" w:rsidRPr="003055D1" w:rsidRDefault="00544947" w:rsidP="00544947">
      <w:pPr>
        <w:numPr>
          <w:ilvl w:val="0"/>
          <w:numId w:val="16"/>
        </w:numPr>
        <w:autoSpaceDE/>
        <w:jc w:val="both"/>
        <w:rPr>
          <w:rFonts w:ascii="Times New Roman" w:hAnsi="Times New Roman"/>
          <w:color w:val="auto"/>
          <w:szCs w:val="24"/>
        </w:rPr>
      </w:pPr>
      <w:r w:rsidRPr="00597F4A">
        <w:rPr>
          <w:rFonts w:ascii="Times New Roman" w:hAnsi="Times New Roman"/>
          <w:szCs w:val="24"/>
        </w:rPr>
        <w:t xml:space="preserve">Zamawiający przewiduje możliwość dokonania zmiany Podwykonawcy i/lub części wykonywanego przez niego zakresu </w:t>
      </w:r>
      <w:r>
        <w:rPr>
          <w:rFonts w:ascii="Times New Roman" w:hAnsi="Times New Roman"/>
          <w:szCs w:val="24"/>
        </w:rPr>
        <w:t>dostaw</w:t>
      </w:r>
      <w:r w:rsidRPr="00597F4A">
        <w:rPr>
          <w:rFonts w:ascii="Times New Roman" w:hAnsi="Times New Roman"/>
          <w:szCs w:val="24"/>
        </w:rPr>
        <w:t xml:space="preserve">, bądź wprowadzenia nowego Podwykonawcy; </w:t>
      </w:r>
      <w:r w:rsidRPr="003055D1">
        <w:rPr>
          <w:rFonts w:ascii="Times New Roman" w:hAnsi="Times New Roman"/>
          <w:color w:val="auto"/>
          <w:szCs w:val="24"/>
        </w:rPr>
        <w:t xml:space="preserve">Jeżeli zmiana lub rezygnacja z podwykonawcy dotyczy podmiotu, na którego zasoby wykonawca powoływał się, w celu wskazania warunków udziału w postępowaniu, o których mowa w art. 22 ust. 1 ustawy </w:t>
      </w:r>
      <w:proofErr w:type="spellStart"/>
      <w:r w:rsidRPr="003055D1">
        <w:rPr>
          <w:rFonts w:ascii="Times New Roman" w:hAnsi="Times New Roman"/>
          <w:color w:val="auto"/>
          <w:szCs w:val="24"/>
        </w:rPr>
        <w:t>Pzp</w:t>
      </w:r>
      <w:proofErr w:type="spellEnd"/>
      <w:r w:rsidRPr="003055D1">
        <w:rPr>
          <w:rFonts w:ascii="Times New Roman" w:hAnsi="Times New Roman"/>
          <w:color w:val="auto"/>
          <w:szCs w:val="24"/>
        </w:rPr>
        <w:t xml:space="preserve">., wykonawca jest obowiązany wskazać zamawiającemu, iż proponowany inny podwykonawca lub wykonawca samodzielnie spełnia je w stopniu nie mniejszym niż wymagany w trakcie postępowania o udzielenie zamówienia. </w:t>
      </w:r>
    </w:p>
    <w:p w:rsidR="00544947" w:rsidRPr="00597F4A" w:rsidRDefault="00544947" w:rsidP="00544947">
      <w:pPr>
        <w:widowControl/>
        <w:numPr>
          <w:ilvl w:val="0"/>
          <w:numId w:val="16"/>
        </w:numPr>
        <w:suppressAutoHyphens w:val="0"/>
        <w:autoSpaceDE/>
        <w:jc w:val="both"/>
        <w:rPr>
          <w:rFonts w:ascii="Times New Roman" w:hAnsi="Times New Roman"/>
          <w:szCs w:val="24"/>
        </w:rPr>
      </w:pPr>
      <w:r w:rsidRPr="00597F4A">
        <w:rPr>
          <w:rFonts w:ascii="Times New Roman" w:hAnsi="Times New Roman"/>
          <w:szCs w:val="24"/>
        </w:rPr>
        <w:t xml:space="preserve">wystąpi konieczność przedłużenia terminu wykonania przedmiotu zamówienia spowodowana: </w:t>
      </w:r>
    </w:p>
    <w:p w:rsidR="00544947" w:rsidRPr="00ED60CE" w:rsidRDefault="00544947" w:rsidP="00544947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597F4A">
        <w:rPr>
          <w:rFonts w:ascii="Times New Roman" w:hAnsi="Times New Roman"/>
          <w:szCs w:val="24"/>
        </w:rPr>
        <w:t>siłą wyższą lub innymi okolicznościami niezależnymi od Wykonawcy lub których Wykonawca przy zachowaniu należytej staranności nie był w stanie uniknąć lub</w:t>
      </w:r>
      <w:r w:rsidRPr="00ED60CE">
        <w:rPr>
          <w:rFonts w:ascii="Times New Roman" w:hAnsi="Times New Roman"/>
          <w:szCs w:val="24"/>
        </w:rPr>
        <w:t xml:space="preserve"> przewidzieć, </w:t>
      </w:r>
    </w:p>
    <w:p w:rsidR="005C2BA7" w:rsidRPr="005C2BA7" w:rsidRDefault="00544947" w:rsidP="00AC2800">
      <w:pPr>
        <w:widowControl/>
        <w:numPr>
          <w:ilvl w:val="0"/>
          <w:numId w:val="17"/>
        </w:numPr>
        <w:suppressAutoHyphens w:val="0"/>
        <w:autoSpaceDE/>
        <w:jc w:val="both"/>
        <w:rPr>
          <w:rFonts w:ascii="Times New Roman" w:hAnsi="Times New Roman"/>
          <w:szCs w:val="24"/>
        </w:rPr>
      </w:pPr>
      <w:r w:rsidRPr="005C2BA7">
        <w:rPr>
          <w:rFonts w:ascii="Times New Roman" w:hAnsi="Times New Roman"/>
          <w:color w:val="auto"/>
          <w:szCs w:val="24"/>
        </w:rPr>
        <w:t xml:space="preserve">zmiany przepisów prawnych istotnych dla realizacji przedmiotu umowy i mających wpływ na zakres lub termin </w:t>
      </w:r>
      <w:r w:rsidR="007D49FC">
        <w:rPr>
          <w:rFonts w:ascii="Times New Roman" w:hAnsi="Times New Roman"/>
          <w:color w:val="auto"/>
          <w:szCs w:val="24"/>
        </w:rPr>
        <w:t>wykonania przedmiotu zamówienia.</w:t>
      </w:r>
    </w:p>
    <w:p w:rsidR="007D49FC" w:rsidRDefault="007D49FC" w:rsidP="00544947">
      <w:pPr>
        <w:pStyle w:val="Tekstpodstawowy2"/>
        <w:jc w:val="center"/>
        <w:rPr>
          <w:b/>
          <w:sz w:val="24"/>
          <w:szCs w:val="24"/>
        </w:rPr>
      </w:pPr>
    </w:p>
    <w:p w:rsidR="00544947" w:rsidRPr="00ED60CE" w:rsidRDefault="007D49FC" w:rsidP="00544947">
      <w:pPr>
        <w:pStyle w:val="Tekstpodstawowy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12</w:t>
      </w:r>
    </w:p>
    <w:p w:rsidR="00544947" w:rsidRPr="00ED60CE" w:rsidRDefault="00544947" w:rsidP="00544947">
      <w:pPr>
        <w:pStyle w:val="Nagwek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1" w:name="_Toc291764516"/>
      <w:bookmarkStart w:id="2" w:name="_Toc291832720"/>
      <w:bookmarkStart w:id="3" w:name="_Toc315251337"/>
      <w:r w:rsidRPr="00ED60CE">
        <w:rPr>
          <w:rFonts w:ascii="Times New Roman" w:hAnsi="Times New Roman" w:cs="Times New Roman"/>
          <w:sz w:val="24"/>
          <w:szCs w:val="24"/>
        </w:rPr>
        <w:t>Przedstawicielstwo stron</w:t>
      </w:r>
      <w:bookmarkEnd w:id="1"/>
      <w:bookmarkEnd w:id="2"/>
      <w:bookmarkEnd w:id="3"/>
    </w:p>
    <w:p w:rsidR="00544947" w:rsidRPr="00ED60CE" w:rsidRDefault="00544947" w:rsidP="00544947">
      <w:pPr>
        <w:shd w:val="clear" w:color="auto" w:fill="FFFFFF"/>
        <w:rPr>
          <w:rFonts w:ascii="Times New Roman" w:hAnsi="Times New Roman"/>
          <w:bCs/>
          <w:szCs w:val="24"/>
        </w:rPr>
      </w:pPr>
      <w:r w:rsidRPr="00ED60CE">
        <w:rPr>
          <w:rFonts w:ascii="Times New Roman" w:hAnsi="Times New Roman"/>
          <w:bCs/>
          <w:szCs w:val="24"/>
        </w:rPr>
        <w:t>Do realizacji zapisów niniejszej umowy strony upoważniły:</w:t>
      </w:r>
    </w:p>
    <w:p w:rsidR="00544947" w:rsidRPr="00ED60CE" w:rsidRDefault="00544947" w:rsidP="00544947">
      <w:pPr>
        <w:widowControl/>
        <w:numPr>
          <w:ilvl w:val="0"/>
          <w:numId w:val="1"/>
        </w:numPr>
        <w:shd w:val="clear" w:color="auto" w:fill="FFFFFF"/>
        <w:tabs>
          <w:tab w:val="num" w:pos="360"/>
        </w:tabs>
        <w:autoSpaceDE/>
        <w:ind w:left="360"/>
        <w:rPr>
          <w:rFonts w:ascii="Times New Roman" w:hAnsi="Times New Roman"/>
          <w:bCs/>
          <w:szCs w:val="24"/>
        </w:rPr>
      </w:pPr>
      <w:r w:rsidRPr="00ED60CE">
        <w:rPr>
          <w:rFonts w:ascii="Times New Roman" w:hAnsi="Times New Roman"/>
          <w:bCs/>
          <w:szCs w:val="24"/>
        </w:rPr>
        <w:t xml:space="preserve">Po stronie Wykonawcy: </w:t>
      </w:r>
    </w:p>
    <w:p w:rsidR="00544947" w:rsidRPr="00ED60CE" w:rsidRDefault="00544947" w:rsidP="00423237">
      <w:pPr>
        <w:widowControl/>
        <w:numPr>
          <w:ilvl w:val="0"/>
          <w:numId w:val="3"/>
        </w:numPr>
        <w:shd w:val="clear" w:color="auto" w:fill="FFFFFF"/>
        <w:tabs>
          <w:tab w:val="clear" w:pos="757"/>
          <w:tab w:val="num" w:pos="709"/>
        </w:tabs>
        <w:autoSpaceDE/>
        <w:ind w:left="709" w:hanging="283"/>
        <w:rPr>
          <w:rFonts w:ascii="Times New Roman" w:hAnsi="Times New Roman"/>
          <w:bCs/>
          <w:szCs w:val="24"/>
        </w:rPr>
      </w:pPr>
      <w:r w:rsidRPr="00ED60CE">
        <w:rPr>
          <w:rFonts w:ascii="Times New Roman" w:hAnsi="Times New Roman"/>
          <w:bCs/>
          <w:szCs w:val="24"/>
        </w:rPr>
        <w:t xml:space="preserve">…………………. – tel. ………………… </w:t>
      </w:r>
    </w:p>
    <w:p w:rsidR="00544947" w:rsidRDefault="00544947" w:rsidP="00544947">
      <w:pPr>
        <w:widowControl/>
        <w:numPr>
          <w:ilvl w:val="0"/>
          <w:numId w:val="1"/>
        </w:numPr>
        <w:shd w:val="clear" w:color="auto" w:fill="FFFFFF"/>
        <w:tabs>
          <w:tab w:val="num" w:pos="360"/>
        </w:tabs>
        <w:autoSpaceDE/>
        <w:ind w:left="360"/>
        <w:rPr>
          <w:rFonts w:ascii="Times New Roman" w:hAnsi="Times New Roman"/>
          <w:bCs/>
          <w:szCs w:val="24"/>
        </w:rPr>
      </w:pPr>
      <w:r w:rsidRPr="00ED60CE">
        <w:rPr>
          <w:rFonts w:ascii="Times New Roman" w:hAnsi="Times New Roman"/>
          <w:bCs/>
          <w:szCs w:val="24"/>
        </w:rPr>
        <w:t>Po stronie Zamawiającego</w:t>
      </w:r>
      <w:r>
        <w:rPr>
          <w:rFonts w:ascii="Times New Roman" w:hAnsi="Times New Roman"/>
          <w:bCs/>
          <w:szCs w:val="24"/>
        </w:rPr>
        <w:t>:</w:t>
      </w:r>
    </w:p>
    <w:p w:rsidR="00544947" w:rsidRPr="00B2428B" w:rsidRDefault="00544947" w:rsidP="00423237">
      <w:pPr>
        <w:pStyle w:val="Akapitzlist"/>
        <w:numPr>
          <w:ilvl w:val="0"/>
          <w:numId w:val="32"/>
        </w:numPr>
        <w:shd w:val="clear" w:color="auto" w:fill="FFFFFF"/>
        <w:ind w:left="709" w:hanging="283"/>
        <w:rPr>
          <w:bCs/>
        </w:rPr>
      </w:pPr>
      <w:r w:rsidRPr="00B2428B">
        <w:rPr>
          <w:bCs/>
        </w:rPr>
        <w:t xml:space="preserve">…………………. – tel. ………………… </w:t>
      </w:r>
    </w:p>
    <w:p w:rsidR="00544947" w:rsidRPr="00ED60CE" w:rsidRDefault="00544947" w:rsidP="00544947">
      <w:pPr>
        <w:widowControl/>
        <w:shd w:val="clear" w:color="auto" w:fill="FFFFFF"/>
        <w:autoSpaceDE/>
        <w:ind w:left="360"/>
        <w:jc w:val="both"/>
        <w:rPr>
          <w:rFonts w:ascii="Times New Roman" w:hAnsi="Times New Roman"/>
          <w:bCs/>
          <w:szCs w:val="24"/>
        </w:rPr>
      </w:pPr>
      <w:r w:rsidRPr="00ED60CE">
        <w:rPr>
          <w:rFonts w:ascii="Times New Roman" w:hAnsi="Times New Roman"/>
          <w:bCs/>
          <w:szCs w:val="24"/>
        </w:rPr>
        <w:t xml:space="preserve">Zadaniem </w:t>
      </w:r>
      <w:r w:rsidR="005C2BA7">
        <w:rPr>
          <w:rFonts w:ascii="Times New Roman" w:hAnsi="Times New Roman"/>
          <w:bCs/>
          <w:szCs w:val="24"/>
        </w:rPr>
        <w:t xml:space="preserve">ich będzie </w:t>
      </w:r>
      <w:r w:rsidRPr="00ED60CE">
        <w:rPr>
          <w:rFonts w:ascii="Times New Roman" w:hAnsi="Times New Roman"/>
          <w:bCs/>
          <w:szCs w:val="24"/>
        </w:rPr>
        <w:t>wskazanie miejsca wyładowania</w:t>
      </w:r>
      <w:r>
        <w:rPr>
          <w:rFonts w:ascii="Times New Roman" w:hAnsi="Times New Roman"/>
          <w:bCs/>
          <w:szCs w:val="24"/>
        </w:rPr>
        <w:t xml:space="preserve"> kruszywa</w:t>
      </w:r>
      <w:r w:rsidRPr="00ED60CE">
        <w:rPr>
          <w:rFonts w:ascii="Times New Roman" w:hAnsi="Times New Roman"/>
          <w:bCs/>
          <w:szCs w:val="24"/>
        </w:rPr>
        <w:t>,</w:t>
      </w:r>
      <w:r>
        <w:rPr>
          <w:rFonts w:ascii="Times New Roman" w:hAnsi="Times New Roman"/>
          <w:bCs/>
          <w:szCs w:val="24"/>
        </w:rPr>
        <w:t xml:space="preserve"> potwierdzenie ilości, jakości oraz </w:t>
      </w:r>
      <w:r w:rsidRPr="00ED60CE">
        <w:rPr>
          <w:rFonts w:ascii="Times New Roman" w:hAnsi="Times New Roman"/>
          <w:bCs/>
          <w:szCs w:val="24"/>
        </w:rPr>
        <w:t>prowadzenie rejestracji dostarczonego materiału</w:t>
      </w:r>
      <w:r>
        <w:rPr>
          <w:rFonts w:ascii="Times New Roman" w:hAnsi="Times New Roman"/>
          <w:bCs/>
          <w:szCs w:val="24"/>
        </w:rPr>
        <w:t>.</w:t>
      </w:r>
    </w:p>
    <w:p w:rsidR="00544947" w:rsidRPr="00E350A8" w:rsidRDefault="00544947" w:rsidP="00544947">
      <w:pPr>
        <w:widowControl/>
        <w:shd w:val="clear" w:color="auto" w:fill="FFFFFF"/>
        <w:autoSpaceDE/>
        <w:rPr>
          <w:rFonts w:ascii="Times New Roman" w:hAnsi="Times New Roman"/>
          <w:bCs/>
          <w:sz w:val="16"/>
          <w:szCs w:val="16"/>
        </w:rPr>
      </w:pPr>
    </w:p>
    <w:p w:rsidR="00544947" w:rsidRPr="00ED60CE" w:rsidRDefault="007D49FC" w:rsidP="00544947">
      <w:pPr>
        <w:shd w:val="clear" w:color="auto" w:fill="FFFFFF"/>
        <w:jc w:val="center"/>
        <w:rPr>
          <w:rFonts w:ascii="Times New Roman" w:eastAsia="Arial Unicode MS" w:hAnsi="Times New Roman"/>
          <w:b/>
          <w:bCs/>
          <w:szCs w:val="24"/>
        </w:rPr>
      </w:pPr>
      <w:r>
        <w:rPr>
          <w:rFonts w:ascii="Times New Roman" w:eastAsia="Arial Unicode MS" w:hAnsi="Times New Roman"/>
          <w:b/>
          <w:bCs/>
          <w:szCs w:val="24"/>
        </w:rPr>
        <w:t>§ 13</w:t>
      </w:r>
    </w:p>
    <w:p w:rsidR="00544947" w:rsidRPr="00ED60CE" w:rsidRDefault="00544947" w:rsidP="00544947">
      <w:pPr>
        <w:shd w:val="clear" w:color="auto" w:fill="FFFFFF"/>
        <w:rPr>
          <w:rFonts w:ascii="Times New Roman" w:eastAsia="Arial Unicode MS" w:hAnsi="Times New Roman"/>
          <w:b/>
          <w:bCs/>
          <w:spacing w:val="-1"/>
          <w:szCs w:val="24"/>
        </w:rPr>
      </w:pPr>
      <w:r w:rsidRPr="00ED60CE">
        <w:rPr>
          <w:rFonts w:ascii="Times New Roman" w:eastAsia="Arial Unicode MS" w:hAnsi="Times New Roman"/>
          <w:b/>
          <w:bCs/>
          <w:spacing w:val="-1"/>
          <w:szCs w:val="24"/>
        </w:rPr>
        <w:t>Postanowienia końcowe</w:t>
      </w:r>
    </w:p>
    <w:p w:rsidR="00544947" w:rsidRPr="00ED60CE" w:rsidRDefault="00544947" w:rsidP="00544947">
      <w:pPr>
        <w:numPr>
          <w:ilvl w:val="0"/>
          <w:numId w:val="2"/>
        </w:numPr>
        <w:jc w:val="both"/>
        <w:rPr>
          <w:rFonts w:ascii="Times New Roman" w:eastAsia="Arial Unicode MS" w:hAnsi="Times New Roman"/>
          <w:color w:val="auto"/>
          <w:szCs w:val="24"/>
        </w:rPr>
      </w:pPr>
      <w:r w:rsidRPr="00ED60CE">
        <w:rPr>
          <w:rFonts w:ascii="Times New Roman" w:eastAsia="Arial Unicode MS" w:hAnsi="Times New Roman"/>
          <w:color w:val="auto"/>
          <w:szCs w:val="24"/>
        </w:rPr>
        <w:t>Zmiana treści umowy jest możliwa tylko w okolicznościach przewidzianych w ustawie Prawo zamówień publicznych</w:t>
      </w:r>
      <w:r w:rsidRPr="00ED60CE">
        <w:rPr>
          <w:rFonts w:ascii="Times New Roman" w:eastAsia="Arial Unicode MS" w:hAnsi="Times New Roman"/>
          <w:i/>
          <w:color w:val="auto"/>
          <w:szCs w:val="24"/>
        </w:rPr>
        <w:t xml:space="preserve"> </w:t>
      </w:r>
      <w:r w:rsidRPr="00ED60CE">
        <w:rPr>
          <w:rFonts w:ascii="Times New Roman" w:eastAsia="Arial Unicode MS" w:hAnsi="Times New Roman"/>
          <w:color w:val="auto"/>
          <w:szCs w:val="24"/>
        </w:rPr>
        <w:t xml:space="preserve">z zachowaniem formy pisemnej pod rygorem nieważności. </w:t>
      </w:r>
    </w:p>
    <w:p w:rsidR="00544947" w:rsidRPr="00ED60CE" w:rsidRDefault="00544947" w:rsidP="00544947">
      <w:pPr>
        <w:widowControl/>
        <w:numPr>
          <w:ilvl w:val="0"/>
          <w:numId w:val="2"/>
        </w:numPr>
        <w:suppressAutoHyphens w:val="0"/>
        <w:overflowPunct w:val="0"/>
        <w:autoSpaceDN w:val="0"/>
        <w:adjustRightInd w:val="0"/>
        <w:jc w:val="both"/>
        <w:textAlignment w:val="baseline"/>
        <w:rPr>
          <w:rFonts w:ascii="Times New Roman" w:eastAsia="Arial Unicode MS" w:hAnsi="Times New Roman"/>
          <w:color w:val="auto"/>
          <w:szCs w:val="24"/>
        </w:rPr>
      </w:pPr>
      <w:r w:rsidRPr="00ED60CE">
        <w:rPr>
          <w:rFonts w:ascii="Times New Roman" w:eastAsia="Arial Unicode MS" w:hAnsi="Times New Roman"/>
          <w:color w:val="auto"/>
          <w:szCs w:val="24"/>
        </w:rPr>
        <w:t xml:space="preserve">W sprawach nie uregulowanych niniejszą umową mają zastosowanie przepisy </w:t>
      </w:r>
      <w:r w:rsidRPr="00ED60CE">
        <w:rPr>
          <w:rFonts w:ascii="Times New Roman" w:hAnsi="Times New Roman"/>
          <w:color w:val="auto"/>
          <w:szCs w:val="24"/>
        </w:rPr>
        <w:t xml:space="preserve">ustawy z dnia 29 stycznia 2004 roku Prawo zamówień publicznych </w:t>
      </w:r>
      <w:r w:rsidRPr="00ED60CE">
        <w:rPr>
          <w:rFonts w:ascii="Times New Roman" w:eastAsia="Arial Unicode MS" w:hAnsi="Times New Roman"/>
          <w:color w:val="auto"/>
          <w:szCs w:val="24"/>
        </w:rPr>
        <w:t>wraz z aktami wykonawczymi oraz przepisy ustawy Kodeks Cywilny.</w:t>
      </w:r>
    </w:p>
    <w:p w:rsidR="00544947" w:rsidRPr="00ED60CE" w:rsidRDefault="00544947" w:rsidP="00544947">
      <w:pPr>
        <w:numPr>
          <w:ilvl w:val="0"/>
          <w:numId w:val="2"/>
        </w:numPr>
        <w:jc w:val="both"/>
        <w:rPr>
          <w:rFonts w:ascii="Times New Roman" w:eastAsia="Arial Unicode MS" w:hAnsi="Times New Roman"/>
          <w:color w:val="auto"/>
          <w:szCs w:val="24"/>
        </w:rPr>
      </w:pPr>
      <w:r w:rsidRPr="00ED60CE">
        <w:rPr>
          <w:rFonts w:ascii="Times New Roman" w:eastAsia="Arial Unicode MS" w:hAnsi="Times New Roman"/>
          <w:color w:val="auto"/>
          <w:szCs w:val="24"/>
        </w:rPr>
        <w:t>Wszelkie spory powstałe na tle stosowania umowy będą rozstrzygane polubownie. W przypadku braku porozumienia, właściwym sądem do rozpatrywania sporów wynikłych z realizacji tej umowy, jest sąd powszechny właściwy dla siedziby Zamawiającego.</w:t>
      </w:r>
    </w:p>
    <w:p w:rsidR="00544947" w:rsidRPr="00ED60CE" w:rsidRDefault="00544947" w:rsidP="00544947">
      <w:pPr>
        <w:numPr>
          <w:ilvl w:val="0"/>
          <w:numId w:val="2"/>
        </w:numPr>
        <w:jc w:val="both"/>
        <w:rPr>
          <w:rFonts w:ascii="Times New Roman" w:eastAsia="Arial Unicode MS" w:hAnsi="Times New Roman"/>
          <w:color w:val="auto"/>
          <w:szCs w:val="24"/>
        </w:rPr>
      </w:pPr>
      <w:r w:rsidRPr="00ED60CE">
        <w:rPr>
          <w:rFonts w:ascii="Times New Roman" w:eastAsia="Arial Unicode MS" w:hAnsi="Times New Roman"/>
          <w:color w:val="auto"/>
          <w:szCs w:val="24"/>
        </w:rPr>
        <w:t xml:space="preserve">Umowę sporządzono w </w:t>
      </w:r>
      <w:r w:rsidRPr="00ED60CE">
        <w:rPr>
          <w:rFonts w:ascii="Times New Roman" w:eastAsia="Arial Unicode MS" w:hAnsi="Times New Roman"/>
          <w:b/>
          <w:color w:val="auto"/>
          <w:szCs w:val="24"/>
        </w:rPr>
        <w:t>trzech</w:t>
      </w:r>
      <w:r w:rsidRPr="00ED60CE">
        <w:rPr>
          <w:rFonts w:ascii="Times New Roman" w:eastAsia="Arial Unicode MS" w:hAnsi="Times New Roman"/>
          <w:color w:val="auto"/>
          <w:szCs w:val="24"/>
        </w:rPr>
        <w:t xml:space="preserve"> jednobrzmiących egzemplarzach, dwa egzemplarze dla Zamawiającego, jeden dla Wykonawcy.</w:t>
      </w:r>
    </w:p>
    <w:p w:rsidR="00423237" w:rsidRDefault="00423237" w:rsidP="00544947">
      <w:pPr>
        <w:jc w:val="center"/>
        <w:rPr>
          <w:rFonts w:ascii="Times New Roman" w:eastAsia="Arial Unicode MS" w:hAnsi="Times New Roman"/>
          <w:b/>
          <w:spacing w:val="-7"/>
          <w:szCs w:val="24"/>
        </w:rPr>
      </w:pPr>
    </w:p>
    <w:p w:rsidR="00AC2A3A" w:rsidRDefault="00544947" w:rsidP="00544947">
      <w:pPr>
        <w:jc w:val="center"/>
      </w:pPr>
      <w:r w:rsidRPr="00ED60CE">
        <w:rPr>
          <w:rFonts w:ascii="Times New Roman" w:eastAsia="Arial Unicode MS" w:hAnsi="Times New Roman"/>
          <w:b/>
          <w:spacing w:val="-7"/>
          <w:szCs w:val="24"/>
        </w:rPr>
        <w:t>WYKONAWCA</w:t>
      </w:r>
      <w:r w:rsidRPr="00ED60CE">
        <w:rPr>
          <w:rFonts w:ascii="Times New Roman" w:eastAsia="Arial Unicode MS" w:hAnsi="Times New Roman"/>
          <w:b/>
          <w:spacing w:val="-7"/>
          <w:szCs w:val="24"/>
        </w:rPr>
        <w:tab/>
      </w:r>
      <w:r w:rsidRPr="00ED60CE">
        <w:rPr>
          <w:rFonts w:ascii="Times New Roman" w:eastAsia="Arial Unicode MS" w:hAnsi="Times New Roman"/>
          <w:b/>
          <w:spacing w:val="-7"/>
          <w:szCs w:val="24"/>
        </w:rPr>
        <w:tab/>
      </w:r>
      <w:r w:rsidRPr="00ED60CE">
        <w:rPr>
          <w:rFonts w:ascii="Times New Roman" w:eastAsia="Arial Unicode MS" w:hAnsi="Times New Roman"/>
          <w:b/>
          <w:spacing w:val="-7"/>
          <w:szCs w:val="24"/>
        </w:rPr>
        <w:tab/>
      </w:r>
      <w:r w:rsidRPr="00ED60CE">
        <w:rPr>
          <w:rFonts w:ascii="Times New Roman" w:eastAsia="Arial Unicode MS" w:hAnsi="Times New Roman"/>
          <w:b/>
          <w:spacing w:val="-7"/>
          <w:szCs w:val="24"/>
        </w:rPr>
        <w:tab/>
      </w:r>
      <w:r w:rsidRPr="00ED60CE">
        <w:rPr>
          <w:rFonts w:ascii="Times New Roman" w:eastAsia="Arial Unicode MS" w:hAnsi="Times New Roman"/>
          <w:b/>
          <w:spacing w:val="-7"/>
          <w:szCs w:val="24"/>
        </w:rPr>
        <w:tab/>
      </w:r>
      <w:r w:rsidRPr="00ED60CE">
        <w:rPr>
          <w:rFonts w:ascii="Times New Roman" w:eastAsia="Arial Unicode MS" w:hAnsi="Times New Roman"/>
          <w:b/>
          <w:spacing w:val="-7"/>
          <w:szCs w:val="24"/>
        </w:rPr>
        <w:tab/>
        <w:t>ZAMAWIAJĄCY</w:t>
      </w:r>
    </w:p>
    <w:sectPr w:rsidR="00AC2A3A" w:rsidSect="00D52467">
      <w:headerReference w:type="default" r:id="rId8"/>
      <w:footerReference w:type="default" r:id="rId9"/>
      <w:pgSz w:w="11906" w:h="16838"/>
      <w:pgMar w:top="964" w:right="1021" w:bottom="851" w:left="1021" w:header="284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947" w:rsidRDefault="00544947" w:rsidP="00544947">
      <w:r>
        <w:separator/>
      </w:r>
    </w:p>
  </w:endnote>
  <w:endnote w:type="continuationSeparator" w:id="0">
    <w:p w:rsidR="00544947" w:rsidRDefault="00544947" w:rsidP="00544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6548568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544947" w:rsidRPr="00A37075" w:rsidRDefault="00FE6ABA">
        <w:pPr>
          <w:pStyle w:val="Stopka"/>
          <w:jc w:val="center"/>
          <w:rPr>
            <w:rFonts w:ascii="Times New Roman" w:hAnsi="Times New Roman"/>
          </w:rPr>
        </w:pPr>
      </w:p>
    </w:sdtContent>
  </w:sdt>
  <w:p w:rsidR="005C2BA7" w:rsidRDefault="005C2B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947" w:rsidRDefault="00544947" w:rsidP="00544947">
      <w:r>
        <w:separator/>
      </w:r>
    </w:p>
  </w:footnote>
  <w:footnote w:type="continuationSeparator" w:id="0">
    <w:p w:rsidR="00544947" w:rsidRDefault="00544947" w:rsidP="005449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947" w:rsidRPr="009C0BE1" w:rsidRDefault="009C0BE1" w:rsidP="009C0BE1">
    <w:pPr>
      <w:pStyle w:val="Nagwek"/>
      <w:jc w:val="center"/>
    </w:pPr>
    <w:r>
      <w:rPr>
        <w:noProof/>
      </w:rPr>
      <w:drawing>
        <wp:inline distT="0" distB="0" distL="0" distR="0" wp14:anchorId="1E621AC5" wp14:editId="34A9B263">
          <wp:extent cx="5848350" cy="628650"/>
          <wp:effectExtent l="0" t="0" r="0" b="0"/>
          <wp:docPr id="9" name="Obraz 9" descr="RPOWM MAZOWSZE UE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RPOWM MAZOWSZE UE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A"/>
    <w:multiLevelType w:val="multilevel"/>
    <w:tmpl w:val="B8A07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" w15:restartNumberingAfterBreak="0">
    <w:nsid w:val="00C236A7"/>
    <w:multiLevelType w:val="hybridMultilevel"/>
    <w:tmpl w:val="AB961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E57DF9"/>
    <w:multiLevelType w:val="hybridMultilevel"/>
    <w:tmpl w:val="38B4DF78"/>
    <w:lvl w:ilvl="0" w:tplc="7A740EF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29E09E2"/>
    <w:multiLevelType w:val="hybridMultilevel"/>
    <w:tmpl w:val="925443C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546098F"/>
    <w:multiLevelType w:val="hybridMultilevel"/>
    <w:tmpl w:val="BB622A84"/>
    <w:lvl w:ilvl="0" w:tplc="E13407F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5A56ED0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E970F6"/>
    <w:multiLevelType w:val="hybridMultilevel"/>
    <w:tmpl w:val="AA2250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A452B0"/>
    <w:multiLevelType w:val="hybridMultilevel"/>
    <w:tmpl w:val="BD1C80B4"/>
    <w:lvl w:ilvl="0" w:tplc="411ADB1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D67D90"/>
    <w:multiLevelType w:val="hybridMultilevel"/>
    <w:tmpl w:val="21066A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6231C"/>
    <w:multiLevelType w:val="hybridMultilevel"/>
    <w:tmpl w:val="262A6C30"/>
    <w:lvl w:ilvl="0" w:tplc="D9563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979627B"/>
    <w:multiLevelType w:val="hybridMultilevel"/>
    <w:tmpl w:val="3314EFAE"/>
    <w:lvl w:ilvl="0" w:tplc="94E46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46DA28">
      <w:start w:val="1"/>
      <w:numFmt w:val="decimal"/>
      <w:lvlText w:val="%3."/>
      <w:lvlJc w:val="left"/>
      <w:pPr>
        <w:tabs>
          <w:tab w:val="num" w:pos="737"/>
        </w:tabs>
        <w:ind w:left="737" w:hanging="283"/>
      </w:pPr>
      <w:rPr>
        <w:rFonts w:cs="Times New Roman" w:hint="default"/>
      </w:rPr>
    </w:lvl>
    <w:lvl w:ilvl="3" w:tplc="53A2F0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9ED56B8"/>
    <w:multiLevelType w:val="hybridMultilevel"/>
    <w:tmpl w:val="E7DECE36"/>
    <w:lvl w:ilvl="0" w:tplc="78CA502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E475C"/>
    <w:multiLevelType w:val="hybridMultilevel"/>
    <w:tmpl w:val="1FFEB6CC"/>
    <w:lvl w:ilvl="0" w:tplc="212E6C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  <w:vertAlign w:val="baseline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1DEE7384"/>
    <w:multiLevelType w:val="hybridMultilevel"/>
    <w:tmpl w:val="C74C24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0E493A"/>
    <w:multiLevelType w:val="hybridMultilevel"/>
    <w:tmpl w:val="04DA9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E95439"/>
    <w:multiLevelType w:val="hybridMultilevel"/>
    <w:tmpl w:val="9AA2A798"/>
    <w:lvl w:ilvl="0" w:tplc="925C5A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918"/>
        </w:tabs>
        <w:ind w:left="291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38"/>
        </w:tabs>
        <w:ind w:left="36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58"/>
        </w:tabs>
        <w:ind w:left="43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78"/>
        </w:tabs>
        <w:ind w:left="50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98"/>
        </w:tabs>
        <w:ind w:left="57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518"/>
        </w:tabs>
        <w:ind w:left="65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38"/>
        </w:tabs>
        <w:ind w:left="72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58"/>
        </w:tabs>
        <w:ind w:left="7958" w:hanging="180"/>
      </w:pPr>
      <w:rPr>
        <w:rFonts w:cs="Times New Roman"/>
      </w:rPr>
    </w:lvl>
  </w:abstractNum>
  <w:abstractNum w:abstractNumId="15" w15:restartNumberingAfterBreak="0">
    <w:nsid w:val="33A62C3B"/>
    <w:multiLevelType w:val="hybridMultilevel"/>
    <w:tmpl w:val="BEF8A47C"/>
    <w:lvl w:ilvl="0" w:tplc="F4863DAE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9DB476C"/>
    <w:multiLevelType w:val="hybridMultilevel"/>
    <w:tmpl w:val="6876F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AFC1051"/>
    <w:multiLevelType w:val="hybridMultilevel"/>
    <w:tmpl w:val="1FFEB6CC"/>
    <w:lvl w:ilvl="0" w:tplc="212E6C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  <w:vertAlign w:val="baseline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3BFB5982"/>
    <w:multiLevelType w:val="hybridMultilevel"/>
    <w:tmpl w:val="C4E0698E"/>
    <w:lvl w:ilvl="0" w:tplc="1A22D094">
      <w:start w:val="1"/>
      <w:numFmt w:val="lowerLetter"/>
      <w:lvlText w:val="%1)"/>
      <w:lvlJc w:val="left"/>
      <w:pPr>
        <w:ind w:left="786" w:hanging="360"/>
      </w:pPr>
      <w:rPr>
        <w:rFonts w:cs="Times New Roman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506" w:hanging="360"/>
      </w:pPr>
      <w:rPr>
        <w:rFonts w:cs="Times New Roman"/>
      </w:rPr>
    </w:lvl>
    <w:lvl w:ilvl="2" w:tplc="F0EC1DA6">
      <w:start w:val="1"/>
      <w:numFmt w:val="decimal"/>
      <w:lvlText w:val="%3."/>
      <w:lvlJc w:val="left"/>
      <w:pPr>
        <w:tabs>
          <w:tab w:val="num" w:pos="2406"/>
        </w:tabs>
        <w:ind w:left="2406" w:hanging="360"/>
      </w:pPr>
      <w:rPr>
        <w:rFonts w:ascii="Times New Roman" w:hAnsi="Times New Roman" w:hint="default"/>
        <w:b w:val="0"/>
        <w:color w:val="auto"/>
      </w:rPr>
    </w:lvl>
    <w:lvl w:ilvl="3" w:tplc="6F4E904C">
      <w:start w:val="1"/>
      <w:numFmt w:val="decimal"/>
      <w:lvlText w:val="%4)"/>
      <w:lvlJc w:val="left"/>
      <w:pPr>
        <w:ind w:left="2961" w:hanging="3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 w15:restartNumberingAfterBreak="0">
    <w:nsid w:val="3E6A339E"/>
    <w:multiLevelType w:val="hybridMultilevel"/>
    <w:tmpl w:val="7D34AC9A"/>
    <w:lvl w:ilvl="0" w:tplc="1D442E4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444F33"/>
    <w:multiLevelType w:val="singleLevel"/>
    <w:tmpl w:val="2662CAEC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color w:val="auto"/>
      </w:rPr>
    </w:lvl>
  </w:abstractNum>
  <w:abstractNum w:abstractNumId="21" w15:restartNumberingAfterBreak="0">
    <w:nsid w:val="4DE754F2"/>
    <w:multiLevelType w:val="hybridMultilevel"/>
    <w:tmpl w:val="35D48B66"/>
    <w:lvl w:ilvl="0" w:tplc="06C0436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275B64"/>
    <w:multiLevelType w:val="hybridMultilevel"/>
    <w:tmpl w:val="8506A8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D90693"/>
    <w:multiLevelType w:val="hybridMultilevel"/>
    <w:tmpl w:val="BBECD74E"/>
    <w:lvl w:ilvl="0" w:tplc="E06C1E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5AB0A95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55668C24">
      <w:start w:val="7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05D57A6"/>
    <w:multiLevelType w:val="hybridMultilevel"/>
    <w:tmpl w:val="9EC8DF24"/>
    <w:lvl w:ilvl="0" w:tplc="0FD476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EF36A3"/>
    <w:multiLevelType w:val="hybridMultilevel"/>
    <w:tmpl w:val="353A5ADC"/>
    <w:lvl w:ilvl="0" w:tplc="292620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Theme="minorHAnsi" w:hAnsi="Times New Roman" w:cs="Times New Roman"/>
        <w:b w:val="0"/>
        <w:sz w:val="24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8527DAE"/>
    <w:multiLevelType w:val="hybridMultilevel"/>
    <w:tmpl w:val="A240E6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C13090C"/>
    <w:multiLevelType w:val="hybridMultilevel"/>
    <w:tmpl w:val="6D90B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823497"/>
    <w:multiLevelType w:val="hybridMultilevel"/>
    <w:tmpl w:val="39303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011CDC"/>
    <w:multiLevelType w:val="hybridMultilevel"/>
    <w:tmpl w:val="72885D6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489331F"/>
    <w:multiLevelType w:val="hybridMultilevel"/>
    <w:tmpl w:val="7CF2E7CA"/>
    <w:lvl w:ilvl="0" w:tplc="A7F631C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5675A17"/>
    <w:multiLevelType w:val="hybridMultilevel"/>
    <w:tmpl w:val="740A17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  <w:vertAlign w:val="baseline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657C1F46"/>
    <w:multiLevelType w:val="hybridMultilevel"/>
    <w:tmpl w:val="FEB2B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2909F6"/>
    <w:multiLevelType w:val="hybridMultilevel"/>
    <w:tmpl w:val="B9A45CFA"/>
    <w:lvl w:ilvl="0" w:tplc="80E2F102">
      <w:start w:val="1"/>
      <w:numFmt w:val="decimal"/>
      <w:lvlText w:val="%1)"/>
      <w:lvlJc w:val="left"/>
      <w:pPr>
        <w:ind w:left="1080" w:hanging="360"/>
      </w:pPr>
      <w:rPr>
        <w:rFonts w:cs="Times New Roman"/>
        <w:b w:val="0"/>
      </w:rPr>
    </w:lvl>
    <w:lvl w:ilvl="1" w:tplc="7676F28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17">
      <w:start w:val="1"/>
      <w:numFmt w:val="lowerLetter"/>
      <w:lvlText w:val="%7)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69D7288D"/>
    <w:multiLevelType w:val="hybridMultilevel"/>
    <w:tmpl w:val="1FFEB6CC"/>
    <w:lvl w:ilvl="0" w:tplc="212E6C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  <w:vertAlign w:val="baseline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6F7E0983"/>
    <w:multiLevelType w:val="hybridMultilevel"/>
    <w:tmpl w:val="1CFC4EC6"/>
    <w:lvl w:ilvl="0" w:tplc="94E2078C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6" w15:restartNumberingAfterBreak="0">
    <w:nsid w:val="6FFB51D3"/>
    <w:multiLevelType w:val="hybridMultilevel"/>
    <w:tmpl w:val="86EEEB5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71B15C05"/>
    <w:multiLevelType w:val="hybridMultilevel"/>
    <w:tmpl w:val="FE5249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CF2083"/>
    <w:multiLevelType w:val="hybridMultilevel"/>
    <w:tmpl w:val="DD7A223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7C503EA"/>
    <w:multiLevelType w:val="hybridMultilevel"/>
    <w:tmpl w:val="4B00B57C"/>
    <w:lvl w:ilvl="0" w:tplc="E3360FAA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C26C7"/>
    <w:multiLevelType w:val="hybridMultilevel"/>
    <w:tmpl w:val="B7EED4C2"/>
    <w:lvl w:ilvl="0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41" w15:restartNumberingAfterBreak="0">
    <w:nsid w:val="7DF20955"/>
    <w:multiLevelType w:val="hybridMultilevel"/>
    <w:tmpl w:val="31A85C56"/>
    <w:lvl w:ilvl="0" w:tplc="212E6C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  <w:vertAlign w:val="baseline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7F192D56"/>
    <w:multiLevelType w:val="hybridMultilevel"/>
    <w:tmpl w:val="D882B08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9"/>
  </w:num>
  <w:num w:numId="5">
    <w:abstractNumId w:val="2"/>
  </w:num>
  <w:num w:numId="6">
    <w:abstractNumId w:val="23"/>
  </w:num>
  <w:num w:numId="7">
    <w:abstractNumId w:val="36"/>
  </w:num>
  <w:num w:numId="8">
    <w:abstractNumId w:val="26"/>
  </w:num>
  <w:num w:numId="9">
    <w:abstractNumId w:val="4"/>
  </w:num>
  <w:num w:numId="10">
    <w:abstractNumId w:val="25"/>
  </w:num>
  <w:num w:numId="11">
    <w:abstractNumId w:val="41"/>
  </w:num>
  <w:num w:numId="12">
    <w:abstractNumId w:val="24"/>
  </w:num>
  <w:num w:numId="13">
    <w:abstractNumId w:val="37"/>
  </w:num>
  <w:num w:numId="14">
    <w:abstractNumId w:val="22"/>
  </w:num>
  <w:num w:numId="15">
    <w:abstractNumId w:val="39"/>
  </w:num>
  <w:num w:numId="16">
    <w:abstractNumId w:val="3"/>
  </w:num>
  <w:num w:numId="17">
    <w:abstractNumId w:val="38"/>
  </w:num>
  <w:num w:numId="18">
    <w:abstractNumId w:val="21"/>
  </w:num>
  <w:num w:numId="19">
    <w:abstractNumId w:val="16"/>
  </w:num>
  <w:num w:numId="20">
    <w:abstractNumId w:val="18"/>
  </w:num>
  <w:num w:numId="21">
    <w:abstractNumId w:val="7"/>
  </w:num>
  <w:num w:numId="22">
    <w:abstractNumId w:val="33"/>
  </w:num>
  <w:num w:numId="23">
    <w:abstractNumId w:val="13"/>
  </w:num>
  <w:num w:numId="24">
    <w:abstractNumId w:val="42"/>
  </w:num>
  <w:num w:numId="25">
    <w:abstractNumId w:val="28"/>
  </w:num>
  <w:num w:numId="26">
    <w:abstractNumId w:val="29"/>
  </w:num>
  <w:num w:numId="27">
    <w:abstractNumId w:val="12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1"/>
  </w:num>
  <w:num w:numId="32">
    <w:abstractNumId w:val="40"/>
  </w:num>
  <w:num w:numId="33">
    <w:abstractNumId w:val="30"/>
  </w:num>
  <w:num w:numId="34">
    <w:abstractNumId w:val="31"/>
  </w:num>
  <w:num w:numId="35">
    <w:abstractNumId w:val="17"/>
  </w:num>
  <w:num w:numId="36">
    <w:abstractNumId w:val="34"/>
  </w:num>
  <w:num w:numId="37">
    <w:abstractNumId w:val="11"/>
  </w:num>
  <w:num w:numId="38">
    <w:abstractNumId w:val="6"/>
  </w:num>
  <w:num w:numId="39">
    <w:abstractNumId w:val="10"/>
  </w:num>
  <w:num w:numId="40">
    <w:abstractNumId w:val="27"/>
  </w:num>
  <w:num w:numId="41">
    <w:abstractNumId w:val="19"/>
  </w:num>
  <w:num w:numId="42">
    <w:abstractNumId w:val="0"/>
  </w:num>
  <w:num w:numId="43">
    <w:abstractNumId w:val="5"/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EE8"/>
    <w:rsid w:val="0002433B"/>
    <w:rsid w:val="001B53E3"/>
    <w:rsid w:val="002D6A35"/>
    <w:rsid w:val="002D6F23"/>
    <w:rsid w:val="003974B9"/>
    <w:rsid w:val="00423237"/>
    <w:rsid w:val="004D0963"/>
    <w:rsid w:val="00544947"/>
    <w:rsid w:val="00551DBF"/>
    <w:rsid w:val="00556E08"/>
    <w:rsid w:val="005A08E2"/>
    <w:rsid w:val="005C2BA7"/>
    <w:rsid w:val="00603827"/>
    <w:rsid w:val="00687435"/>
    <w:rsid w:val="0075202E"/>
    <w:rsid w:val="007A0A42"/>
    <w:rsid w:val="007D49FC"/>
    <w:rsid w:val="008F688B"/>
    <w:rsid w:val="00930A3E"/>
    <w:rsid w:val="009C0BE1"/>
    <w:rsid w:val="00A37075"/>
    <w:rsid w:val="00AC2A3A"/>
    <w:rsid w:val="00BB3EE8"/>
    <w:rsid w:val="00BC2387"/>
    <w:rsid w:val="00BE08D1"/>
    <w:rsid w:val="00CB0EF4"/>
    <w:rsid w:val="00CD6B80"/>
    <w:rsid w:val="00D52467"/>
    <w:rsid w:val="00D96D39"/>
    <w:rsid w:val="00E76569"/>
    <w:rsid w:val="00F034FC"/>
    <w:rsid w:val="00FC4ABB"/>
    <w:rsid w:val="00FE0D9A"/>
    <w:rsid w:val="00FE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444740D-698F-4DCA-BA02-80CFE123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4494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4947"/>
    <w:pPr>
      <w:keepNext/>
      <w:widowControl/>
      <w:autoSpaceDE/>
      <w:spacing w:before="240" w:after="60"/>
      <w:outlineLvl w:val="0"/>
    </w:pPr>
    <w:rPr>
      <w:rFonts w:cs="Arial"/>
      <w:b/>
      <w:bCs/>
      <w:color w:val="auto"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44947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544947"/>
    <w:pPr>
      <w:autoSpaceDE/>
    </w:pPr>
    <w:rPr>
      <w:rFonts w:ascii="Times New Roman" w:hAnsi="Times New Roman"/>
      <w:color w:val="auto"/>
      <w:sz w:val="28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4494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544947"/>
    <w:pPr>
      <w:widowControl/>
      <w:suppressAutoHyphens w:val="0"/>
      <w:autoSpaceDE/>
      <w:spacing w:after="120"/>
    </w:pPr>
    <w:rPr>
      <w:rFonts w:ascii="Times New Roman" w:hAnsi="Times New Roman"/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449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544947"/>
    <w:pPr>
      <w:autoSpaceDE/>
      <w:snapToGrid w:val="0"/>
      <w:jc w:val="both"/>
    </w:pPr>
    <w:rPr>
      <w:rFonts w:ascii="Times New Roman" w:hAnsi="Times New Roman"/>
      <w:color w:val="auto"/>
      <w:lang w:eastAsia="ar-SA"/>
    </w:rPr>
  </w:style>
  <w:style w:type="paragraph" w:customStyle="1" w:styleId="FR2">
    <w:name w:val="FR2"/>
    <w:rsid w:val="00544947"/>
    <w:pPr>
      <w:widowControl w:val="0"/>
      <w:suppressAutoHyphens/>
      <w:autoSpaceDE w:val="0"/>
      <w:spacing w:after="0" w:line="240" w:lineRule="auto"/>
      <w:ind w:left="40" w:firstLine="340"/>
    </w:pPr>
    <w:rPr>
      <w:rFonts w:ascii="Arial" w:eastAsia="Times New Roman" w:hAnsi="Arial" w:cs="Arial"/>
      <w:lang w:eastAsia="ar-SA"/>
    </w:rPr>
  </w:style>
  <w:style w:type="paragraph" w:styleId="Akapitzlist">
    <w:name w:val="List Paragraph"/>
    <w:basedOn w:val="Normalny"/>
    <w:uiPriority w:val="34"/>
    <w:qFormat/>
    <w:rsid w:val="00544947"/>
    <w:pPr>
      <w:widowControl/>
      <w:suppressAutoHyphens w:val="0"/>
      <w:autoSpaceDE/>
      <w:ind w:left="708"/>
    </w:pPr>
    <w:rPr>
      <w:rFonts w:ascii="Times New Roman" w:hAnsi="Times New Roman"/>
      <w:color w:val="auto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449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4947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49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947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24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467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0CB12-D94E-4A04-892C-4D7AB5E52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2152</Words>
  <Characters>12912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Sabalski</dc:creator>
  <cp:keywords/>
  <dc:description/>
  <cp:lastModifiedBy>Dominik Sabalski</cp:lastModifiedBy>
  <cp:revision>20</cp:revision>
  <cp:lastPrinted>2017-09-20T08:46:00Z</cp:lastPrinted>
  <dcterms:created xsi:type="dcterms:W3CDTF">2017-03-01T13:36:00Z</dcterms:created>
  <dcterms:modified xsi:type="dcterms:W3CDTF">2017-10-19T07:42:00Z</dcterms:modified>
</cp:coreProperties>
</file>