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E8" w:rsidRDefault="00F32153" w:rsidP="00CE577A">
      <w:pPr>
        <w:pStyle w:val="Nagwek"/>
        <w:jc w:val="right"/>
        <w:rPr>
          <w:bCs/>
          <w:szCs w:val="22"/>
        </w:rPr>
      </w:pPr>
      <w:r>
        <w:rPr>
          <w:noProof/>
        </w:rPr>
        <w:drawing>
          <wp:inline distT="0" distB="0" distL="0" distR="0" wp14:anchorId="5430CF65" wp14:editId="6F9145B5">
            <wp:extent cx="1524000" cy="927735"/>
            <wp:effectExtent l="0" t="0" r="0" b="5715"/>
            <wp:docPr id="17" name="Obraz 17" descr="P:\UrzadInwestycje\Marta\PROW-2014-2020-logo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:\UrzadInwestycje\Marta\PROW-2014-2020-logo-k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0"/>
                    <a:stretch/>
                  </pic:blipFill>
                  <pic:spPr bwMode="auto">
                    <a:xfrm>
                      <a:off x="0" y="0"/>
                      <a:ext cx="15240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77A">
        <w:rPr>
          <w:noProof/>
        </w:rPr>
        <w:drawing>
          <wp:anchor distT="0" distB="0" distL="114300" distR="114300" simplePos="0" relativeHeight="251618816" behindDoc="0" locked="0" layoutInCell="1" allowOverlap="1" wp14:anchorId="1B81ADBC" wp14:editId="58F2D29F">
            <wp:simplePos x="0" y="0"/>
            <wp:positionH relativeFrom="column">
              <wp:posOffset>26035</wp:posOffset>
            </wp:positionH>
            <wp:positionV relativeFrom="paragraph">
              <wp:posOffset>153035</wp:posOffset>
            </wp:positionV>
            <wp:extent cx="1206500" cy="7785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7A">
        <w:rPr>
          <w:bCs/>
          <w:szCs w:val="22"/>
        </w:rPr>
        <w:t xml:space="preserve">                            </w:t>
      </w:r>
    </w:p>
    <w:p w:rsidR="0067075E" w:rsidRPr="00C47F17" w:rsidRDefault="0067075E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</w:t>
      </w:r>
      <w:r w:rsidR="00126268"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>N</w:t>
      </w:r>
      <w:r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>r 1 do SIWZ</w:t>
      </w:r>
    </w:p>
    <w:p w:rsid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CE577A" w:rsidRPr="00C47F17" w:rsidRDefault="00CE577A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047FE8" w:rsidRDefault="00047FE8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554BA6" w:rsidRPr="00C47F17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7075E" w:rsidRPr="00C47F17" w:rsidRDefault="004C1DE4" w:rsidP="004C1DE4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</w:t>
      </w:r>
      <w:r w:rsidR="0067075E" w:rsidRPr="00C47F17">
        <w:rPr>
          <w:i/>
          <w:sz w:val="16"/>
          <w:szCs w:val="22"/>
        </w:rPr>
        <w:t>/Nazwa Wykonawcy</w:t>
      </w:r>
      <w:r w:rsidR="00971198" w:rsidRPr="00C47F17">
        <w:rPr>
          <w:i/>
          <w:sz w:val="16"/>
          <w:szCs w:val="22"/>
        </w:rPr>
        <w:t xml:space="preserve"> </w:t>
      </w:r>
      <w:r w:rsidR="0067075E" w:rsidRPr="00C47F17">
        <w:rPr>
          <w:i/>
          <w:sz w:val="16"/>
          <w:szCs w:val="22"/>
        </w:rPr>
        <w:t>pieczęć firmowa/</w:t>
      </w:r>
    </w:p>
    <w:p w:rsidR="0067075E" w:rsidRPr="00C47F17" w:rsidRDefault="0067075E" w:rsidP="00634E1D">
      <w:pPr>
        <w:spacing w:line="276" w:lineRule="auto"/>
        <w:ind w:left="648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C47F17" w:rsidRDefault="0067075E" w:rsidP="00634E1D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  <w:t xml:space="preserve">  Naruszewo 19A</w:t>
      </w:r>
    </w:p>
    <w:p w:rsidR="0067075E" w:rsidRPr="00C47F17" w:rsidRDefault="0067075E" w:rsidP="00634E1D">
      <w:pPr>
        <w:spacing w:line="276" w:lineRule="auto"/>
        <w:ind w:left="648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09 – 152 Naruszewo</w:t>
      </w: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11772" w:rsidRDefault="0067075E" w:rsidP="0067075E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C11772">
        <w:rPr>
          <w:rFonts w:ascii="Times New Roman" w:eastAsia="Arial Unicode MS" w:hAnsi="Times New Roman"/>
          <w:b/>
          <w:color w:val="auto"/>
          <w:szCs w:val="24"/>
        </w:rPr>
        <w:t>FORMULARZ OFERTY CENOWEJ W TRYBIE PRZETARGU NIEOGRANICZONEGO</w:t>
      </w:r>
    </w:p>
    <w:p w:rsidR="0067075E" w:rsidRPr="00C47F17" w:rsidRDefault="0067075E" w:rsidP="0067075E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Siedziba: …………..………………………………………………………………………………………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Nr telefonu/faxu: ….………………………………………………………………………………………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proofErr w:type="spellStart"/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Adres</w:t>
      </w:r>
      <w:proofErr w:type="spellEnd"/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 xml:space="preserve"> e-mail:………………………………………………………………………………………………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NIP:……………………..…………………………………………………………………………………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REGON: ………….………………………………………………………………………………………</w:t>
      </w:r>
    </w:p>
    <w:p w:rsidR="000368DA" w:rsidRPr="00C47F17" w:rsidRDefault="000368DA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Numer rachunku bankowego: …………………………………………………………………………….</w:t>
      </w:r>
    </w:p>
    <w:p w:rsidR="0067075E" w:rsidRPr="00C47F17" w:rsidRDefault="0067075E" w:rsidP="0067075E">
      <w:pPr>
        <w:pStyle w:val="Nagwek3"/>
        <w:ind w:left="0" w:firstLine="0"/>
        <w:jc w:val="both"/>
        <w:rPr>
          <w:rFonts w:eastAsia="Arial Unicode MS"/>
          <w:sz w:val="16"/>
          <w:szCs w:val="24"/>
        </w:rPr>
      </w:pPr>
    </w:p>
    <w:p w:rsidR="0067075E" w:rsidRPr="00B6020B" w:rsidRDefault="0067075E" w:rsidP="004C563C">
      <w:pPr>
        <w:widowControl/>
        <w:suppressAutoHyphens w:val="0"/>
        <w:autoSpaceDE/>
        <w:spacing w:line="276" w:lineRule="auto"/>
        <w:jc w:val="both"/>
        <w:rPr>
          <w:rFonts w:ascii="Times New Roman" w:hAnsi="Times New Roman"/>
          <w:b/>
          <w:bCs/>
          <w:color w:val="auto"/>
          <w:szCs w:val="24"/>
        </w:rPr>
      </w:pPr>
      <w:r w:rsidRPr="00C47F17">
        <w:rPr>
          <w:rFonts w:eastAsia="Arial Unicode MS"/>
          <w:szCs w:val="24"/>
        </w:rPr>
        <w:tab/>
      </w:r>
      <w:r w:rsidRPr="00C47F17">
        <w:rPr>
          <w:rFonts w:ascii="Times New Roman" w:eastAsia="Arial Unicode MS" w:hAnsi="Times New Roman"/>
          <w:szCs w:val="24"/>
        </w:rPr>
        <w:t>Na podstawie ogłoszenia opublikowanego w Biuletynie Zamówień Publicznych</w:t>
      </w:r>
      <w:r w:rsidRPr="00B36B16"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B36B16">
        <w:rPr>
          <w:rFonts w:ascii="Times New Roman" w:hAnsi="Times New Roman"/>
          <w:color w:val="auto"/>
          <w:szCs w:val="24"/>
        </w:rPr>
        <w:t xml:space="preserve">nr </w:t>
      </w:r>
      <w:r w:rsidR="00D55B74" w:rsidRPr="00D55B74">
        <w:rPr>
          <w:rStyle w:val="text"/>
          <w:rFonts w:ascii="Times New Roman" w:hAnsi="Times New Roman"/>
          <w:color w:val="auto"/>
          <w:szCs w:val="24"/>
        </w:rPr>
        <w:t>92688</w:t>
      </w:r>
      <w:r w:rsidR="00B36B16" w:rsidRPr="00D55B74">
        <w:rPr>
          <w:rStyle w:val="text"/>
          <w:rFonts w:ascii="Times New Roman" w:hAnsi="Times New Roman"/>
          <w:color w:val="auto"/>
          <w:szCs w:val="24"/>
        </w:rPr>
        <w:t xml:space="preserve"> - 2016</w:t>
      </w:r>
      <w:r w:rsidRPr="00D55B7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D55B74">
        <w:rPr>
          <w:rFonts w:ascii="Times New Roman" w:hAnsi="Times New Roman"/>
          <w:color w:val="auto"/>
          <w:szCs w:val="24"/>
        </w:rPr>
        <w:t xml:space="preserve">z dn. </w:t>
      </w:r>
      <w:r w:rsidR="008A2BAC" w:rsidRPr="00D55B74">
        <w:rPr>
          <w:rFonts w:ascii="Times New Roman" w:hAnsi="Times New Roman"/>
          <w:color w:val="auto"/>
          <w:szCs w:val="24"/>
        </w:rPr>
        <w:t>15</w:t>
      </w:r>
      <w:r w:rsidRPr="00D55B74">
        <w:rPr>
          <w:rFonts w:ascii="Times New Roman" w:hAnsi="Times New Roman"/>
          <w:color w:val="auto"/>
          <w:szCs w:val="24"/>
        </w:rPr>
        <w:t>.</w:t>
      </w:r>
      <w:r w:rsidR="00E675B8" w:rsidRPr="00D55B74">
        <w:rPr>
          <w:rFonts w:ascii="Times New Roman" w:hAnsi="Times New Roman"/>
          <w:color w:val="auto"/>
          <w:szCs w:val="24"/>
        </w:rPr>
        <w:t>0</w:t>
      </w:r>
      <w:r w:rsidR="00D55B74" w:rsidRPr="00D55B74">
        <w:rPr>
          <w:rFonts w:ascii="Times New Roman" w:hAnsi="Times New Roman"/>
          <w:color w:val="auto"/>
          <w:szCs w:val="24"/>
        </w:rPr>
        <w:t>4</w:t>
      </w:r>
      <w:r w:rsidRPr="00D55B74">
        <w:rPr>
          <w:rFonts w:ascii="Times New Roman" w:hAnsi="Times New Roman"/>
          <w:color w:val="auto"/>
          <w:szCs w:val="24"/>
        </w:rPr>
        <w:t>.</w:t>
      </w:r>
      <w:r w:rsidR="00E675B8" w:rsidRPr="00D55B74">
        <w:rPr>
          <w:rFonts w:ascii="Times New Roman" w:hAnsi="Times New Roman"/>
          <w:color w:val="auto"/>
          <w:szCs w:val="24"/>
        </w:rPr>
        <w:t>2016</w:t>
      </w:r>
      <w:r w:rsidRPr="00D55B74">
        <w:rPr>
          <w:rFonts w:ascii="Times New Roman" w:hAnsi="Times New Roman"/>
          <w:color w:val="auto"/>
          <w:szCs w:val="24"/>
        </w:rPr>
        <w:t xml:space="preserve"> r.</w:t>
      </w:r>
      <w:r w:rsidRPr="00C47F17">
        <w:rPr>
          <w:rFonts w:ascii="Times New Roman" w:hAnsi="Times New Roman"/>
          <w:szCs w:val="24"/>
        </w:rPr>
        <w:t xml:space="preserve"> </w:t>
      </w:r>
      <w:r w:rsidRPr="00C47F17">
        <w:rPr>
          <w:rFonts w:ascii="Times New Roman" w:eastAsia="Arial Unicode MS" w:hAnsi="Times New Roman"/>
          <w:szCs w:val="24"/>
        </w:rPr>
        <w:t>(znak sprawy: RSG.271.</w:t>
      </w:r>
      <w:r w:rsidR="00990313">
        <w:rPr>
          <w:rFonts w:ascii="Times New Roman" w:eastAsia="Arial Unicode MS" w:hAnsi="Times New Roman"/>
          <w:szCs w:val="24"/>
        </w:rPr>
        <w:t>4</w:t>
      </w:r>
      <w:r w:rsidR="00E675B8">
        <w:rPr>
          <w:rFonts w:ascii="Times New Roman" w:eastAsia="Arial Unicode MS" w:hAnsi="Times New Roman"/>
          <w:szCs w:val="24"/>
        </w:rPr>
        <w:t>.2016</w:t>
      </w:r>
      <w:r w:rsidRPr="00C47F17">
        <w:rPr>
          <w:rFonts w:ascii="Times New Roman" w:eastAsia="Arial Unicode MS" w:hAnsi="Times New Roman"/>
          <w:szCs w:val="24"/>
        </w:rPr>
        <w:t xml:space="preserve">) </w:t>
      </w:r>
      <w:r w:rsidRPr="00C47F17">
        <w:rPr>
          <w:rFonts w:ascii="Times New Roman" w:hAnsi="Times New Roman"/>
          <w:szCs w:val="24"/>
        </w:rPr>
        <w:t>przystępu</w:t>
      </w:r>
      <w:r w:rsidR="003762C1" w:rsidRPr="00C47F17">
        <w:rPr>
          <w:rFonts w:ascii="Times New Roman" w:hAnsi="Times New Roman"/>
          <w:szCs w:val="24"/>
        </w:rPr>
        <w:t xml:space="preserve">jemy do udziału w postępowaniu </w:t>
      </w:r>
      <w:r w:rsidR="00C47F17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>o udzielenie zamówienia publicznego w trybie przetargu nieograniczonego na</w:t>
      </w:r>
      <w:r w:rsidR="00FE7A71" w:rsidRPr="00C47F17">
        <w:rPr>
          <w:rFonts w:ascii="Times New Roman" w:hAnsi="Times New Roman"/>
          <w:szCs w:val="24"/>
        </w:rPr>
        <w:t xml:space="preserve"> realizację zadania </w:t>
      </w:r>
      <w:r w:rsidR="00C11772">
        <w:rPr>
          <w:rFonts w:ascii="Times New Roman" w:hAnsi="Times New Roman"/>
          <w:szCs w:val="24"/>
        </w:rPr>
        <w:br/>
      </w:r>
      <w:r w:rsidR="00FE7A71" w:rsidRPr="00C47F17">
        <w:rPr>
          <w:rFonts w:ascii="Times New Roman" w:hAnsi="Times New Roman"/>
          <w:szCs w:val="24"/>
        </w:rPr>
        <w:t>pn.</w:t>
      </w:r>
      <w:r w:rsidRPr="00C47F17">
        <w:rPr>
          <w:rFonts w:ascii="Times New Roman" w:hAnsi="Times New Roman"/>
          <w:szCs w:val="24"/>
        </w:rPr>
        <w:t xml:space="preserve"> </w:t>
      </w:r>
      <w:r w:rsidR="00554BA6" w:rsidRPr="00990313">
        <w:rPr>
          <w:rFonts w:ascii="Times New Roman" w:hAnsi="Times New Roman"/>
          <w:b/>
          <w:bCs/>
          <w:color w:val="auto"/>
          <w:szCs w:val="24"/>
        </w:rPr>
        <w:t>„</w:t>
      </w:r>
      <w:r w:rsidR="00990313" w:rsidRPr="00990313">
        <w:rPr>
          <w:rFonts w:ascii="Times New Roman" w:hAnsi="Times New Roman"/>
          <w:b/>
          <w:bCs/>
          <w:szCs w:val="24"/>
        </w:rPr>
        <w:t xml:space="preserve">Rozbudowa ciągu dróg gminnych Wróblewo-Osiedle – </w:t>
      </w:r>
      <w:proofErr w:type="spellStart"/>
      <w:r w:rsidR="00990313" w:rsidRPr="00990313">
        <w:rPr>
          <w:rFonts w:ascii="Times New Roman" w:hAnsi="Times New Roman"/>
          <w:b/>
          <w:bCs/>
          <w:szCs w:val="24"/>
        </w:rPr>
        <w:t>Potyry</w:t>
      </w:r>
      <w:proofErr w:type="spellEnd"/>
      <w:r w:rsidR="00990313" w:rsidRPr="00990313">
        <w:rPr>
          <w:rFonts w:ascii="Times New Roman" w:hAnsi="Times New Roman"/>
          <w:b/>
          <w:bCs/>
          <w:szCs w:val="24"/>
        </w:rPr>
        <w:t xml:space="preserve"> na terenie gminy Naruszewo wraz z przebudową infrastruktury technicznej</w:t>
      </w:r>
      <w:r w:rsidR="00B6020B" w:rsidRPr="00990313">
        <w:rPr>
          <w:rFonts w:ascii="Times New Roman" w:hAnsi="Times New Roman"/>
          <w:b/>
          <w:iCs/>
          <w:color w:val="auto"/>
          <w:szCs w:val="24"/>
        </w:rPr>
        <w:t>”</w:t>
      </w:r>
      <w:r w:rsidR="00B6020B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554BA6" w:rsidRPr="00C47F17">
        <w:rPr>
          <w:rFonts w:ascii="Times New Roman" w:hAnsi="Times New Roman"/>
          <w:szCs w:val="24"/>
        </w:rPr>
        <w:t xml:space="preserve">i </w:t>
      </w:r>
      <w:r w:rsidRPr="00C47F17">
        <w:rPr>
          <w:rFonts w:ascii="Times New Roman" w:hAnsi="Times New Roman"/>
          <w:szCs w:val="24"/>
        </w:rPr>
        <w:t>oświadczamy, że:</w:t>
      </w:r>
    </w:p>
    <w:p w:rsidR="0067075E" w:rsidRPr="00C47F17" w:rsidRDefault="0067075E" w:rsidP="004C563C">
      <w:pPr>
        <w:widowControl/>
        <w:suppressAutoHyphens w:val="0"/>
        <w:autoSpaceDE/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4C563C">
      <w:pPr>
        <w:pStyle w:val="Tekstpodstawowy31"/>
        <w:widowControl/>
        <w:numPr>
          <w:ilvl w:val="0"/>
          <w:numId w:val="10"/>
        </w:numPr>
        <w:tabs>
          <w:tab w:val="left" w:pos="360"/>
        </w:tabs>
        <w:snapToGrid/>
        <w:spacing w:line="276" w:lineRule="auto"/>
        <w:rPr>
          <w:szCs w:val="24"/>
        </w:rPr>
      </w:pPr>
      <w:r w:rsidRPr="00C47F17">
        <w:rPr>
          <w:szCs w:val="24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67075E" w:rsidRPr="00C47F17" w:rsidRDefault="0067075E" w:rsidP="0067075E">
      <w:pPr>
        <w:pStyle w:val="Tekstpodstawowy31"/>
        <w:widowControl/>
        <w:snapToGrid/>
        <w:ind w:left="360"/>
        <w:rPr>
          <w:sz w:val="16"/>
          <w:szCs w:val="24"/>
        </w:rPr>
      </w:pPr>
    </w:p>
    <w:p w:rsidR="0067075E" w:rsidRPr="00C47F17" w:rsidRDefault="0067075E" w:rsidP="0067075E">
      <w:pPr>
        <w:pStyle w:val="Tekstpodstawowy31"/>
        <w:widowControl/>
        <w:numPr>
          <w:ilvl w:val="0"/>
          <w:numId w:val="10"/>
        </w:numPr>
        <w:snapToGrid/>
        <w:rPr>
          <w:szCs w:val="24"/>
        </w:rPr>
      </w:pPr>
      <w:r w:rsidRPr="00C47F17">
        <w:rPr>
          <w:szCs w:val="24"/>
        </w:rPr>
        <w:t xml:space="preserve">Cena ryczałtowa mojej (naszej) oferty za realizację niniejszego zamówienia wynosi: </w:t>
      </w:r>
    </w:p>
    <w:p w:rsidR="0067075E" w:rsidRPr="00C47F17" w:rsidRDefault="0067075E" w:rsidP="0067075E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4C563C">
      <w:p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 xml:space="preserve">łącznie cena ryczałtowa brutto: </w:t>
      </w:r>
      <w:r w:rsidR="00596BFA"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</w:t>
      </w:r>
      <w:r w:rsidR="00596BFA">
        <w:rPr>
          <w:rFonts w:ascii="Times New Roman" w:hAnsi="Times New Roman"/>
          <w:b/>
          <w:szCs w:val="24"/>
        </w:rPr>
        <w:t>..........</w:t>
      </w:r>
      <w:r w:rsidRPr="00C47F17">
        <w:rPr>
          <w:rFonts w:ascii="Times New Roman" w:hAnsi="Times New Roman"/>
          <w:b/>
          <w:szCs w:val="24"/>
        </w:rPr>
        <w:t>......................................</w:t>
      </w:r>
      <w:r w:rsidR="00596BFA">
        <w:rPr>
          <w:rFonts w:ascii="Times New Roman" w:hAnsi="Times New Roman"/>
          <w:b/>
          <w:szCs w:val="24"/>
        </w:rPr>
        <w:t xml:space="preserve">............................... </w:t>
      </w:r>
      <w:r w:rsidRPr="00C47F17">
        <w:rPr>
          <w:rFonts w:ascii="Times New Roman" w:hAnsi="Times New Roman"/>
          <w:b/>
          <w:szCs w:val="24"/>
        </w:rPr>
        <w:t>zł</w:t>
      </w:r>
    </w:p>
    <w:p w:rsidR="0067075E" w:rsidRPr="00C47F17" w:rsidRDefault="0067075E" w:rsidP="004C563C">
      <w:pPr>
        <w:spacing w:line="360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słownie:</w:t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 w:rsidRPr="00596BFA">
        <w:rPr>
          <w:rFonts w:ascii="Times New Roman" w:hAnsi="Times New Roman"/>
          <w:b/>
          <w:szCs w:val="24"/>
        </w:rPr>
        <w:t>………</w:t>
      </w:r>
      <w:r w:rsidRPr="00596BFA">
        <w:rPr>
          <w:rFonts w:ascii="Times New Roman" w:hAnsi="Times New Roman"/>
          <w:b/>
          <w:szCs w:val="24"/>
        </w:rPr>
        <w:t>..........</w:t>
      </w:r>
      <w:r w:rsidR="00596BFA" w:rsidRPr="00596BFA">
        <w:rPr>
          <w:rFonts w:ascii="Times New Roman" w:hAnsi="Times New Roman"/>
          <w:b/>
          <w:szCs w:val="24"/>
        </w:rPr>
        <w:t>...</w:t>
      </w:r>
      <w:r w:rsidRPr="00596BFA">
        <w:rPr>
          <w:rFonts w:ascii="Times New Roman" w:hAnsi="Times New Roman"/>
          <w:b/>
          <w:szCs w:val="24"/>
        </w:rPr>
        <w:t>......................................................................</w:t>
      </w:r>
    </w:p>
    <w:p w:rsidR="0067075E" w:rsidRPr="00C47F17" w:rsidRDefault="0067075E" w:rsidP="004C563C">
      <w:pPr>
        <w:pStyle w:val="Tekstpodstawowy31"/>
        <w:spacing w:line="360" w:lineRule="auto"/>
        <w:ind w:firstLine="360"/>
        <w:rPr>
          <w:szCs w:val="24"/>
        </w:rPr>
      </w:pPr>
      <w:r w:rsidRPr="00C47F17">
        <w:rPr>
          <w:szCs w:val="24"/>
        </w:rPr>
        <w:t xml:space="preserve">netto: </w:t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Pr="00C47F17">
        <w:rPr>
          <w:szCs w:val="24"/>
        </w:rPr>
        <w:t>...........................................................................................</w:t>
      </w:r>
      <w:r w:rsidR="00596BFA">
        <w:rPr>
          <w:szCs w:val="24"/>
        </w:rPr>
        <w:t xml:space="preserve"> </w:t>
      </w:r>
      <w:r w:rsidRPr="00C47F17">
        <w:rPr>
          <w:szCs w:val="24"/>
        </w:rPr>
        <w:t>zł</w:t>
      </w:r>
    </w:p>
    <w:p w:rsidR="0067075E" w:rsidRPr="00C47F17" w:rsidRDefault="0067075E" w:rsidP="004C563C">
      <w:pPr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plus podatek VAT ……. %, tj.:</w:t>
      </w:r>
      <w:r w:rsidR="00596BFA">
        <w:rPr>
          <w:rFonts w:ascii="Times New Roman" w:hAnsi="Times New Roman"/>
          <w:szCs w:val="24"/>
        </w:rPr>
        <w:tab/>
      </w:r>
      <w:r w:rsidR="00596BFA">
        <w:rPr>
          <w:rFonts w:ascii="Times New Roman" w:hAnsi="Times New Roman"/>
          <w:szCs w:val="24"/>
        </w:rPr>
        <w:tab/>
        <w:t>…………………………………………...</w:t>
      </w:r>
      <w:r w:rsidRPr="00C47F17">
        <w:rPr>
          <w:rFonts w:ascii="Times New Roman" w:hAnsi="Times New Roman"/>
          <w:szCs w:val="24"/>
        </w:rPr>
        <w:t xml:space="preserve">…………........ zł </w:t>
      </w:r>
    </w:p>
    <w:p w:rsidR="0067075E" w:rsidRPr="00C47F17" w:rsidRDefault="0067075E" w:rsidP="0067075E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67075E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W cenie oferty zostały uwzględnione wszystkie koszty niezbędne do realizacji zamówienia.</w:t>
      </w:r>
    </w:p>
    <w:p w:rsidR="0067075E" w:rsidRDefault="0067075E" w:rsidP="0067075E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sz w:val="16"/>
          <w:szCs w:val="24"/>
        </w:rPr>
      </w:pPr>
    </w:p>
    <w:p w:rsidR="004C563C" w:rsidRPr="00C47F17" w:rsidRDefault="004C563C" w:rsidP="0067075E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sz w:val="16"/>
          <w:szCs w:val="24"/>
        </w:rPr>
      </w:pPr>
    </w:p>
    <w:p w:rsidR="0067075E" w:rsidRPr="00B6020B" w:rsidRDefault="0067075E" w:rsidP="004C563C">
      <w:pPr>
        <w:widowControl/>
        <w:numPr>
          <w:ilvl w:val="0"/>
          <w:numId w:val="2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sz w:val="16"/>
          <w:szCs w:val="24"/>
        </w:rPr>
      </w:pPr>
      <w:r w:rsidRPr="00C47F17">
        <w:rPr>
          <w:rFonts w:ascii="Times New Roman" w:hAnsi="Times New Roman"/>
          <w:szCs w:val="24"/>
        </w:rPr>
        <w:lastRenderedPageBreak/>
        <w:t>Przedmiot zamówienia zobowiązu</w:t>
      </w:r>
      <w:r w:rsidR="0048174A">
        <w:rPr>
          <w:rFonts w:ascii="Times New Roman" w:hAnsi="Times New Roman"/>
          <w:szCs w:val="24"/>
        </w:rPr>
        <w:t>jemy się wykonać w terminie</w:t>
      </w:r>
      <w:r w:rsidR="00B6020B">
        <w:rPr>
          <w:rFonts w:ascii="Times New Roman" w:hAnsi="Times New Roman"/>
          <w:szCs w:val="24"/>
        </w:rPr>
        <w:t>:</w:t>
      </w:r>
    </w:p>
    <w:p w:rsidR="00E51CDE" w:rsidRPr="00E51CDE" w:rsidRDefault="00E51CDE" w:rsidP="004C563C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b/>
        </w:rPr>
      </w:pPr>
      <w:r w:rsidRPr="00E51CDE">
        <w:rPr>
          <w:b/>
        </w:rPr>
        <w:t>Termin rozpoczęcia</w:t>
      </w:r>
      <w:r w:rsidRPr="00B14F35">
        <w:t xml:space="preserve"> realizacji przedmiotu zamówienia – </w:t>
      </w:r>
      <w:r w:rsidRPr="00E51CDE">
        <w:rPr>
          <w:b/>
        </w:rPr>
        <w:t>niezwłocznie po podpisaniu umowy i przekazaniu placu budowy przez Zamawiającego.</w:t>
      </w:r>
    </w:p>
    <w:p w:rsidR="00E51CDE" w:rsidRPr="004C563C" w:rsidRDefault="00E51CDE" w:rsidP="004C563C">
      <w:pPr>
        <w:pStyle w:val="Akapitzlist"/>
        <w:numPr>
          <w:ilvl w:val="0"/>
          <w:numId w:val="23"/>
        </w:numPr>
        <w:spacing w:line="276" w:lineRule="auto"/>
        <w:jc w:val="both"/>
      </w:pPr>
      <w:r w:rsidRPr="00E51CDE">
        <w:rPr>
          <w:b/>
        </w:rPr>
        <w:t xml:space="preserve">Termin zakończenia </w:t>
      </w:r>
      <w:r w:rsidRPr="00E51CDE">
        <w:t xml:space="preserve">realizacji przedmiotu zamówienia ustala się </w:t>
      </w:r>
      <w:r w:rsidRPr="00E51CDE">
        <w:rPr>
          <w:b/>
        </w:rPr>
        <w:t>do dn. 30 czerwca 2017 r.</w:t>
      </w:r>
    </w:p>
    <w:p w:rsidR="004C563C" w:rsidRPr="004C563C" w:rsidRDefault="004C563C" w:rsidP="004C563C">
      <w:pPr>
        <w:spacing w:line="276" w:lineRule="auto"/>
        <w:jc w:val="both"/>
        <w:rPr>
          <w:sz w:val="16"/>
        </w:rPr>
      </w:pPr>
    </w:p>
    <w:p w:rsidR="002A20BE" w:rsidRDefault="0067075E" w:rsidP="004C563C">
      <w:pPr>
        <w:pStyle w:val="Tekstpodstawowy31"/>
        <w:widowControl/>
        <w:numPr>
          <w:ilvl w:val="0"/>
          <w:numId w:val="2"/>
        </w:numPr>
        <w:snapToGrid/>
        <w:spacing w:line="276" w:lineRule="auto"/>
        <w:rPr>
          <w:szCs w:val="24"/>
        </w:rPr>
      </w:pPr>
      <w:r w:rsidRPr="00C47F17">
        <w:rPr>
          <w:szCs w:val="24"/>
        </w:rPr>
        <w:t>Akceptujemy projekt umowy i w przypadku wyboru naszej oferty, zobowiązujemy się do zawarcia umowy na warunkach w nim określonych, w miejscu i terminie wskazanym przez Zamawiającego.</w:t>
      </w:r>
    </w:p>
    <w:p w:rsidR="002A20BE" w:rsidRPr="002A20BE" w:rsidRDefault="002A20BE" w:rsidP="004C563C">
      <w:pPr>
        <w:pStyle w:val="Tekstpodstawowy31"/>
        <w:widowControl/>
        <w:snapToGrid/>
        <w:spacing w:line="276" w:lineRule="auto"/>
        <w:rPr>
          <w:sz w:val="16"/>
          <w:szCs w:val="24"/>
        </w:rPr>
      </w:pPr>
    </w:p>
    <w:p w:rsidR="008D5E55" w:rsidRPr="00E51CDE" w:rsidRDefault="0067075E" w:rsidP="004C563C">
      <w:pPr>
        <w:pStyle w:val="Tekstpodstawowy31"/>
        <w:widowControl/>
        <w:numPr>
          <w:ilvl w:val="0"/>
          <w:numId w:val="2"/>
        </w:numPr>
        <w:snapToGrid/>
        <w:spacing w:line="276" w:lineRule="auto"/>
        <w:rPr>
          <w:szCs w:val="24"/>
        </w:rPr>
      </w:pPr>
      <w:r w:rsidRPr="00C47F17">
        <w:rPr>
          <w:szCs w:val="24"/>
        </w:rPr>
        <w:t xml:space="preserve">Gwarantujemy wykonanie całości niniejszego zamówienia zgodnie z treścią SIWZ, dokumentacją projektową oraz </w:t>
      </w:r>
      <w:r w:rsidRPr="00C47F17">
        <w:rPr>
          <w:bCs/>
          <w:szCs w:val="24"/>
        </w:rPr>
        <w:t>zgodnie z obowiązującymi w tym zakresie przepisami prawa i zasadami sztuki budowlanej.</w:t>
      </w:r>
    </w:p>
    <w:p w:rsidR="00E51CDE" w:rsidRPr="00E51CDE" w:rsidRDefault="00E51CDE" w:rsidP="004C563C">
      <w:pPr>
        <w:pStyle w:val="Tekstpodstawowy31"/>
        <w:widowControl/>
        <w:snapToGrid/>
        <w:spacing w:line="276" w:lineRule="auto"/>
        <w:rPr>
          <w:sz w:val="16"/>
          <w:szCs w:val="24"/>
        </w:rPr>
      </w:pPr>
    </w:p>
    <w:p w:rsidR="0067075E" w:rsidRPr="00C47F17" w:rsidRDefault="0067075E" w:rsidP="004C563C">
      <w:pPr>
        <w:widowControl/>
        <w:numPr>
          <w:ilvl w:val="0"/>
          <w:numId w:val="2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 xml:space="preserve">Jesteśmy związani niniejszą ofertą przez okres 30 dni. Bieg terminu związania ofertą rozpoczyna się wraz z upływem terminu składania ofert. </w:t>
      </w:r>
    </w:p>
    <w:p w:rsidR="0067075E" w:rsidRPr="00C47F17" w:rsidRDefault="0067075E" w:rsidP="004C563C">
      <w:pPr>
        <w:widowControl/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056317" w:rsidRPr="00056317" w:rsidRDefault="00056317" w:rsidP="00056317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b/>
        </w:rPr>
      </w:pPr>
      <w:r w:rsidRPr="005867C5">
        <w:t>Udzielamy na wykonane roboty budowlane oraz zastosowane materiały</w:t>
      </w:r>
      <w:r w:rsidRPr="00056317">
        <w:rPr>
          <w:b/>
        </w:rPr>
        <w:t xml:space="preserve"> gwarancji w ilości ………… miesięcy (słownie: ………………………………………….. miesięcy) </w:t>
      </w:r>
      <w:r w:rsidRPr="00056317">
        <w:rPr>
          <w:bCs/>
        </w:rPr>
        <w:t xml:space="preserve">liczonych od </w:t>
      </w:r>
      <w:r w:rsidRPr="005867C5">
        <w:t>daty końcowego odbioru robót budowlanych i podpisania protokołu</w:t>
      </w:r>
      <w:r>
        <w:t xml:space="preserve"> odbioru</w:t>
      </w:r>
      <w:r w:rsidRPr="005867C5">
        <w:t xml:space="preserve"> końcowego</w:t>
      </w:r>
      <w:r>
        <w:t xml:space="preserve"> robót</w:t>
      </w:r>
      <w:r w:rsidRPr="005867C5">
        <w:t xml:space="preserve"> (zgodnie z wzorem zawartym w </w:t>
      </w:r>
      <w:r w:rsidRPr="00056317">
        <w:rPr>
          <w:b/>
        </w:rPr>
        <w:t>Załączniku Nr 8 do SIWZ).</w:t>
      </w:r>
    </w:p>
    <w:p w:rsidR="0067075E" w:rsidRPr="00056317" w:rsidRDefault="0067075E" w:rsidP="00056317">
      <w:pPr>
        <w:widowControl/>
        <w:autoSpaceDE/>
        <w:spacing w:line="276" w:lineRule="auto"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4C563C">
      <w:pPr>
        <w:widowControl/>
        <w:numPr>
          <w:ilvl w:val="0"/>
          <w:numId w:val="10"/>
        </w:numPr>
        <w:autoSpaceDE/>
        <w:spacing w:line="276" w:lineRule="auto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szCs w:val="24"/>
        </w:rPr>
        <w:t xml:space="preserve">Wadium w kwocie </w:t>
      </w:r>
      <w:r w:rsidR="00990313" w:rsidRPr="00990313">
        <w:rPr>
          <w:rFonts w:ascii="Times New Roman" w:hAnsi="Times New Roman"/>
          <w:b/>
          <w:szCs w:val="24"/>
        </w:rPr>
        <w:t>70</w:t>
      </w:r>
      <w:r w:rsidR="00B6020B">
        <w:rPr>
          <w:rFonts w:ascii="Times New Roman" w:hAnsi="Times New Roman"/>
          <w:b/>
          <w:bCs/>
          <w:szCs w:val="24"/>
        </w:rPr>
        <w:t xml:space="preserve"> </w:t>
      </w:r>
      <w:r w:rsidR="00AB0D98">
        <w:rPr>
          <w:rFonts w:ascii="Times New Roman" w:hAnsi="Times New Roman"/>
          <w:b/>
          <w:bCs/>
          <w:szCs w:val="24"/>
        </w:rPr>
        <w:t>0</w:t>
      </w:r>
      <w:r w:rsidRPr="00C47F17">
        <w:rPr>
          <w:rFonts w:ascii="Times New Roman" w:hAnsi="Times New Roman"/>
          <w:b/>
          <w:bCs/>
          <w:szCs w:val="24"/>
        </w:rPr>
        <w:t xml:space="preserve">00, 00 zł (słownie: </w:t>
      </w:r>
      <w:r w:rsidR="00990313">
        <w:rPr>
          <w:rFonts w:ascii="Times New Roman" w:hAnsi="Times New Roman"/>
          <w:b/>
          <w:bCs/>
          <w:szCs w:val="24"/>
        </w:rPr>
        <w:t>siedemdziesiąt</w:t>
      </w:r>
      <w:r w:rsidRPr="00C47F17">
        <w:rPr>
          <w:rFonts w:ascii="Times New Roman" w:hAnsi="Times New Roman"/>
          <w:b/>
          <w:bCs/>
          <w:szCs w:val="24"/>
        </w:rPr>
        <w:t xml:space="preserve"> </w:t>
      </w:r>
      <w:r w:rsidR="00990313">
        <w:rPr>
          <w:rFonts w:ascii="Times New Roman" w:hAnsi="Times New Roman"/>
          <w:b/>
          <w:bCs/>
          <w:szCs w:val="24"/>
        </w:rPr>
        <w:t>tysięcy</w:t>
      </w:r>
      <w:r w:rsidR="00AB0D98">
        <w:rPr>
          <w:rFonts w:ascii="Times New Roman" w:hAnsi="Times New Roman"/>
          <w:b/>
          <w:bCs/>
          <w:szCs w:val="24"/>
        </w:rPr>
        <w:t xml:space="preserve"> </w:t>
      </w:r>
      <w:r w:rsidRPr="00C47F17">
        <w:rPr>
          <w:rFonts w:ascii="Times New Roman" w:hAnsi="Times New Roman"/>
          <w:b/>
          <w:bCs/>
          <w:szCs w:val="24"/>
        </w:rPr>
        <w:t xml:space="preserve">złotych zero groszy) </w:t>
      </w:r>
      <w:r w:rsidRPr="00C47F17">
        <w:rPr>
          <w:rFonts w:ascii="Times New Roman" w:hAnsi="Times New Roman"/>
          <w:szCs w:val="24"/>
        </w:rPr>
        <w:t xml:space="preserve">zostało wniesione w formie ………………… </w:t>
      </w:r>
    </w:p>
    <w:p w:rsidR="0067075E" w:rsidRPr="00C47F17" w:rsidRDefault="0067075E" w:rsidP="004C563C">
      <w:pPr>
        <w:widowControl/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67075E" w:rsidRPr="00C47F17" w:rsidRDefault="0067075E" w:rsidP="004C563C">
      <w:pPr>
        <w:widowControl/>
        <w:numPr>
          <w:ilvl w:val="0"/>
          <w:numId w:val="10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 xml:space="preserve">W przypadku wyboru mojej (naszej) oferty za najkorzystniejszą, zobowiązujemy się wnieść zabezpieczenie należytego wykonania umowy w kwocie równej </w:t>
      </w:r>
      <w:r w:rsidR="00A366EC" w:rsidRPr="00C47F17">
        <w:rPr>
          <w:rFonts w:ascii="Times New Roman" w:hAnsi="Times New Roman"/>
          <w:szCs w:val="24"/>
        </w:rPr>
        <w:t xml:space="preserve">5% ceny całkowitej podanej </w:t>
      </w:r>
      <w:r w:rsidR="00C11772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w ofercie przed podpisaniem umowy. </w:t>
      </w:r>
    </w:p>
    <w:p w:rsidR="0067075E" w:rsidRPr="00C47F17" w:rsidRDefault="0067075E" w:rsidP="004C563C">
      <w:pPr>
        <w:pStyle w:val="Akapitzlist"/>
        <w:spacing w:line="276" w:lineRule="auto"/>
        <w:rPr>
          <w:b/>
          <w:bCs/>
          <w:sz w:val="16"/>
        </w:rPr>
      </w:pPr>
    </w:p>
    <w:p w:rsidR="00056317" w:rsidRPr="00056317" w:rsidRDefault="00056317" w:rsidP="00056317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b/>
        </w:rPr>
      </w:pPr>
      <w:r w:rsidRPr="005867C5">
        <w:t>Akceptujemy sposób i termin płatności fakturą końcową po zrealizowaniu całości zamówienia, (dokonani</w:t>
      </w:r>
      <w:r>
        <w:t>u odbioru robót i sporządzeniu</w:t>
      </w:r>
      <w:r w:rsidRPr="005867C5">
        <w:t xml:space="preserve"> protokołu odbioru końcowego</w:t>
      </w:r>
      <w:r>
        <w:t xml:space="preserve"> robót</w:t>
      </w:r>
      <w:r w:rsidRPr="005867C5">
        <w:t xml:space="preserve">) </w:t>
      </w:r>
      <w:r>
        <w:br/>
      </w:r>
      <w:bookmarkStart w:id="0" w:name="_GoBack"/>
      <w:bookmarkEnd w:id="0"/>
      <w:r w:rsidRPr="005867C5">
        <w:t>w terminie 30 dni, licząc od daty przyjęcia faktury do rozliczenia przelewem na rachunek bankowy Wykonawcy</w:t>
      </w:r>
      <w:r>
        <w:t>.</w:t>
      </w:r>
    </w:p>
    <w:p w:rsidR="00F63DD0" w:rsidRPr="00A01AD6" w:rsidRDefault="00F63DD0" w:rsidP="004C563C">
      <w:pPr>
        <w:pStyle w:val="Akapitzlist"/>
        <w:spacing w:line="276" w:lineRule="auto"/>
        <w:rPr>
          <w:b/>
          <w:bCs/>
          <w:sz w:val="16"/>
        </w:rPr>
      </w:pPr>
    </w:p>
    <w:p w:rsidR="005D2F8A" w:rsidRPr="0066480F" w:rsidRDefault="00F63DD0" w:rsidP="004C563C">
      <w:pPr>
        <w:widowControl/>
        <w:numPr>
          <w:ilvl w:val="0"/>
          <w:numId w:val="10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F63DD0">
        <w:rPr>
          <w:rFonts w:ascii="Times New Roman" w:hAnsi="Times New Roman"/>
          <w:bCs/>
          <w:szCs w:val="24"/>
        </w:rPr>
        <w:t>Info</w:t>
      </w:r>
      <w:r w:rsidR="005D2F8A">
        <w:rPr>
          <w:rFonts w:ascii="Times New Roman" w:hAnsi="Times New Roman"/>
          <w:bCs/>
          <w:szCs w:val="24"/>
        </w:rPr>
        <w:t xml:space="preserve">rmujemy, że wybór naszej oferty </w:t>
      </w:r>
      <w:r w:rsidRPr="005D2F8A">
        <w:rPr>
          <w:rFonts w:ascii="Times New Roman" w:hAnsi="Times New Roman"/>
          <w:bCs/>
        </w:rPr>
        <w:t xml:space="preserve">będzie prowadzić do powstania </w:t>
      </w:r>
      <w:r w:rsidRPr="0066480F">
        <w:rPr>
          <w:rFonts w:ascii="Times New Roman" w:hAnsi="Times New Roman"/>
          <w:b/>
          <w:bCs/>
        </w:rPr>
        <w:t>u Zama</w:t>
      </w:r>
      <w:r w:rsidR="005D2F8A" w:rsidRPr="0066480F">
        <w:rPr>
          <w:rFonts w:ascii="Times New Roman" w:hAnsi="Times New Roman"/>
          <w:b/>
          <w:bCs/>
        </w:rPr>
        <w:t>wiającego</w:t>
      </w:r>
      <w:r w:rsidR="005D2F8A" w:rsidRPr="005D2F8A">
        <w:rPr>
          <w:rFonts w:ascii="Times New Roman" w:hAnsi="Times New Roman"/>
          <w:bCs/>
        </w:rPr>
        <w:t xml:space="preserve"> obowiązku podatkowego</w:t>
      </w:r>
      <w:r w:rsidR="005D2F8A">
        <w:rPr>
          <w:rFonts w:ascii="Times New Roman" w:hAnsi="Times New Roman"/>
          <w:bCs/>
        </w:rPr>
        <w:t>.</w:t>
      </w:r>
      <w:r w:rsidR="005D2F8A">
        <w:rPr>
          <w:rFonts w:ascii="Times New Roman" w:hAnsi="Times New Roman"/>
          <w:bCs/>
          <w:szCs w:val="24"/>
        </w:rPr>
        <w:t xml:space="preserve"> </w:t>
      </w:r>
      <w:r w:rsidR="005D2F8A" w:rsidRPr="005D2F8A">
        <w:rPr>
          <w:rFonts w:ascii="Times New Roman" w:hAnsi="Times New Roman"/>
          <w:bCs/>
          <w:color w:val="auto"/>
          <w:szCs w:val="24"/>
        </w:rPr>
        <w:t>W poniższej tabeli wskazujemy nazwę (rodzaj) towaru/usługi, których dostawa/świadczenie będzie prowadzić do jego powstania oraz ich wartość bez podatku VAT:</w:t>
      </w:r>
    </w:p>
    <w:p w:rsidR="0066480F" w:rsidRPr="005D2F8A" w:rsidRDefault="0066480F" w:rsidP="0066480F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Cs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41"/>
        <w:gridCol w:w="6688"/>
        <w:gridCol w:w="2567"/>
      </w:tblGrid>
      <w:tr w:rsidR="005D2F8A" w:rsidTr="0066480F">
        <w:tc>
          <w:tcPr>
            <w:tcW w:w="541" w:type="dxa"/>
            <w:shd w:val="clear" w:color="auto" w:fill="BFBFBF" w:themeFill="background1" w:themeFillShade="BF"/>
            <w:vAlign w:val="center"/>
          </w:tcPr>
          <w:p w:rsidR="005D2F8A" w:rsidRPr="005D2F8A" w:rsidRDefault="005D2F8A" w:rsidP="005D2F8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D2F8A"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</w:tc>
        <w:tc>
          <w:tcPr>
            <w:tcW w:w="6688" w:type="dxa"/>
            <w:shd w:val="clear" w:color="auto" w:fill="BFBFBF" w:themeFill="background1" w:themeFillShade="BF"/>
            <w:vAlign w:val="center"/>
          </w:tcPr>
          <w:p w:rsidR="005D2F8A" w:rsidRPr="005D2F8A" w:rsidRDefault="005D2F8A" w:rsidP="005D2F8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D2F8A">
              <w:rPr>
                <w:rFonts w:ascii="Times New Roman" w:hAnsi="Times New Roman"/>
                <w:b/>
                <w:bCs/>
                <w:color w:val="auto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 w:themeFill="background1" w:themeFillShade="BF"/>
            <w:vAlign w:val="center"/>
          </w:tcPr>
          <w:p w:rsidR="005D2F8A" w:rsidRPr="005D2F8A" w:rsidRDefault="005D2F8A" w:rsidP="005D2F8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D2F8A">
              <w:rPr>
                <w:rFonts w:ascii="Times New Roman" w:hAnsi="Times New Roman"/>
                <w:b/>
                <w:bCs/>
                <w:szCs w:val="24"/>
              </w:rPr>
              <w:t>Wartość bez podatku VAT</w:t>
            </w:r>
          </w:p>
        </w:tc>
      </w:tr>
      <w:tr w:rsidR="005D2F8A" w:rsidTr="0066480F">
        <w:tc>
          <w:tcPr>
            <w:tcW w:w="541" w:type="dxa"/>
            <w:vAlign w:val="center"/>
          </w:tcPr>
          <w:p w:rsidR="005D2F8A" w:rsidRPr="005D2F8A" w:rsidRDefault="005D2F8A" w:rsidP="005D2F8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D2F8A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</w:tc>
        <w:tc>
          <w:tcPr>
            <w:tcW w:w="6688" w:type="dxa"/>
          </w:tcPr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7" w:type="dxa"/>
          </w:tcPr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D2F8A" w:rsidTr="0066480F">
        <w:tc>
          <w:tcPr>
            <w:tcW w:w="541" w:type="dxa"/>
            <w:vAlign w:val="center"/>
          </w:tcPr>
          <w:p w:rsidR="005D2F8A" w:rsidRPr="005D2F8A" w:rsidRDefault="005D2F8A" w:rsidP="005D2F8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D2F8A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</w:tc>
        <w:tc>
          <w:tcPr>
            <w:tcW w:w="6688" w:type="dxa"/>
          </w:tcPr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7" w:type="dxa"/>
          </w:tcPr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5D2F8A" w:rsidRPr="00D754AD" w:rsidRDefault="005D2F8A" w:rsidP="005D2F8A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Cs/>
          <w:sz w:val="16"/>
          <w:szCs w:val="24"/>
        </w:rPr>
      </w:pPr>
    </w:p>
    <w:p w:rsidR="005D2F8A" w:rsidRPr="0066480F" w:rsidRDefault="005D2F8A" w:rsidP="0066480F">
      <w:pPr>
        <w:pStyle w:val="Akapitzlist"/>
        <w:tabs>
          <w:tab w:val="left" w:pos="1276"/>
        </w:tabs>
        <w:ind w:left="1409" w:hanging="1125"/>
        <w:jc w:val="both"/>
        <w:rPr>
          <w:bCs/>
          <w:sz w:val="20"/>
        </w:rPr>
      </w:pPr>
      <w:r w:rsidRPr="0066480F">
        <w:rPr>
          <w:b/>
          <w:bCs/>
          <w:sz w:val="20"/>
        </w:rPr>
        <w:t>UWAGA!</w:t>
      </w:r>
      <w:r w:rsidR="0066480F" w:rsidRPr="0066480F">
        <w:rPr>
          <w:bCs/>
          <w:sz w:val="20"/>
        </w:rPr>
        <w:t xml:space="preserve"> </w:t>
      </w:r>
      <w:r w:rsidR="0066480F">
        <w:rPr>
          <w:bCs/>
          <w:sz w:val="20"/>
        </w:rPr>
        <w:tab/>
      </w:r>
      <w:r w:rsidR="0066480F">
        <w:rPr>
          <w:bCs/>
          <w:sz w:val="20"/>
        </w:rPr>
        <w:tab/>
      </w:r>
      <w:r w:rsidR="0066480F" w:rsidRPr="0066480F">
        <w:rPr>
          <w:bCs/>
          <w:sz w:val="20"/>
        </w:rPr>
        <w:t xml:space="preserve">Niewypełnienie powyższej tabeli przez Wykonawcę oznaczać będzie, iż wybór jego oferty nie będzie prowadzić do powstania u </w:t>
      </w:r>
      <w:r w:rsidR="0066480F">
        <w:rPr>
          <w:bCs/>
          <w:sz w:val="20"/>
        </w:rPr>
        <w:t>Z</w:t>
      </w:r>
      <w:r w:rsidR="0066480F" w:rsidRPr="0066480F">
        <w:rPr>
          <w:bCs/>
          <w:sz w:val="20"/>
        </w:rPr>
        <w:t>amawiającego obowiązku podatkowego.</w:t>
      </w:r>
    </w:p>
    <w:p w:rsidR="0067075E" w:rsidRPr="00C47F17" w:rsidRDefault="00D754AD" w:rsidP="0048174A">
      <w:pPr>
        <w:pStyle w:val="Akapitzlist"/>
        <w:tabs>
          <w:tab w:val="left" w:pos="284"/>
        </w:tabs>
        <w:ind w:left="284" w:hanging="284"/>
        <w:jc w:val="both"/>
        <w:rPr>
          <w:sz w:val="16"/>
        </w:rPr>
      </w:pPr>
      <w:r>
        <w:rPr>
          <w:bCs/>
          <w:sz w:val="14"/>
          <w:szCs w:val="16"/>
        </w:rPr>
        <w:t xml:space="preserve">         </w:t>
      </w:r>
    </w:p>
    <w:p w:rsidR="00B132D0" w:rsidRPr="00C47F17" w:rsidRDefault="00B132D0" w:rsidP="004C563C">
      <w:pPr>
        <w:widowControl/>
        <w:numPr>
          <w:ilvl w:val="0"/>
          <w:numId w:val="2"/>
        </w:numPr>
        <w:autoSpaceDE/>
        <w:spacing w:line="276" w:lineRule="auto"/>
        <w:jc w:val="both"/>
        <w:rPr>
          <w:rFonts w:ascii="Times New Roman" w:hAnsi="Times New Roman"/>
          <w:color w:val="auto"/>
          <w:szCs w:val="22"/>
        </w:rPr>
      </w:pP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lastRenderedPageBreak/>
        <w:t xml:space="preserve">Poniższe części  zamówienia zamierzamy powierzyć </w:t>
      </w:r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następującym Podwykonawcom </w:t>
      </w: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na których zasoby powołuje</w:t>
      </w:r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my</w:t>
      </w: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 się na zasadach określonych w</w:t>
      </w:r>
      <w:r w:rsidRPr="00C47F17">
        <w:rPr>
          <w:rStyle w:val="apple-converted-space"/>
          <w:rFonts w:ascii="Times New Roman" w:hAnsi="Times New Roman"/>
          <w:bCs/>
          <w:color w:val="auto"/>
          <w:szCs w:val="22"/>
          <w:shd w:val="clear" w:color="auto" w:fill="FFFFFF"/>
        </w:rPr>
        <w:t> </w:t>
      </w:r>
      <w:hyperlink r:id="rId10" w:history="1">
        <w:r w:rsidRPr="00C47F17">
          <w:rPr>
            <w:rStyle w:val="Hipercze"/>
            <w:rFonts w:ascii="Times New Roman" w:hAnsi="Times New Roman"/>
            <w:bCs/>
            <w:color w:val="auto"/>
            <w:szCs w:val="22"/>
            <w:u w:val="none"/>
            <w:shd w:val="clear" w:color="auto" w:fill="FFFFFF"/>
          </w:rPr>
          <w:t>art. 26 ust. 2b</w:t>
        </w:r>
      </w:hyperlink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, w celu wykazania spełniania warunków udziału w postępowaniu, o których mowa w</w:t>
      </w:r>
      <w:r w:rsidRPr="00C47F17">
        <w:rPr>
          <w:rStyle w:val="apple-converted-space"/>
          <w:rFonts w:ascii="Times New Roman" w:hAnsi="Times New Roman"/>
          <w:bCs/>
          <w:color w:val="auto"/>
          <w:szCs w:val="22"/>
          <w:shd w:val="clear" w:color="auto" w:fill="FFFFFF"/>
        </w:rPr>
        <w:t> </w:t>
      </w:r>
      <w:hyperlink r:id="rId11" w:history="1">
        <w:r w:rsidRPr="00C47F17">
          <w:rPr>
            <w:rStyle w:val="Hipercze"/>
            <w:rFonts w:ascii="Times New Roman" w:hAnsi="Times New Roman"/>
            <w:bCs/>
            <w:color w:val="auto"/>
            <w:szCs w:val="22"/>
            <w:u w:val="none"/>
            <w:shd w:val="clear" w:color="auto" w:fill="FFFFFF"/>
          </w:rPr>
          <w:t>art. 22 ust. 1</w:t>
        </w:r>
      </w:hyperlink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:</w:t>
      </w:r>
    </w:p>
    <w:p w:rsidR="00554BA6" w:rsidRPr="00C47F17" w:rsidRDefault="00554BA6" w:rsidP="00C47F17">
      <w:pPr>
        <w:widowControl/>
        <w:autoSpaceDE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C47F17">
      <w:pPr>
        <w:numPr>
          <w:ilvl w:val="0"/>
          <w:numId w:val="4"/>
        </w:numPr>
        <w:tabs>
          <w:tab w:val="left" w:pos="360"/>
        </w:tabs>
        <w:ind w:hanging="436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……………………………………………………………………………….…………………….</w:t>
      </w:r>
    </w:p>
    <w:p w:rsidR="0067075E" w:rsidRPr="0048174A" w:rsidRDefault="0067075E" w:rsidP="00C47F17">
      <w:pPr>
        <w:tabs>
          <w:tab w:val="left" w:pos="360"/>
        </w:tabs>
        <w:ind w:left="720"/>
        <w:jc w:val="center"/>
        <w:rPr>
          <w:rFonts w:ascii="Times New Roman" w:hAnsi="Times New Roman"/>
          <w:i/>
          <w:sz w:val="16"/>
          <w:szCs w:val="24"/>
        </w:rPr>
      </w:pPr>
      <w:r w:rsidRPr="0048174A">
        <w:rPr>
          <w:rFonts w:ascii="Times New Roman" w:hAnsi="Times New Roman"/>
          <w:i/>
          <w:sz w:val="16"/>
          <w:szCs w:val="24"/>
        </w:rPr>
        <w:t>/część zamówienia, której wykonanie Wykonawca zamierza powierzyć Podwykonawcy</w:t>
      </w:r>
      <w:r w:rsidR="00C47F17" w:rsidRPr="0048174A">
        <w:rPr>
          <w:rFonts w:ascii="Times New Roman" w:hAnsi="Times New Roman"/>
          <w:i/>
          <w:sz w:val="16"/>
          <w:szCs w:val="24"/>
        </w:rPr>
        <w:t xml:space="preserve"> oraz nazwa (firma) podmiotu, na zasob</w:t>
      </w:r>
      <w:r w:rsidR="00D65F93" w:rsidRPr="0048174A">
        <w:rPr>
          <w:rFonts w:ascii="Times New Roman" w:hAnsi="Times New Roman"/>
          <w:i/>
          <w:sz w:val="16"/>
          <w:szCs w:val="24"/>
        </w:rPr>
        <w:t>y którego powołuje się</w:t>
      </w:r>
      <w:r w:rsidRPr="0048174A">
        <w:rPr>
          <w:rFonts w:ascii="Times New Roman" w:hAnsi="Times New Roman"/>
          <w:i/>
          <w:sz w:val="16"/>
          <w:szCs w:val="24"/>
        </w:rPr>
        <w:t>/</w:t>
      </w:r>
    </w:p>
    <w:p w:rsidR="0020055F" w:rsidRPr="00C47F17" w:rsidRDefault="0020055F" w:rsidP="0067075E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16"/>
          <w:szCs w:val="24"/>
        </w:rPr>
      </w:pPr>
    </w:p>
    <w:p w:rsidR="0020055F" w:rsidRPr="00C47F17" w:rsidRDefault="0020055F" w:rsidP="00C47F17">
      <w:pPr>
        <w:numPr>
          <w:ilvl w:val="0"/>
          <w:numId w:val="4"/>
        </w:numPr>
        <w:tabs>
          <w:tab w:val="left" w:pos="360"/>
        </w:tabs>
        <w:ind w:hanging="436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……………………………………………………………………………….…………………….</w:t>
      </w:r>
    </w:p>
    <w:p w:rsidR="00C47F17" w:rsidRPr="00F63DD0" w:rsidRDefault="00C47F17" w:rsidP="00C47F17">
      <w:pPr>
        <w:pStyle w:val="Akapitzlist"/>
        <w:tabs>
          <w:tab w:val="left" w:pos="360"/>
        </w:tabs>
        <w:ind w:left="720"/>
        <w:jc w:val="center"/>
        <w:rPr>
          <w:i/>
          <w:sz w:val="14"/>
        </w:rPr>
      </w:pPr>
      <w:r w:rsidRPr="0048174A">
        <w:rPr>
          <w:i/>
          <w:sz w:val="16"/>
        </w:rPr>
        <w:t>/część zamówienia, której wykonanie Wykonawca zamierza powierzyć Podwykonawcy oraz nazwa (firma) podmiotu, na zasob</w:t>
      </w:r>
      <w:r w:rsidR="00D65F93" w:rsidRPr="0048174A">
        <w:rPr>
          <w:i/>
          <w:sz w:val="16"/>
        </w:rPr>
        <w:t>y którego powołuje się</w:t>
      </w:r>
      <w:r w:rsidRPr="0048174A">
        <w:rPr>
          <w:i/>
          <w:sz w:val="16"/>
        </w:rPr>
        <w:t>/</w:t>
      </w:r>
    </w:p>
    <w:p w:rsidR="0067075E" w:rsidRPr="00D754AD" w:rsidRDefault="0067075E" w:rsidP="0067075E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66480F" w:rsidRDefault="0066480F" w:rsidP="0066480F">
      <w:pPr>
        <w:tabs>
          <w:tab w:val="left" w:pos="1134"/>
        </w:tabs>
        <w:ind w:left="1409" w:hanging="1125"/>
        <w:jc w:val="both"/>
        <w:rPr>
          <w:rFonts w:ascii="Times New Roman" w:hAnsi="Times New Roman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Niewypełnienie pkt 11 będzie oznaczało, iż Wykonawca wykona zadanie bez udziału Podwykonawców na których zasoby powołuje się  na zasadach </w:t>
      </w:r>
      <w:r w:rsidRPr="0066480F">
        <w:rPr>
          <w:rFonts w:ascii="Times New Roman" w:hAnsi="Times New Roman"/>
          <w:sz w:val="20"/>
          <w:szCs w:val="24"/>
        </w:rPr>
        <w:t>określonych w art. 26 ust. 2b, w celu wskazania spełniania warunków udziału w postępowaniu, o których mowa w art. 22 ust;</w:t>
      </w:r>
    </w:p>
    <w:p w:rsidR="004C563C" w:rsidRPr="004C563C" w:rsidRDefault="004C563C" w:rsidP="0066480F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075E" w:rsidRPr="004C563C" w:rsidRDefault="0067075E" w:rsidP="004C563C">
      <w:pPr>
        <w:pStyle w:val="Tekstpodstawowy"/>
        <w:numPr>
          <w:ilvl w:val="0"/>
          <w:numId w:val="2"/>
        </w:numPr>
        <w:spacing w:after="0" w:line="276" w:lineRule="auto"/>
        <w:jc w:val="both"/>
      </w:pPr>
      <w:r w:rsidRPr="004C563C">
        <w:rPr>
          <w:rFonts w:eastAsia="Arial Unicode MS"/>
        </w:rPr>
        <w:t xml:space="preserve">Pełnomocnik w przypadku składania oferty wspólnej: </w:t>
      </w:r>
    </w:p>
    <w:p w:rsidR="0067075E" w:rsidRPr="004C563C" w:rsidRDefault="0067075E" w:rsidP="004C563C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………………………………………………………….…………………………..</w:t>
      </w:r>
    </w:p>
    <w:p w:rsidR="0067075E" w:rsidRPr="004C563C" w:rsidRDefault="0067075E" w:rsidP="004C563C">
      <w:pPr>
        <w:tabs>
          <w:tab w:val="left" w:pos="1701"/>
        </w:tabs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Stanowisko………………………………., numer telefonu …………………………………………</w:t>
      </w:r>
    </w:p>
    <w:p w:rsidR="0067075E" w:rsidRPr="004C563C" w:rsidRDefault="0067075E" w:rsidP="004C563C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Zakres:</w:t>
      </w:r>
      <w:r w:rsidRPr="004C563C">
        <w:rPr>
          <w:rFonts w:ascii="Times New Roman" w:eastAsia="Arial Unicode MS" w:hAnsi="Times New Roman"/>
          <w:color w:val="auto"/>
          <w:szCs w:val="24"/>
        </w:rPr>
        <w:tab/>
        <w:t xml:space="preserve">- do reprezentowania w postępowaniu*, </w:t>
      </w:r>
    </w:p>
    <w:p w:rsidR="0067075E" w:rsidRPr="004C563C" w:rsidRDefault="0067075E" w:rsidP="004C563C">
      <w:pPr>
        <w:widowControl/>
        <w:suppressAutoHyphens w:val="0"/>
        <w:autoSpaceDE/>
        <w:spacing w:line="276" w:lineRule="auto"/>
        <w:ind w:left="1146" w:firstLine="270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- do reprezentowania w postępowaniu i zawarcia umowy*.</w:t>
      </w:r>
    </w:p>
    <w:p w:rsidR="0067075E" w:rsidRPr="004C563C" w:rsidRDefault="0067075E" w:rsidP="004C563C">
      <w:pPr>
        <w:widowControl/>
        <w:suppressAutoHyphens w:val="0"/>
        <w:autoSpaceDE/>
        <w:spacing w:line="276" w:lineRule="auto"/>
        <w:ind w:left="114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075E" w:rsidRPr="004C563C" w:rsidRDefault="0067075E" w:rsidP="004C563C">
      <w:pPr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67075E" w:rsidRPr="004C563C" w:rsidRDefault="0067075E" w:rsidP="004C563C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 Stanowisko ……………..………………….</w:t>
      </w:r>
    </w:p>
    <w:p w:rsidR="0067075E" w:rsidRPr="004C563C" w:rsidRDefault="0067075E" w:rsidP="004C563C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Telefon …………………………………Adres e-mail: ……………………………………………..</w:t>
      </w:r>
    </w:p>
    <w:p w:rsidR="0067075E" w:rsidRPr="004C563C" w:rsidRDefault="0067075E" w:rsidP="004C563C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075E" w:rsidRPr="004C563C" w:rsidRDefault="0067075E" w:rsidP="004C563C">
      <w:pPr>
        <w:numPr>
          <w:ilvl w:val="0"/>
          <w:numId w:val="2"/>
        </w:numPr>
        <w:tabs>
          <w:tab w:val="num" w:pos="426"/>
        </w:tabs>
        <w:spacing w:line="276" w:lineRule="auto"/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4C563C">
        <w:rPr>
          <w:rFonts w:ascii="Times New Roman" w:eastAsia="Arial Unicode MS" w:hAnsi="Times New Roman"/>
          <w:b/>
          <w:color w:val="auto"/>
          <w:szCs w:val="24"/>
        </w:rPr>
        <w:t xml:space="preserve"> Zastrzegam</w:t>
      </w:r>
      <w:r w:rsidR="0066480F" w:rsidRPr="004C563C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4C563C">
        <w:rPr>
          <w:rFonts w:ascii="Times New Roman" w:eastAsia="Arial Unicode MS" w:hAnsi="Times New Roman"/>
          <w:b/>
          <w:color w:val="auto"/>
          <w:szCs w:val="24"/>
        </w:rPr>
        <w:t xml:space="preserve">/ nie zastrzegam* </w:t>
      </w:r>
      <w:r w:rsidRPr="004C563C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4C563C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4C563C">
        <w:rPr>
          <w:rFonts w:ascii="Times New Roman" w:hAnsi="Times New Roman"/>
          <w:color w:val="auto"/>
          <w:szCs w:val="24"/>
        </w:rPr>
        <w:t xml:space="preserve">ustawy </w:t>
      </w:r>
      <w:r w:rsidR="00D65F93" w:rsidRPr="004C563C">
        <w:rPr>
          <w:rFonts w:ascii="Times New Roman" w:hAnsi="Times New Roman"/>
          <w:color w:val="auto"/>
          <w:szCs w:val="24"/>
        </w:rPr>
        <w:br/>
      </w:r>
      <w:r w:rsidRPr="004C563C">
        <w:rPr>
          <w:rFonts w:ascii="Times New Roman" w:hAnsi="Times New Roman"/>
          <w:color w:val="auto"/>
          <w:szCs w:val="24"/>
        </w:rPr>
        <w:t>z dn. 29.01.2004 r. Prawo zamówień</w:t>
      </w:r>
      <w:r w:rsidR="005768E0" w:rsidRPr="004C563C">
        <w:rPr>
          <w:rFonts w:ascii="Times New Roman" w:hAnsi="Times New Roman"/>
          <w:color w:val="auto"/>
          <w:szCs w:val="24"/>
        </w:rPr>
        <w:t xml:space="preserve"> publicznych (</w:t>
      </w:r>
      <w:proofErr w:type="spellStart"/>
      <w:r w:rsidR="005768E0" w:rsidRPr="004C563C">
        <w:rPr>
          <w:rFonts w:ascii="Times New Roman" w:hAnsi="Times New Roman"/>
          <w:color w:val="auto"/>
          <w:szCs w:val="24"/>
        </w:rPr>
        <w:t>t.j</w:t>
      </w:r>
      <w:proofErr w:type="spellEnd"/>
      <w:r w:rsidR="005768E0" w:rsidRPr="004C563C">
        <w:rPr>
          <w:rFonts w:ascii="Times New Roman" w:hAnsi="Times New Roman"/>
          <w:color w:val="auto"/>
          <w:szCs w:val="24"/>
        </w:rPr>
        <w:t>. Dz. U. z 2015</w:t>
      </w:r>
      <w:r w:rsidRPr="004C563C">
        <w:rPr>
          <w:rFonts w:ascii="Times New Roman" w:hAnsi="Times New Roman"/>
          <w:color w:val="auto"/>
          <w:szCs w:val="24"/>
        </w:rPr>
        <w:t xml:space="preserve"> r., </w:t>
      </w:r>
      <w:r w:rsidR="005768E0" w:rsidRPr="004C563C">
        <w:rPr>
          <w:rFonts w:ascii="Times New Roman" w:hAnsi="Times New Roman"/>
          <w:szCs w:val="24"/>
        </w:rPr>
        <w:t>poz. 2164</w:t>
      </w:r>
      <w:r w:rsidRPr="004C563C">
        <w:rPr>
          <w:rFonts w:ascii="Times New Roman" w:hAnsi="Times New Roman"/>
          <w:szCs w:val="24"/>
        </w:rPr>
        <w:t xml:space="preserve"> z </w:t>
      </w:r>
      <w:proofErr w:type="spellStart"/>
      <w:r w:rsidRPr="004C563C">
        <w:rPr>
          <w:rFonts w:ascii="Times New Roman" w:hAnsi="Times New Roman"/>
          <w:szCs w:val="24"/>
        </w:rPr>
        <w:t>późn</w:t>
      </w:r>
      <w:proofErr w:type="spellEnd"/>
      <w:r w:rsidRPr="004C563C">
        <w:rPr>
          <w:rFonts w:ascii="Times New Roman" w:hAnsi="Times New Roman"/>
          <w:szCs w:val="24"/>
        </w:rPr>
        <w:t xml:space="preserve">. zm.) </w:t>
      </w:r>
      <w:r w:rsidR="00D65F93" w:rsidRPr="004C563C">
        <w:rPr>
          <w:rFonts w:ascii="Times New Roman" w:hAnsi="Times New Roman"/>
          <w:szCs w:val="24"/>
        </w:rPr>
        <w:br/>
      </w:r>
      <w:r w:rsidRPr="004C563C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="00D65F93" w:rsidRPr="004C563C">
        <w:rPr>
          <w:rFonts w:ascii="Times New Roman" w:hAnsi="Times New Roman"/>
          <w:color w:val="auto"/>
          <w:szCs w:val="24"/>
        </w:rPr>
        <w:br/>
      </w:r>
      <w:r w:rsidRPr="004C563C">
        <w:rPr>
          <w:rFonts w:ascii="Times New Roman" w:eastAsia="Arial Unicode MS" w:hAnsi="Times New Roman"/>
          <w:color w:val="auto"/>
          <w:szCs w:val="24"/>
        </w:rPr>
        <w:t>Niżej wymienione dokumenty</w:t>
      </w:r>
      <w:r w:rsidR="009D00F7" w:rsidRPr="004C563C">
        <w:rPr>
          <w:rFonts w:ascii="Times New Roman" w:eastAsia="Arial Unicode MS" w:hAnsi="Times New Roman"/>
          <w:color w:val="auto"/>
          <w:szCs w:val="24"/>
        </w:rPr>
        <w:t xml:space="preserve"> stanowiące tajemnicę przedsiębiorstwa,</w:t>
      </w:r>
      <w:r w:rsidRPr="004C563C">
        <w:rPr>
          <w:rFonts w:ascii="Times New Roman" w:eastAsia="Arial Unicode MS" w:hAnsi="Times New Roman"/>
          <w:color w:val="auto"/>
          <w:szCs w:val="24"/>
        </w:rPr>
        <w:t xml:space="preserve"> składające się na ofertę n</w:t>
      </w:r>
      <w:r w:rsidR="009D00F7" w:rsidRPr="004C563C">
        <w:rPr>
          <w:rFonts w:ascii="Times New Roman" w:eastAsia="Arial Unicode MS" w:hAnsi="Times New Roman"/>
          <w:color w:val="auto"/>
          <w:szCs w:val="24"/>
        </w:rPr>
        <w:t>ie mogą być ogólnie udostępnione z następujących przyczyn</w:t>
      </w:r>
      <w:r w:rsidRPr="004C563C">
        <w:rPr>
          <w:rFonts w:ascii="Times New Roman" w:eastAsia="Arial Unicode MS" w:hAnsi="Times New Roman"/>
          <w:color w:val="auto"/>
          <w:szCs w:val="24"/>
        </w:rPr>
        <w:t>:</w:t>
      </w:r>
    </w:p>
    <w:p w:rsidR="0067075E" w:rsidRDefault="0067075E" w:rsidP="004C563C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2741C1" w:rsidRPr="00C47F17" w:rsidRDefault="002741C1" w:rsidP="004C563C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2741C1" w:rsidRPr="00C47F17" w:rsidRDefault="002741C1" w:rsidP="004C563C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2741C1" w:rsidRDefault="002741C1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9D00F7" w:rsidRPr="0066480F" w:rsidRDefault="009D00F7" w:rsidP="009D00F7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W </w:t>
      </w:r>
      <w:r w:rsidR="008D37C3">
        <w:rPr>
          <w:rFonts w:ascii="Times New Roman" w:eastAsia="Arial Unicode MS" w:hAnsi="Times New Roman"/>
          <w:color w:val="auto"/>
          <w:sz w:val="20"/>
          <w:szCs w:val="24"/>
        </w:rPr>
        <w:t>przypadku zastrzeżenia</w:t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 informacji zawartych w ofercie Wykonawca winien wymienić dokumenty </w:t>
      </w:r>
      <w:r w:rsidR="008D37C3">
        <w:rPr>
          <w:rFonts w:ascii="Times New Roman" w:eastAsia="Arial Unicode MS" w:hAnsi="Times New Roman"/>
          <w:color w:val="auto"/>
          <w:sz w:val="20"/>
          <w:szCs w:val="24"/>
        </w:rPr>
        <w:t>podlegające zastrzeżeniu</w:t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 oraz wykazać (uzasadnić), </w:t>
      </w:r>
      <w:r w:rsidR="008D37C3">
        <w:rPr>
          <w:rFonts w:ascii="Times New Roman" w:eastAsia="Arial Unicode MS" w:hAnsi="Times New Roman"/>
          <w:color w:val="auto"/>
          <w:sz w:val="20"/>
          <w:szCs w:val="24"/>
        </w:rPr>
        <w:t>ż</w:t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e stanowią one tajemnice przedsiębiorstwa. Brak skreślenie </w:t>
      </w:r>
      <w:r w:rsidR="008D37C3">
        <w:rPr>
          <w:rFonts w:ascii="Times New Roman" w:eastAsia="Arial Unicode MS" w:hAnsi="Times New Roman"/>
          <w:color w:val="auto"/>
          <w:sz w:val="20"/>
          <w:szCs w:val="24"/>
        </w:rPr>
        <w:t>informacji w pkt</w:t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 15 traktowany będzie jako nie zastrzeżenie informacji</w:t>
      </w:r>
      <w:r w:rsidR="008D37C3">
        <w:rPr>
          <w:rFonts w:ascii="Times New Roman" w:eastAsia="Arial Unicode MS" w:hAnsi="Times New Roman"/>
          <w:color w:val="auto"/>
          <w:sz w:val="20"/>
          <w:szCs w:val="24"/>
        </w:rPr>
        <w:t>,</w:t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 o których w nim mowa. </w:t>
      </w:r>
    </w:p>
    <w:p w:rsidR="009D00F7" w:rsidRDefault="009D00F7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67075E" w:rsidRPr="0066480F" w:rsidRDefault="0067075E" w:rsidP="00FE7A71">
      <w:pPr>
        <w:jc w:val="both"/>
        <w:rPr>
          <w:rFonts w:ascii="Times New Roman" w:eastAsia="Arial Unicode MS" w:hAnsi="Times New Roman"/>
          <w:b/>
          <w:i/>
          <w:color w:val="auto"/>
          <w:szCs w:val="16"/>
        </w:rPr>
      </w:pPr>
      <w:r w:rsidRPr="0066480F">
        <w:rPr>
          <w:rFonts w:ascii="Times New Roman" w:eastAsia="Arial Unicode MS" w:hAnsi="Times New Roman"/>
          <w:b/>
          <w:i/>
          <w:color w:val="auto"/>
          <w:szCs w:val="16"/>
        </w:rPr>
        <w:t>*</w:t>
      </w:r>
      <w:r w:rsidR="00D65F93" w:rsidRPr="0066480F">
        <w:rPr>
          <w:rFonts w:ascii="Times New Roman" w:eastAsia="Arial Unicode MS" w:hAnsi="Times New Roman"/>
          <w:b/>
          <w:i/>
          <w:color w:val="auto"/>
          <w:szCs w:val="16"/>
        </w:rPr>
        <w:t xml:space="preserve"> </w:t>
      </w:r>
      <w:r w:rsidRPr="0066480F">
        <w:rPr>
          <w:rFonts w:ascii="Times New Roman" w:eastAsia="Arial Unicode MS" w:hAnsi="Times New Roman"/>
          <w:b/>
          <w:i/>
          <w:color w:val="auto"/>
          <w:szCs w:val="16"/>
        </w:rPr>
        <w:t>niepotrzebne sk</w:t>
      </w:r>
      <w:r w:rsidR="00C47F17" w:rsidRPr="0066480F">
        <w:rPr>
          <w:rFonts w:ascii="Times New Roman" w:eastAsia="Arial Unicode MS" w:hAnsi="Times New Roman"/>
          <w:b/>
          <w:i/>
          <w:color w:val="auto"/>
          <w:szCs w:val="16"/>
        </w:rPr>
        <w:t xml:space="preserve">reślić; </w:t>
      </w:r>
    </w:p>
    <w:p w:rsidR="00C11772" w:rsidRDefault="00C11772" w:rsidP="0067075E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324D7D" w:rsidRPr="00C47F17" w:rsidRDefault="00324D7D" w:rsidP="0067075E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67075E" w:rsidRPr="00C47F17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C47F17">
        <w:rPr>
          <w:rFonts w:ascii="Times New Roman" w:eastAsia="Arial Unicode MS" w:hAnsi="Times New Roman"/>
          <w:color w:val="auto"/>
          <w:sz w:val="16"/>
        </w:rPr>
        <w:t>..................................................</w:t>
      </w:r>
      <w:r w:rsidRPr="00C47F17">
        <w:rPr>
          <w:rFonts w:ascii="Times New Roman" w:eastAsia="Arial Unicode MS" w:hAnsi="Times New Roman"/>
          <w:color w:val="auto"/>
          <w:sz w:val="16"/>
        </w:rPr>
        <w:tab/>
      </w:r>
    </w:p>
    <w:p w:rsidR="00324D7D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</w:p>
    <w:p w:rsidR="0067075E" w:rsidRPr="00C47F17" w:rsidRDefault="00324D7D" w:rsidP="0067075E">
      <w:pPr>
        <w:ind w:left="360" w:firstLine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ab/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</w:t>
      </w:r>
      <w:r w:rsidR="0067075E"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="0067075E"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="0067075E"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="006B49AC" w:rsidRPr="00C47F17">
        <w:rPr>
          <w:rFonts w:ascii="Times New Roman" w:eastAsia="Arial Unicode MS" w:hAnsi="Times New Roman"/>
          <w:i/>
          <w:color w:val="auto"/>
          <w:sz w:val="16"/>
        </w:rPr>
        <w:t xml:space="preserve"> </w:t>
      </w:r>
      <w:r w:rsidR="00C11772">
        <w:rPr>
          <w:rFonts w:ascii="Times New Roman" w:eastAsia="Arial Unicode MS" w:hAnsi="Times New Roman"/>
          <w:i/>
          <w:color w:val="auto"/>
          <w:sz w:val="16"/>
        </w:rPr>
        <w:t xml:space="preserve">             </w:t>
      </w:r>
      <w:r w:rsidR="006B49AC" w:rsidRPr="00C47F17">
        <w:rPr>
          <w:rFonts w:ascii="Times New Roman" w:eastAsia="Arial Unicode MS" w:hAnsi="Times New Roman"/>
          <w:i/>
          <w:color w:val="auto"/>
          <w:sz w:val="16"/>
        </w:rPr>
        <w:t xml:space="preserve">    </w:t>
      </w:r>
      <w:r w:rsidR="0067075E" w:rsidRPr="00C47F17">
        <w:rPr>
          <w:rFonts w:ascii="Times New Roman" w:eastAsia="Arial Unicode MS" w:hAnsi="Times New Roman"/>
          <w:bCs/>
          <w:color w:val="auto"/>
          <w:sz w:val="16"/>
        </w:rPr>
        <w:t>………….…………………</w:t>
      </w:r>
      <w:r w:rsidR="00C11772">
        <w:rPr>
          <w:rFonts w:ascii="Times New Roman" w:eastAsia="Arial Unicode MS" w:hAnsi="Times New Roman"/>
          <w:bCs/>
          <w:color w:val="auto"/>
          <w:sz w:val="16"/>
        </w:rPr>
        <w:t>…………..</w:t>
      </w:r>
      <w:r w:rsidR="0067075E" w:rsidRPr="00C47F17">
        <w:rPr>
          <w:rFonts w:ascii="Times New Roman" w:eastAsia="Arial Unicode MS" w:hAnsi="Times New Roman"/>
          <w:bCs/>
          <w:color w:val="auto"/>
          <w:sz w:val="16"/>
        </w:rPr>
        <w:t>………………….</w:t>
      </w:r>
      <w:r w:rsidR="0067075E" w:rsidRPr="00C47F17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C47F17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C47F17">
        <w:rPr>
          <w:rFonts w:ascii="Times New Roman" w:eastAsia="Arial Unicode MS" w:hAnsi="Times New Roman"/>
          <w:bCs/>
          <w:i/>
          <w:color w:val="auto"/>
          <w:sz w:val="18"/>
        </w:rPr>
        <w:t>/</w:t>
      </w: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sectPr w:rsidR="002741C1" w:rsidSect="00CE577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478" w:right="1134" w:bottom="993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D9" w:rsidRDefault="00066AD9">
      <w:r>
        <w:separator/>
      </w:r>
    </w:p>
  </w:endnote>
  <w:endnote w:type="continuationSeparator" w:id="0">
    <w:p w:rsidR="00066AD9" w:rsidRDefault="0006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Pr="00C566BC" w:rsidRDefault="00056317">
    <w:pPr>
      <w:pStyle w:val="Stopka"/>
      <w:jc w:val="center"/>
      <w:rPr>
        <w:sz w:val="20"/>
        <w:szCs w:val="20"/>
      </w:rPr>
    </w:pPr>
  </w:p>
  <w:p w:rsidR="00F8522D" w:rsidRDefault="00056317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Default="00056317">
    <w:pPr>
      <w:pStyle w:val="Stopka"/>
      <w:jc w:val="center"/>
    </w:pPr>
  </w:p>
  <w:p w:rsidR="00F8522D" w:rsidRDefault="00056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D9" w:rsidRDefault="00066AD9">
      <w:r>
        <w:separator/>
      </w:r>
    </w:p>
  </w:footnote>
  <w:footnote w:type="continuationSeparator" w:id="0">
    <w:p w:rsidR="00066AD9" w:rsidRDefault="00066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CE" w:rsidRPr="004E7EEA" w:rsidRDefault="002316CE" w:rsidP="002316CE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2316CE" w:rsidRPr="004E7EEA" w:rsidRDefault="002316CE" w:rsidP="002316CE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2316CE" w:rsidRPr="008143C0" w:rsidRDefault="002316CE" w:rsidP="002316CE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</w:rPr>
    </w:pPr>
    <w:r w:rsidRPr="008143C0">
      <w:rPr>
        <w:rFonts w:ascii="Times New Roman" w:hAnsi="Times New Roman"/>
        <w:bCs/>
        <w:color w:val="auto"/>
        <w:sz w:val="16"/>
      </w:rPr>
      <w:t>„</w:t>
    </w:r>
    <w:r>
      <w:rPr>
        <w:rFonts w:ascii="Times New Roman" w:hAnsi="Times New Roman"/>
        <w:bCs/>
        <w:sz w:val="16"/>
      </w:rPr>
      <w:t xml:space="preserve">Rozbudowa ciągu dróg gminnych Wróblewo-Osiedle – </w:t>
    </w:r>
    <w:proofErr w:type="spellStart"/>
    <w:r>
      <w:rPr>
        <w:rFonts w:ascii="Times New Roman" w:hAnsi="Times New Roman"/>
        <w:bCs/>
        <w:sz w:val="16"/>
      </w:rPr>
      <w:t>Potyr</w:t>
    </w:r>
    <w:r w:rsidRPr="00D5134E">
      <w:rPr>
        <w:rFonts w:ascii="Times New Roman" w:hAnsi="Times New Roman"/>
        <w:bCs/>
        <w:sz w:val="16"/>
      </w:rPr>
      <w:t>y</w:t>
    </w:r>
    <w:proofErr w:type="spellEnd"/>
    <w:r w:rsidRPr="00D5134E">
      <w:rPr>
        <w:rFonts w:ascii="Times New Roman" w:hAnsi="Times New Roman"/>
        <w:bCs/>
        <w:sz w:val="16"/>
      </w:rPr>
      <w:t xml:space="preserve"> na terenie gminy Naruszewo wraz z przebudową infrastruktury technicznej</w:t>
    </w:r>
    <w:r>
      <w:rPr>
        <w:rFonts w:ascii="Times New Roman" w:hAnsi="Times New Roman"/>
        <w:bCs/>
        <w:sz w:val="16"/>
      </w:rPr>
      <w:t>”</w:t>
    </w:r>
  </w:p>
  <w:p w:rsidR="00554BA6" w:rsidRPr="002316CE" w:rsidRDefault="00554BA6" w:rsidP="002316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B8" w:rsidRPr="004E7EEA" w:rsidRDefault="00E675B8" w:rsidP="00E675B8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E675B8" w:rsidRPr="004E7EEA" w:rsidRDefault="00E675B8" w:rsidP="00E675B8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E675B8" w:rsidRPr="008143C0" w:rsidRDefault="00E675B8" w:rsidP="00E675B8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</w:rPr>
    </w:pPr>
    <w:r w:rsidRPr="008143C0">
      <w:rPr>
        <w:rFonts w:ascii="Times New Roman" w:hAnsi="Times New Roman"/>
        <w:bCs/>
        <w:color w:val="auto"/>
        <w:sz w:val="16"/>
      </w:rPr>
      <w:t>„</w:t>
    </w:r>
    <w:r w:rsidR="00990313">
      <w:rPr>
        <w:rFonts w:ascii="Times New Roman" w:hAnsi="Times New Roman"/>
        <w:bCs/>
        <w:sz w:val="16"/>
      </w:rPr>
      <w:t xml:space="preserve">Rozbudowa ciągu dróg gminnych Wróblewo-Osiedle – </w:t>
    </w:r>
    <w:proofErr w:type="spellStart"/>
    <w:r w:rsidR="00990313">
      <w:rPr>
        <w:rFonts w:ascii="Times New Roman" w:hAnsi="Times New Roman"/>
        <w:bCs/>
        <w:sz w:val="16"/>
      </w:rPr>
      <w:t>Potyr</w:t>
    </w:r>
    <w:r w:rsidR="00990313" w:rsidRPr="00D5134E">
      <w:rPr>
        <w:rFonts w:ascii="Times New Roman" w:hAnsi="Times New Roman"/>
        <w:bCs/>
        <w:sz w:val="16"/>
      </w:rPr>
      <w:t>y</w:t>
    </w:r>
    <w:proofErr w:type="spellEnd"/>
    <w:r w:rsidR="00990313" w:rsidRPr="00D5134E">
      <w:rPr>
        <w:rFonts w:ascii="Times New Roman" w:hAnsi="Times New Roman"/>
        <w:bCs/>
        <w:sz w:val="16"/>
      </w:rPr>
      <w:t xml:space="preserve"> na terenie gminy Naruszewo wraz z przebudową infrastruktury technicznej</w:t>
    </w:r>
    <w:r w:rsidR="002316CE">
      <w:rPr>
        <w:rFonts w:ascii="Times New Roman" w:hAnsi="Times New Roman"/>
        <w:bCs/>
        <w:sz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18888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1913BD2"/>
    <w:multiLevelType w:val="hybridMultilevel"/>
    <w:tmpl w:val="03BA7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1D03"/>
    <w:multiLevelType w:val="hybridMultilevel"/>
    <w:tmpl w:val="66264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2B62"/>
    <w:multiLevelType w:val="hybridMultilevel"/>
    <w:tmpl w:val="01BA8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710D"/>
    <w:multiLevelType w:val="hybridMultilevel"/>
    <w:tmpl w:val="A93E23A6"/>
    <w:lvl w:ilvl="0" w:tplc="925C5A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6780"/>
    <w:multiLevelType w:val="hybridMultilevel"/>
    <w:tmpl w:val="BF90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607C"/>
    <w:multiLevelType w:val="multilevel"/>
    <w:tmpl w:val="D878F38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0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402B76A3"/>
    <w:multiLevelType w:val="multilevel"/>
    <w:tmpl w:val="B47ED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FE70CFF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824830"/>
    <w:multiLevelType w:val="hybridMultilevel"/>
    <w:tmpl w:val="3D46276C"/>
    <w:lvl w:ilvl="0" w:tplc="1CD67D9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80717E"/>
    <w:multiLevelType w:val="hybridMultilevel"/>
    <w:tmpl w:val="C64E1BCA"/>
    <w:lvl w:ilvl="0" w:tplc="B51A2B3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B6C5F"/>
    <w:multiLevelType w:val="multilevel"/>
    <w:tmpl w:val="865614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2" w15:restartNumberingAfterBreak="0">
    <w:nsid w:val="7E8A41E2"/>
    <w:multiLevelType w:val="hybridMultilevel"/>
    <w:tmpl w:val="CEC284E4"/>
    <w:lvl w:ilvl="0" w:tplc="88E08A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8"/>
  </w:num>
  <w:num w:numId="7">
    <w:abstractNumId w:val="13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"/>
  </w:num>
  <w:num w:numId="19">
    <w:abstractNumId w:val="21"/>
  </w:num>
  <w:num w:numId="20">
    <w:abstractNumId w:val="10"/>
  </w:num>
  <w:num w:numId="21">
    <w:abstractNumId w:val="2"/>
  </w:num>
  <w:num w:numId="22">
    <w:abstractNumId w:val="6"/>
  </w:num>
  <w:num w:numId="23">
    <w:abstractNumId w:val="22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771"/>
    <w:rsid w:val="0003374C"/>
    <w:rsid w:val="000368DA"/>
    <w:rsid w:val="00047FE8"/>
    <w:rsid w:val="00056317"/>
    <w:rsid w:val="00066AD9"/>
    <w:rsid w:val="00094B25"/>
    <w:rsid w:val="00102CD9"/>
    <w:rsid w:val="00111CA7"/>
    <w:rsid w:val="00114771"/>
    <w:rsid w:val="00126268"/>
    <w:rsid w:val="001B0FE3"/>
    <w:rsid w:val="001B15FA"/>
    <w:rsid w:val="001D485A"/>
    <w:rsid w:val="001E5A29"/>
    <w:rsid w:val="0020055F"/>
    <w:rsid w:val="00204ED7"/>
    <w:rsid w:val="00223B36"/>
    <w:rsid w:val="002316CE"/>
    <w:rsid w:val="00234AFA"/>
    <w:rsid w:val="0025148F"/>
    <w:rsid w:val="002741C1"/>
    <w:rsid w:val="00276BFD"/>
    <w:rsid w:val="002A20BE"/>
    <w:rsid w:val="002C5185"/>
    <w:rsid w:val="002E7E51"/>
    <w:rsid w:val="00324D7D"/>
    <w:rsid w:val="003520D7"/>
    <w:rsid w:val="00370ABB"/>
    <w:rsid w:val="003762C1"/>
    <w:rsid w:val="003B1448"/>
    <w:rsid w:val="003C5B6E"/>
    <w:rsid w:val="003D55DB"/>
    <w:rsid w:val="00407AB4"/>
    <w:rsid w:val="00414062"/>
    <w:rsid w:val="0041737F"/>
    <w:rsid w:val="00440A7D"/>
    <w:rsid w:val="0045105C"/>
    <w:rsid w:val="0048174A"/>
    <w:rsid w:val="0049433B"/>
    <w:rsid w:val="004C0B6D"/>
    <w:rsid w:val="004C1DE4"/>
    <w:rsid w:val="004C563C"/>
    <w:rsid w:val="005247EA"/>
    <w:rsid w:val="00547991"/>
    <w:rsid w:val="00554BA6"/>
    <w:rsid w:val="005768E0"/>
    <w:rsid w:val="00596BFA"/>
    <w:rsid w:val="005D284A"/>
    <w:rsid w:val="005D2F8A"/>
    <w:rsid w:val="006247F5"/>
    <w:rsid w:val="006273D5"/>
    <w:rsid w:val="00634E1D"/>
    <w:rsid w:val="0066480F"/>
    <w:rsid w:val="0067075E"/>
    <w:rsid w:val="00677461"/>
    <w:rsid w:val="006A2A97"/>
    <w:rsid w:val="006A3A04"/>
    <w:rsid w:val="006B49AC"/>
    <w:rsid w:val="006C10E8"/>
    <w:rsid w:val="006F52B7"/>
    <w:rsid w:val="00736089"/>
    <w:rsid w:val="00791AB1"/>
    <w:rsid w:val="007C3BE3"/>
    <w:rsid w:val="007F1236"/>
    <w:rsid w:val="00800FB7"/>
    <w:rsid w:val="00814746"/>
    <w:rsid w:val="008163D7"/>
    <w:rsid w:val="00874EF7"/>
    <w:rsid w:val="008960DB"/>
    <w:rsid w:val="008A2BAC"/>
    <w:rsid w:val="008B521D"/>
    <w:rsid w:val="008C5E8B"/>
    <w:rsid w:val="008D37C3"/>
    <w:rsid w:val="008D5E55"/>
    <w:rsid w:val="00914BAE"/>
    <w:rsid w:val="00915542"/>
    <w:rsid w:val="00920270"/>
    <w:rsid w:val="00971198"/>
    <w:rsid w:val="00985BD6"/>
    <w:rsid w:val="00990313"/>
    <w:rsid w:val="009D00F7"/>
    <w:rsid w:val="00A01AD6"/>
    <w:rsid w:val="00A3586F"/>
    <w:rsid w:val="00A366EC"/>
    <w:rsid w:val="00AB0D98"/>
    <w:rsid w:val="00AD2DD2"/>
    <w:rsid w:val="00AE036C"/>
    <w:rsid w:val="00B060B2"/>
    <w:rsid w:val="00B10EE0"/>
    <w:rsid w:val="00B132D0"/>
    <w:rsid w:val="00B36B16"/>
    <w:rsid w:val="00B57071"/>
    <w:rsid w:val="00B6020B"/>
    <w:rsid w:val="00BD4AFB"/>
    <w:rsid w:val="00C11772"/>
    <w:rsid w:val="00C15F25"/>
    <w:rsid w:val="00C447DA"/>
    <w:rsid w:val="00C47F17"/>
    <w:rsid w:val="00C64894"/>
    <w:rsid w:val="00CA1FDA"/>
    <w:rsid w:val="00CA4973"/>
    <w:rsid w:val="00CA5B85"/>
    <w:rsid w:val="00CA7388"/>
    <w:rsid w:val="00CD6A96"/>
    <w:rsid w:val="00CE577A"/>
    <w:rsid w:val="00D5587C"/>
    <w:rsid w:val="00D55B74"/>
    <w:rsid w:val="00D65F93"/>
    <w:rsid w:val="00D754AD"/>
    <w:rsid w:val="00DA6A4F"/>
    <w:rsid w:val="00DB0C85"/>
    <w:rsid w:val="00DB26C7"/>
    <w:rsid w:val="00DC0CBB"/>
    <w:rsid w:val="00E45A7F"/>
    <w:rsid w:val="00E51CDE"/>
    <w:rsid w:val="00E675B8"/>
    <w:rsid w:val="00E8067C"/>
    <w:rsid w:val="00E902DB"/>
    <w:rsid w:val="00EA43E0"/>
    <w:rsid w:val="00F00C10"/>
    <w:rsid w:val="00F162F9"/>
    <w:rsid w:val="00F32153"/>
    <w:rsid w:val="00F41B5C"/>
    <w:rsid w:val="00F443D7"/>
    <w:rsid w:val="00F50BA8"/>
    <w:rsid w:val="00F63DD0"/>
    <w:rsid w:val="00FA3919"/>
    <w:rsid w:val="00FE7A71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F61AA4D-DE83-43BE-866D-B16BF923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7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075E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75E"/>
    <w:pPr>
      <w:keepNext/>
      <w:widowControl/>
      <w:tabs>
        <w:tab w:val="num" w:pos="1572"/>
      </w:tabs>
      <w:overflowPunct w:val="0"/>
      <w:ind w:left="1572" w:hanging="720"/>
      <w:jc w:val="center"/>
      <w:textAlignment w:val="baseline"/>
      <w:outlineLvl w:val="2"/>
    </w:pPr>
    <w:rPr>
      <w:rFonts w:ascii="Times New Roman" w:hAnsi="Times New Roman"/>
      <w:color w:val="auto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707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6707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67075E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67075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0">
    <w:name w:val="normalny"/>
    <w:basedOn w:val="Normalny"/>
    <w:rsid w:val="0067075E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67075E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075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075E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075E"/>
    <w:rPr>
      <w:rFonts w:ascii="Times New Roman" w:eastAsia="Times New Roman" w:hAnsi="Times New Roman" w:cs="Times New Roman"/>
      <w:sz w:val="24"/>
      <w:szCs w:val="24"/>
    </w:rPr>
  </w:style>
  <w:style w:type="character" w:customStyle="1" w:styleId="dane1">
    <w:name w:val="dane1"/>
    <w:uiPriority w:val="99"/>
    <w:rsid w:val="0067075E"/>
    <w:rPr>
      <w:rFonts w:cs="Times New Roman"/>
      <w:color w:val="0000CD"/>
    </w:rPr>
  </w:style>
  <w:style w:type="paragraph" w:customStyle="1" w:styleId="Tekstpodstawowy31">
    <w:name w:val="Tekst podstawowy 31"/>
    <w:basedOn w:val="Normalny"/>
    <w:uiPriority w:val="99"/>
    <w:rsid w:val="0067075E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67075E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character" w:customStyle="1" w:styleId="text">
    <w:name w:val="text"/>
    <w:rsid w:val="0067075E"/>
    <w:rPr>
      <w:rFonts w:cs="Times New Roman"/>
    </w:rPr>
  </w:style>
  <w:style w:type="paragraph" w:styleId="Akapitzlist">
    <w:name w:val="List Paragraph"/>
    <w:basedOn w:val="Normalny"/>
    <w:uiPriority w:val="34"/>
    <w:qFormat/>
    <w:rsid w:val="0067075E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1">
    <w:name w:val="Normalny1"/>
    <w:basedOn w:val="Normalny"/>
    <w:uiPriority w:val="99"/>
    <w:rsid w:val="0067075E"/>
  </w:style>
  <w:style w:type="paragraph" w:customStyle="1" w:styleId="Default">
    <w:name w:val="Default"/>
    <w:rsid w:val="00670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F44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5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132D0"/>
  </w:style>
  <w:style w:type="character" w:styleId="Hipercze">
    <w:name w:val="Hyperlink"/>
    <w:basedOn w:val="Domylnaczcionkaakapitu"/>
    <w:uiPriority w:val="99"/>
    <w:semiHidden/>
    <w:unhideWhenUsed/>
    <w:rsid w:val="00B13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type=html&amp;documentId=mfrxilrsgyydmnjtg44tiltqmfyc4mrvga3dinrxg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ip.legalis.pl/document-view.seam?type=html&amp;documentId=mfrxilrsgyydmnjtg44tiltqmfyc4mrvga3dinzsg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5204-BCA9-41D1-8978-5950B274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 Sabalski</cp:lastModifiedBy>
  <cp:revision>60</cp:revision>
  <cp:lastPrinted>2016-04-12T07:46:00Z</cp:lastPrinted>
  <dcterms:created xsi:type="dcterms:W3CDTF">2014-07-18T05:50:00Z</dcterms:created>
  <dcterms:modified xsi:type="dcterms:W3CDTF">2016-06-08T11:38:00Z</dcterms:modified>
</cp:coreProperties>
</file>