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60" w:rsidRPr="007032DB" w:rsidRDefault="00B72E1C" w:rsidP="007032DB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C6A39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="00104102"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2C3960" w:rsidRPr="007032DB" w:rsidRDefault="00104102" w:rsidP="007032D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</w:t>
      </w:r>
      <w:r w:rsidR="001C6A39"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bCs/>
          <w:spacing w:val="-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D03EF8">
        <w:rPr>
          <w:rFonts w:ascii="Times New Roman" w:hAnsi="Times New Roman"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B32C8">
        <w:rPr>
          <w:rFonts w:ascii="Times New Roman" w:hAnsi="Times New Roman"/>
          <w:b/>
          <w:szCs w:val="24"/>
        </w:rPr>
        <w:t xml:space="preserve">Dostawa </w:t>
      </w:r>
      <w:r w:rsidR="00706D2F">
        <w:rPr>
          <w:rFonts w:ascii="Times New Roman" w:hAnsi="Times New Roman"/>
          <w:b/>
          <w:szCs w:val="24"/>
        </w:rPr>
        <w:t>wraz z</w:t>
      </w:r>
      <w:r w:rsidR="003B32C8">
        <w:rPr>
          <w:rFonts w:ascii="Times New Roman" w:hAnsi="Times New Roman"/>
          <w:b/>
          <w:szCs w:val="24"/>
        </w:rPr>
        <w:t xml:space="preserve"> montaż</w:t>
      </w:r>
      <w:r w:rsidR="00706D2F">
        <w:rPr>
          <w:rFonts w:ascii="Times New Roman" w:hAnsi="Times New Roman"/>
          <w:b/>
          <w:szCs w:val="24"/>
        </w:rPr>
        <w:t>em</w:t>
      </w:r>
      <w:r w:rsidR="003B32C8">
        <w:rPr>
          <w:rFonts w:ascii="Times New Roman" w:hAnsi="Times New Roman"/>
          <w:b/>
          <w:szCs w:val="24"/>
        </w:rPr>
        <w:t xml:space="preserve"> lamp hybrydowych i solarnych na terenie gminy Naruszewo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1C6A39" w:rsidRPr="00490ACD" w:rsidRDefault="001C6A39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1C6A39" w:rsidRPr="005F7416" w:rsidRDefault="001C6A39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D03EF8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3B32C8" w:rsidRPr="00E54C06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D03EF8" w:rsidRDefault="003B32C8" w:rsidP="00925E2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mallCaps/>
                <w:sz w:val="20"/>
                <w:lang w:eastAsia="ar-SA"/>
              </w:rPr>
            </w:pPr>
            <w:r w:rsidRPr="00D03EF8">
              <w:rPr>
                <w:rFonts w:ascii="Times New Roman" w:hAnsi="Times New Roman"/>
                <w:b/>
                <w:smallCaps/>
                <w:lang w:eastAsia="ar-SA"/>
              </w:rPr>
              <w:t>Łączna cena ryczałtowa oferty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3B32C8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3B32C8" w:rsidRDefault="003B32C8" w:rsidP="003B32C8">
      <w:pPr>
        <w:tabs>
          <w:tab w:val="left" w:pos="284"/>
        </w:tabs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tym: </w:t>
      </w:r>
    </w:p>
    <w:p w:rsidR="003B32C8" w:rsidRDefault="003B32C8" w:rsidP="003B32C8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7278"/>
      </w:tblGrid>
      <w:tr w:rsidR="00706D2F" w:rsidRPr="00A251A5" w:rsidTr="00706D2F">
        <w:trPr>
          <w:trHeight w:val="397"/>
        </w:trPr>
        <w:tc>
          <w:tcPr>
            <w:tcW w:w="9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D2F" w:rsidRPr="00706D2F" w:rsidRDefault="00706D2F" w:rsidP="00706D2F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mallCaps/>
                <w:sz w:val="20"/>
                <w:lang w:eastAsia="ar-SA"/>
              </w:rPr>
            </w:pPr>
            <w:r w:rsidRPr="00D03EF8">
              <w:rPr>
                <w:rFonts w:ascii="Times New Roman" w:hAnsi="Times New Roman"/>
                <w:b/>
                <w:smallCaps/>
                <w:sz w:val="20"/>
                <w:lang w:eastAsia="ar-SA"/>
              </w:rPr>
              <w:t xml:space="preserve">Lokalizacja 1: </w:t>
            </w:r>
            <w:r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Dostawa </w:t>
            </w:r>
            <w:r w:rsidR="00D03EF8"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i montaż </w:t>
            </w:r>
            <w:r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2 szt. do miejscowości Nacpolsk (Obręb: PGR Nacpolsk, dz. nr </w:t>
            </w:r>
            <w:proofErr w:type="spellStart"/>
            <w:r w:rsidRPr="00D03EF8">
              <w:rPr>
                <w:rFonts w:ascii="Times New Roman" w:hAnsi="Times New Roman"/>
                <w:b/>
                <w:sz w:val="20"/>
                <w:lang w:eastAsia="ar-SA"/>
              </w:rPr>
              <w:t>ewid</w:t>
            </w:r>
            <w:proofErr w:type="spellEnd"/>
            <w:r w:rsidRPr="00D03EF8">
              <w:rPr>
                <w:rFonts w:ascii="Times New Roman" w:hAnsi="Times New Roman"/>
                <w:b/>
                <w:sz w:val="20"/>
                <w:lang w:eastAsia="ar-SA"/>
              </w:rPr>
              <w:t>. 28/29)</w:t>
            </w:r>
          </w:p>
        </w:tc>
      </w:tr>
      <w:tr w:rsidR="00706D2F" w:rsidRPr="00E54C06" w:rsidTr="006C0DEC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706D2F" w:rsidRPr="005A2092" w:rsidRDefault="00706D2F" w:rsidP="006C0DEC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06D2F" w:rsidRPr="00E54C06" w:rsidRDefault="00706D2F" w:rsidP="006C0DEC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06D2F" w:rsidRPr="00E54C06" w:rsidTr="006C0DEC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706D2F" w:rsidRPr="005A2092" w:rsidRDefault="00706D2F" w:rsidP="006C0DEC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06D2F" w:rsidRPr="00E54C06" w:rsidRDefault="00706D2F" w:rsidP="006C0DEC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06D2F" w:rsidRPr="00E54C06" w:rsidTr="006C0DEC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706D2F" w:rsidRPr="005A2092" w:rsidRDefault="00706D2F" w:rsidP="006C0DEC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06D2F" w:rsidRPr="00E54C06" w:rsidRDefault="00706D2F" w:rsidP="006C0DEC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06D2F" w:rsidRPr="00E54C06" w:rsidTr="006C0DEC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706D2F" w:rsidRPr="005A2092" w:rsidRDefault="00706D2F" w:rsidP="006C0DEC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706D2F" w:rsidRPr="00E54C06" w:rsidRDefault="00706D2F" w:rsidP="006C0DEC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2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i montaż 2 szt. do miejscowości Januszewo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81 i 111)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3B32C8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lastRenderedPageBreak/>
              <w:t>Lokalizacja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3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>Dostawa i montaż 1 szt. do miejscowości Drochówka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128/1)</w:t>
            </w: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3B32C8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3B32C8" w:rsidRPr="005A2092" w:rsidRDefault="003B32C8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3B32C8" w:rsidRPr="00E54C06" w:rsidRDefault="003B32C8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4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706D2F">
              <w:rPr>
                <w:rFonts w:ascii="Times New Roman" w:hAnsi="Times New Roman"/>
                <w:b/>
                <w:lang w:eastAsia="ar-SA"/>
              </w:rPr>
              <w:t xml:space="preserve">Dostawa i montaż 2 </w:t>
            </w:r>
            <w:r w:rsidR="00C51EB5">
              <w:rPr>
                <w:rFonts w:ascii="Times New Roman" w:hAnsi="Times New Roman"/>
                <w:b/>
                <w:lang w:eastAsia="ar-SA"/>
              </w:rPr>
              <w:t xml:space="preserve"> szt. do miejscowości Naruszewo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115)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C51EB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D03EF8">
              <w:rPr>
                <w:rFonts w:ascii="Times New Roman" w:hAnsi="Times New Roman"/>
                <w:b/>
                <w:smallCaps/>
                <w:sz w:val="20"/>
                <w:lang w:eastAsia="ar-SA"/>
              </w:rPr>
              <w:t>Lokalizacja</w:t>
            </w:r>
            <w:r w:rsidR="00706D2F" w:rsidRPr="00D03EF8">
              <w:rPr>
                <w:rFonts w:ascii="Times New Roman" w:hAnsi="Times New Roman"/>
                <w:b/>
                <w:smallCaps/>
                <w:sz w:val="20"/>
                <w:lang w:eastAsia="ar-SA"/>
              </w:rPr>
              <w:t xml:space="preserve"> 5</w:t>
            </w:r>
            <w:r w:rsidRPr="00D03EF8">
              <w:rPr>
                <w:rFonts w:ascii="Times New Roman" w:hAnsi="Times New Roman"/>
                <w:b/>
                <w:smallCaps/>
                <w:sz w:val="20"/>
                <w:lang w:eastAsia="ar-SA"/>
              </w:rPr>
              <w:t>:</w:t>
            </w:r>
            <w:r w:rsidR="00D03EF8" w:rsidRPr="00D03EF8">
              <w:rPr>
                <w:rFonts w:ascii="Times New Roman" w:hAnsi="Times New Roman"/>
                <w:b/>
                <w:smallCaps/>
                <w:sz w:val="20"/>
                <w:lang w:eastAsia="ar-SA"/>
              </w:rPr>
              <w:t xml:space="preserve"> </w:t>
            </w:r>
            <w:r w:rsidR="00C51EB5"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Dostawa </w:t>
            </w:r>
            <w:r w:rsidR="00D03EF8"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i montaż </w:t>
            </w:r>
            <w:r w:rsidR="00C51EB5" w:rsidRPr="00D03EF8">
              <w:rPr>
                <w:rFonts w:ascii="Times New Roman" w:hAnsi="Times New Roman"/>
                <w:b/>
                <w:sz w:val="20"/>
                <w:lang w:eastAsia="ar-SA"/>
              </w:rPr>
              <w:t xml:space="preserve">2 szt. do miejscowości Nacpolsk (Obręb: Nacpolsk, dz. nr </w:t>
            </w:r>
            <w:proofErr w:type="spellStart"/>
            <w:r w:rsidR="00C51EB5" w:rsidRPr="00D03EF8">
              <w:rPr>
                <w:rFonts w:ascii="Times New Roman" w:hAnsi="Times New Roman"/>
                <w:b/>
                <w:sz w:val="20"/>
                <w:lang w:eastAsia="ar-SA"/>
              </w:rPr>
              <w:t>ewid</w:t>
            </w:r>
            <w:proofErr w:type="spellEnd"/>
            <w:r w:rsidR="00C51EB5" w:rsidRPr="00D03EF8">
              <w:rPr>
                <w:rFonts w:ascii="Times New Roman" w:hAnsi="Times New Roman"/>
                <w:b/>
                <w:sz w:val="20"/>
                <w:lang w:eastAsia="ar-SA"/>
              </w:rPr>
              <w:t>. 48/4)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F63928" w:rsidTr="00925E27">
        <w:trPr>
          <w:trHeight w:val="397"/>
        </w:trPr>
        <w:tc>
          <w:tcPr>
            <w:tcW w:w="9740" w:type="dxa"/>
            <w:gridSpan w:val="2"/>
            <w:shd w:val="clear" w:color="auto" w:fill="BFBFBF"/>
            <w:vAlign w:val="center"/>
          </w:tcPr>
          <w:p w:rsidR="00C51EB5" w:rsidRPr="00F63928" w:rsidRDefault="00A251A5" w:rsidP="00A251A5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Lokalizacja</w:t>
            </w:r>
            <w:r w:rsidR="00706D2F">
              <w:rPr>
                <w:rFonts w:ascii="Times New Roman" w:hAnsi="Times New Roman"/>
                <w:b/>
                <w:smallCaps/>
                <w:lang w:eastAsia="ar-SA"/>
              </w:rPr>
              <w:t xml:space="preserve"> 6</w:t>
            </w:r>
            <w:r w:rsidRPr="00A251A5">
              <w:rPr>
                <w:rFonts w:ascii="Times New Roman" w:hAnsi="Times New Roman"/>
                <w:b/>
                <w:smallCaps/>
                <w:lang w:eastAsia="ar-SA"/>
              </w:rPr>
              <w:t>:</w:t>
            </w:r>
            <w:r w:rsidR="00D03EF8">
              <w:rPr>
                <w:rFonts w:ascii="Times New Roman" w:hAnsi="Times New Roman"/>
                <w:b/>
                <w:smallCaps/>
                <w:lang w:eastAsia="ar-SA"/>
              </w:rPr>
              <w:t xml:space="preserve"> </w:t>
            </w:r>
            <w:r w:rsidR="00C51EB5">
              <w:rPr>
                <w:rFonts w:ascii="Times New Roman" w:hAnsi="Times New Roman"/>
                <w:b/>
                <w:lang w:eastAsia="ar-SA"/>
              </w:rPr>
              <w:t xml:space="preserve">Dostawa </w:t>
            </w:r>
            <w:r w:rsidR="00D03EF8">
              <w:rPr>
                <w:rFonts w:ascii="Times New Roman" w:hAnsi="Times New Roman"/>
                <w:b/>
                <w:lang w:eastAsia="ar-SA"/>
              </w:rPr>
              <w:t xml:space="preserve">i montaż </w:t>
            </w:r>
            <w:r w:rsidR="00C51EB5">
              <w:rPr>
                <w:rFonts w:ascii="Times New Roman" w:hAnsi="Times New Roman"/>
                <w:b/>
                <w:lang w:eastAsia="ar-SA"/>
              </w:rPr>
              <w:t>1 szt. do miejscowości Nowe Naruszewo</w:t>
            </w:r>
            <w:r>
              <w:rPr>
                <w:rFonts w:ascii="Times New Roman" w:hAnsi="Times New Roman"/>
                <w:b/>
                <w:lang w:eastAsia="ar-SA"/>
              </w:rPr>
              <w:t xml:space="preserve"> (dz. nr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ewid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170)</w:t>
            </w: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C51EB5" w:rsidRPr="00E54C06" w:rsidTr="000B2AB1">
        <w:trPr>
          <w:trHeight w:val="397"/>
        </w:trPr>
        <w:tc>
          <w:tcPr>
            <w:tcW w:w="2462" w:type="dxa"/>
            <w:shd w:val="clear" w:color="auto" w:fill="D9D9D9" w:themeFill="background1" w:themeFillShade="D9"/>
            <w:vAlign w:val="center"/>
          </w:tcPr>
          <w:p w:rsidR="00C51EB5" w:rsidRPr="005A2092" w:rsidRDefault="00C51EB5" w:rsidP="00925E2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C51EB5" w:rsidRPr="00E54C06" w:rsidRDefault="00C51EB5" w:rsidP="00925E2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B72E1C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D03F89" w:rsidRPr="00AD7A83" w:rsidRDefault="00D03F89" w:rsidP="000B2AB1">
      <w:pPr>
        <w:pStyle w:val="Tekstpodstawowy31"/>
        <w:widowControl/>
        <w:tabs>
          <w:tab w:val="left" w:pos="360"/>
        </w:tabs>
        <w:snapToGrid/>
        <w:ind w:left="360"/>
        <w:rPr>
          <w:sz w:val="16"/>
          <w:szCs w:val="16"/>
        </w:rPr>
      </w:pPr>
    </w:p>
    <w:p w:rsidR="00A760FC" w:rsidRPr="001C6A39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1C6A39" w:rsidRPr="00A760FC" w:rsidRDefault="001C6A39" w:rsidP="001C6A39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706D2F" w:rsidRDefault="00706D2F" w:rsidP="00706D2F">
      <w:pPr>
        <w:pStyle w:val="Akapitzlist"/>
        <w:numPr>
          <w:ilvl w:val="3"/>
          <w:numId w:val="16"/>
        </w:numPr>
        <w:ind w:left="284" w:hanging="284"/>
        <w:contextualSpacing/>
        <w:jc w:val="both"/>
        <w:rPr>
          <w:b/>
        </w:rPr>
      </w:pPr>
      <w:r>
        <w:rPr>
          <w:b/>
        </w:rPr>
        <w:t>Dla lokalizacji 1:</w:t>
      </w:r>
    </w:p>
    <w:p w:rsidR="00706D2F" w:rsidRDefault="00706D2F" w:rsidP="00706D2F">
      <w:pPr>
        <w:pStyle w:val="Akapitzlist"/>
        <w:numPr>
          <w:ilvl w:val="1"/>
          <w:numId w:val="18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</w:t>
      </w:r>
      <w:r>
        <w:rPr>
          <w:b/>
        </w:rPr>
        <w:t>,</w:t>
      </w:r>
    </w:p>
    <w:p w:rsidR="00706D2F" w:rsidRDefault="00706D2F" w:rsidP="00706D2F">
      <w:pPr>
        <w:pStyle w:val="Akapitzlist"/>
        <w:numPr>
          <w:ilvl w:val="1"/>
          <w:numId w:val="18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C857E7">
        <w:rPr>
          <w:b/>
        </w:rPr>
        <w:t>Termin zakończenia</w:t>
      </w:r>
      <w:r>
        <w:rPr>
          <w:b/>
        </w:rPr>
        <w:t xml:space="preserve"> </w:t>
      </w:r>
      <w:r w:rsidRPr="00C857E7">
        <w:t>realizacji przedmiotu zamówienia –</w:t>
      </w:r>
      <w:r>
        <w:t xml:space="preserve"> </w:t>
      </w:r>
      <w:r>
        <w:rPr>
          <w:b/>
        </w:rPr>
        <w:t>do dn. 21 października 2019 r.</w:t>
      </w:r>
    </w:p>
    <w:p w:rsidR="00706D2F" w:rsidRDefault="00706D2F" w:rsidP="00706D2F">
      <w:pPr>
        <w:pStyle w:val="Akapitzlist"/>
        <w:numPr>
          <w:ilvl w:val="3"/>
          <w:numId w:val="16"/>
        </w:numPr>
        <w:ind w:left="284" w:hanging="284"/>
        <w:contextualSpacing/>
        <w:jc w:val="both"/>
        <w:rPr>
          <w:b/>
        </w:rPr>
      </w:pPr>
      <w:r>
        <w:rPr>
          <w:b/>
        </w:rPr>
        <w:t>Dla lokalizacji 2, 3 i 4:</w:t>
      </w:r>
    </w:p>
    <w:p w:rsidR="00706D2F" w:rsidRDefault="00706D2F" w:rsidP="00706D2F">
      <w:pPr>
        <w:pStyle w:val="Akapitzlist"/>
        <w:numPr>
          <w:ilvl w:val="2"/>
          <w:numId w:val="18"/>
        </w:numPr>
        <w:tabs>
          <w:tab w:val="num" w:pos="567"/>
        </w:tabs>
        <w:ind w:left="567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</w:t>
      </w:r>
      <w:r>
        <w:rPr>
          <w:b/>
        </w:rPr>
        <w:t>,</w:t>
      </w:r>
    </w:p>
    <w:p w:rsidR="00706D2F" w:rsidRPr="00DC07CF" w:rsidRDefault="00706D2F" w:rsidP="00706D2F">
      <w:pPr>
        <w:pStyle w:val="Akapitzlist"/>
        <w:numPr>
          <w:ilvl w:val="2"/>
          <w:numId w:val="18"/>
        </w:numPr>
        <w:tabs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 xml:space="preserve">Termin zakończenia </w:t>
      </w:r>
      <w:r w:rsidRPr="00DC07CF">
        <w:t xml:space="preserve">realizacji przedmiotu zamówienia – </w:t>
      </w:r>
      <w:r w:rsidRPr="00DC07CF">
        <w:rPr>
          <w:b/>
        </w:rPr>
        <w:t xml:space="preserve">do dn. </w:t>
      </w:r>
      <w:r>
        <w:rPr>
          <w:b/>
        </w:rPr>
        <w:t>16</w:t>
      </w:r>
      <w:r w:rsidRPr="00DC07CF">
        <w:rPr>
          <w:b/>
        </w:rPr>
        <w:t xml:space="preserve"> grudnia 2019 r.</w:t>
      </w:r>
    </w:p>
    <w:p w:rsidR="00706D2F" w:rsidRDefault="00706D2F" w:rsidP="00706D2F">
      <w:pPr>
        <w:pStyle w:val="Akapitzlist"/>
        <w:numPr>
          <w:ilvl w:val="3"/>
          <w:numId w:val="16"/>
        </w:numPr>
        <w:ind w:left="284" w:hanging="284"/>
        <w:contextualSpacing/>
        <w:jc w:val="both"/>
        <w:rPr>
          <w:b/>
        </w:rPr>
      </w:pPr>
      <w:r>
        <w:rPr>
          <w:b/>
        </w:rPr>
        <w:t>Dla lokalizacji 5 i 6:</w:t>
      </w:r>
    </w:p>
    <w:p w:rsidR="00706D2F" w:rsidRDefault="00706D2F" w:rsidP="00706D2F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>Termin rozpoczęcia</w:t>
      </w:r>
      <w:r w:rsidRPr="00DC07CF">
        <w:t xml:space="preserve"> realizacji przedmiotu zamówienia – </w:t>
      </w:r>
      <w:r w:rsidRPr="00DC07CF">
        <w:rPr>
          <w:b/>
        </w:rPr>
        <w:t>niezwłocznie po uzyskaniu przez Zamawiającego dokumentu zezwalającego na prowadzenie robót budowlanych,</w:t>
      </w:r>
    </w:p>
    <w:p w:rsidR="00706D2F" w:rsidRPr="00DC07CF" w:rsidRDefault="00706D2F" w:rsidP="00706D2F">
      <w:pPr>
        <w:pStyle w:val="Akapitzlist"/>
        <w:numPr>
          <w:ilvl w:val="0"/>
          <w:numId w:val="19"/>
        </w:numPr>
        <w:tabs>
          <w:tab w:val="clear" w:pos="1080"/>
          <w:tab w:val="num" w:pos="567"/>
        </w:tabs>
        <w:ind w:left="567" w:hanging="283"/>
        <w:contextualSpacing/>
        <w:jc w:val="both"/>
        <w:rPr>
          <w:b/>
        </w:rPr>
      </w:pPr>
      <w:r w:rsidRPr="00DC07CF">
        <w:rPr>
          <w:b/>
        </w:rPr>
        <w:t xml:space="preserve">Termin zakończenia </w:t>
      </w:r>
      <w:r w:rsidRPr="00DC07CF">
        <w:t xml:space="preserve">realizacji przedmiotu zamówienia – </w:t>
      </w:r>
      <w:r w:rsidRPr="00DC07CF">
        <w:rPr>
          <w:b/>
        </w:rPr>
        <w:t xml:space="preserve">do dn. </w:t>
      </w:r>
      <w:r>
        <w:rPr>
          <w:b/>
        </w:rPr>
        <w:t xml:space="preserve">16 </w:t>
      </w:r>
      <w:r w:rsidRPr="00DC07CF">
        <w:rPr>
          <w:b/>
        </w:rPr>
        <w:t>grudnia 2019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</w:t>
      </w:r>
      <w:r w:rsidR="000B2AB1">
        <w:rPr>
          <w:rFonts w:ascii="Times New Roman" w:hAnsi="Times New Roman"/>
          <w:szCs w:val="24"/>
        </w:rPr>
        <w:t>. Dla każdej lokalizacji osobną fakturą płatną w terminie</w:t>
      </w:r>
      <w:r w:rsidRPr="00F52EC0">
        <w:rPr>
          <w:rFonts w:ascii="Times New Roman" w:hAnsi="Times New Roman"/>
          <w:szCs w:val="24"/>
        </w:rPr>
        <w:t xml:space="preserve"> 30 dni, licząc od daty przyjęcia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F82154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C6A39" w:rsidRDefault="001C6A39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C6A39" w:rsidRDefault="001C6A39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C6A39" w:rsidRDefault="001C6A39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C6A39" w:rsidRDefault="001C6A39" w:rsidP="001C6A39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  <w:bookmarkStart w:id="0" w:name="_GoBack"/>
      <w:bookmarkEnd w:id="0"/>
    </w:p>
    <w:p w:rsidR="001C6A39" w:rsidRPr="00CF5BD2" w:rsidRDefault="001C6A39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1C6A39">
      <w:headerReference w:type="default" r:id="rId7"/>
      <w:pgSz w:w="11906" w:h="16838"/>
      <w:pgMar w:top="567" w:right="1021" w:bottom="993" w:left="1021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1F" w:rsidRDefault="003C631F" w:rsidP="00486473">
      <w:r>
        <w:separator/>
      </w:r>
    </w:p>
  </w:endnote>
  <w:endnote w:type="continuationSeparator" w:id="0">
    <w:p w:rsidR="003C631F" w:rsidRDefault="003C631F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1F" w:rsidRDefault="003C631F" w:rsidP="00486473">
      <w:r>
        <w:separator/>
      </w:r>
    </w:p>
  </w:footnote>
  <w:footnote w:type="continuationSeparator" w:id="0">
    <w:p w:rsidR="003C631F" w:rsidRDefault="003C631F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AF2799"/>
    <w:multiLevelType w:val="hybridMultilevel"/>
    <w:tmpl w:val="AC2A3CDE"/>
    <w:lvl w:ilvl="0" w:tplc="451496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6AB871F0"/>
    <w:multiLevelType w:val="hybridMultilevel"/>
    <w:tmpl w:val="AD38B4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51496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6392696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0B2AB1"/>
    <w:rsid w:val="00104102"/>
    <w:rsid w:val="00116AE5"/>
    <w:rsid w:val="0013694B"/>
    <w:rsid w:val="001C6A39"/>
    <w:rsid w:val="001C7A73"/>
    <w:rsid w:val="002325F3"/>
    <w:rsid w:val="00277889"/>
    <w:rsid w:val="002919A4"/>
    <w:rsid w:val="002C3960"/>
    <w:rsid w:val="00344BD4"/>
    <w:rsid w:val="003B32C8"/>
    <w:rsid w:val="003C631F"/>
    <w:rsid w:val="00486473"/>
    <w:rsid w:val="004F0A86"/>
    <w:rsid w:val="005442C6"/>
    <w:rsid w:val="00571108"/>
    <w:rsid w:val="00587E7D"/>
    <w:rsid w:val="005C3125"/>
    <w:rsid w:val="005E32E3"/>
    <w:rsid w:val="006D47A7"/>
    <w:rsid w:val="007032DB"/>
    <w:rsid w:val="00706D2F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251A5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51EB5"/>
    <w:rsid w:val="00C8786F"/>
    <w:rsid w:val="00CB742F"/>
    <w:rsid w:val="00CC7ACD"/>
    <w:rsid w:val="00CF5BD2"/>
    <w:rsid w:val="00D03EF8"/>
    <w:rsid w:val="00D03F89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C3305201-76EA-4C70-A6FD-1387076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99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41</cp:revision>
  <cp:lastPrinted>2018-06-19T11:31:00Z</cp:lastPrinted>
  <dcterms:created xsi:type="dcterms:W3CDTF">2014-12-30T13:30:00Z</dcterms:created>
  <dcterms:modified xsi:type="dcterms:W3CDTF">2019-10-01T09:14:00Z</dcterms:modified>
</cp:coreProperties>
</file>