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63E" w:rsidRPr="0040763E" w:rsidRDefault="0040763E" w:rsidP="0040763E">
      <w:pPr>
        <w:spacing w:after="0"/>
        <w:ind w:left="6521"/>
        <w:jc w:val="right"/>
        <w:rPr>
          <w:rFonts w:ascii="Times New Roman" w:eastAsia="Arial Unicode MS" w:hAnsi="Times New Roman"/>
          <w:b/>
          <w:i/>
          <w:sz w:val="24"/>
        </w:rPr>
      </w:pPr>
      <w:r w:rsidRPr="0040763E">
        <w:rPr>
          <w:rFonts w:ascii="Times New Roman" w:eastAsia="Arial Unicode MS" w:hAnsi="Times New Roman"/>
          <w:b/>
          <w:i/>
          <w:sz w:val="24"/>
        </w:rPr>
        <w:t xml:space="preserve">Załącznik Nr </w:t>
      </w:r>
      <w:r w:rsidR="00EB1FC7">
        <w:rPr>
          <w:rFonts w:ascii="Times New Roman" w:eastAsia="Arial Unicode MS" w:hAnsi="Times New Roman"/>
          <w:b/>
          <w:i/>
          <w:sz w:val="24"/>
        </w:rPr>
        <w:t>2</w:t>
      </w:r>
      <w:r w:rsidRPr="0040763E">
        <w:rPr>
          <w:rFonts w:ascii="Times New Roman" w:eastAsia="Arial Unicode MS" w:hAnsi="Times New Roman"/>
          <w:b/>
          <w:i/>
          <w:sz w:val="24"/>
        </w:rPr>
        <w:t xml:space="preserve"> do zaproszenia</w:t>
      </w:r>
    </w:p>
    <w:p w:rsidR="006B3F2D" w:rsidRPr="006B3F2D" w:rsidRDefault="006B3F2D" w:rsidP="006B3F2D">
      <w:pPr>
        <w:spacing w:after="0" w:line="240" w:lineRule="auto"/>
        <w:jc w:val="center"/>
        <w:rPr>
          <w:rFonts w:ascii="Times New Roman" w:eastAsia="Arial Unicode MS" w:hAnsi="Times New Roman"/>
          <w:i/>
          <w:sz w:val="24"/>
          <w:szCs w:val="24"/>
        </w:rPr>
      </w:pPr>
      <w:r w:rsidRPr="006B3F2D">
        <w:rPr>
          <w:rFonts w:ascii="Times New Roman" w:hAnsi="Times New Roman"/>
          <w:b/>
          <w:sz w:val="24"/>
          <w:szCs w:val="24"/>
        </w:rPr>
        <w:t xml:space="preserve">UMOWA - </w:t>
      </w:r>
      <w:r w:rsidRPr="006B3F2D">
        <w:rPr>
          <w:rFonts w:ascii="Times New Roman" w:eastAsia="Arial Unicode MS" w:hAnsi="Times New Roman"/>
          <w:i/>
          <w:sz w:val="24"/>
          <w:szCs w:val="24"/>
        </w:rPr>
        <w:t>PROJEKT</w:t>
      </w:r>
    </w:p>
    <w:p w:rsidR="006B3F2D" w:rsidRPr="006B3F2D" w:rsidRDefault="006B3F2D" w:rsidP="006B3F2D">
      <w:pPr>
        <w:pStyle w:val="FR2"/>
        <w:ind w:left="0" w:firstLine="0"/>
        <w:jc w:val="center"/>
        <w:rPr>
          <w:rFonts w:ascii="Times New Roman" w:hAnsi="Times New Roman" w:cs="Times New Roman"/>
          <w:i/>
          <w:color w:val="000000"/>
          <w:sz w:val="24"/>
          <w:szCs w:val="24"/>
        </w:rPr>
      </w:pPr>
      <w:r w:rsidRPr="006B3F2D">
        <w:rPr>
          <w:rFonts w:ascii="Times New Roman" w:hAnsi="Times New Roman" w:cs="Times New Roman"/>
          <w:b/>
          <w:color w:val="000000"/>
          <w:sz w:val="24"/>
          <w:szCs w:val="24"/>
        </w:rPr>
        <w:t>w sprawie zamówi</w:t>
      </w:r>
      <w:r w:rsidR="007D23E6">
        <w:rPr>
          <w:rFonts w:ascii="Times New Roman" w:hAnsi="Times New Roman" w:cs="Times New Roman"/>
          <w:b/>
          <w:color w:val="000000"/>
          <w:sz w:val="24"/>
          <w:szCs w:val="24"/>
        </w:rPr>
        <w:t>e</w:t>
      </w:r>
      <w:r w:rsidR="00E76F10">
        <w:rPr>
          <w:rFonts w:ascii="Times New Roman" w:hAnsi="Times New Roman" w:cs="Times New Roman"/>
          <w:b/>
          <w:color w:val="000000"/>
          <w:sz w:val="24"/>
          <w:szCs w:val="24"/>
        </w:rPr>
        <w:t>nia publicznego nr RSG.272.PU.44</w:t>
      </w:r>
      <w:bookmarkStart w:id="0" w:name="_GoBack"/>
      <w:bookmarkEnd w:id="0"/>
      <w:r w:rsidR="00296CC1">
        <w:rPr>
          <w:rFonts w:ascii="Times New Roman" w:hAnsi="Times New Roman" w:cs="Times New Roman"/>
          <w:b/>
          <w:color w:val="000000"/>
          <w:sz w:val="24"/>
          <w:szCs w:val="24"/>
        </w:rPr>
        <w:t>.2020</w:t>
      </w:r>
      <w:r w:rsidRPr="006B3F2D">
        <w:rPr>
          <w:rFonts w:ascii="Times New Roman" w:hAnsi="Times New Roman" w:cs="Times New Roman"/>
          <w:i/>
          <w:color w:val="000000"/>
          <w:sz w:val="24"/>
          <w:szCs w:val="24"/>
        </w:rPr>
        <w:t xml:space="preserve">  </w:t>
      </w:r>
    </w:p>
    <w:p w:rsidR="006B3F2D" w:rsidRPr="006B3F2D" w:rsidRDefault="006B3F2D" w:rsidP="006B3F2D">
      <w:pPr>
        <w:spacing w:after="0" w:line="240" w:lineRule="auto"/>
        <w:jc w:val="both"/>
        <w:rPr>
          <w:rFonts w:ascii="Times New Roman" w:eastAsia="Arial Unicode MS" w:hAnsi="Times New Roman"/>
          <w:sz w:val="16"/>
          <w:szCs w:val="24"/>
        </w:rPr>
      </w:pPr>
    </w:p>
    <w:p w:rsidR="006B3F2D" w:rsidRPr="006B3F2D" w:rsidRDefault="00296CC1" w:rsidP="006B3F2D">
      <w:pPr>
        <w:pStyle w:val="Tekstpodstawowy"/>
        <w:spacing w:after="0"/>
      </w:pPr>
      <w:r>
        <w:t>zawarta w dniu ……………… 2020</w:t>
      </w:r>
      <w:r w:rsidR="006B3F2D" w:rsidRPr="006B3F2D">
        <w:t xml:space="preserve"> roku w Urzędzie Gminy w Naruszewie, pomiędzy:</w:t>
      </w:r>
    </w:p>
    <w:p w:rsidR="006B3F2D" w:rsidRPr="006B3F2D" w:rsidRDefault="006B3F2D" w:rsidP="006B3F2D">
      <w:pPr>
        <w:spacing w:after="0" w:line="240" w:lineRule="auto"/>
        <w:jc w:val="both"/>
        <w:rPr>
          <w:rFonts w:ascii="Times New Roman" w:eastAsia="Arial Unicode MS" w:hAnsi="Times New Roman"/>
          <w:sz w:val="24"/>
          <w:szCs w:val="24"/>
        </w:rPr>
      </w:pPr>
      <w:r w:rsidRPr="006B3F2D">
        <w:rPr>
          <w:rFonts w:ascii="Times New Roman" w:eastAsia="Arial Unicode MS" w:hAnsi="Times New Roman"/>
          <w:b/>
          <w:sz w:val="24"/>
          <w:szCs w:val="24"/>
        </w:rPr>
        <w:t>Gminą Naruszewo</w:t>
      </w:r>
      <w:r w:rsidRPr="006B3F2D">
        <w:rPr>
          <w:rFonts w:ascii="Times New Roman" w:eastAsia="Arial Unicode MS" w:hAnsi="Times New Roman"/>
          <w:sz w:val="24"/>
          <w:szCs w:val="24"/>
        </w:rPr>
        <w:t xml:space="preserve"> z siedzibą w </w:t>
      </w:r>
      <w:r w:rsidRPr="006B3F2D">
        <w:rPr>
          <w:rFonts w:ascii="Times New Roman" w:hAnsi="Times New Roman"/>
          <w:b/>
          <w:sz w:val="24"/>
          <w:szCs w:val="24"/>
        </w:rPr>
        <w:t>Naruszewie 19A, 09 – 152 Naruszewo</w:t>
      </w:r>
      <w:r w:rsidRPr="006B3F2D">
        <w:rPr>
          <w:rFonts w:ascii="Times New Roman" w:eastAsia="Arial Unicode MS" w:hAnsi="Times New Roman"/>
          <w:sz w:val="24"/>
          <w:szCs w:val="24"/>
        </w:rPr>
        <w:t xml:space="preserve"> </w:t>
      </w:r>
    </w:p>
    <w:p w:rsidR="006B3F2D" w:rsidRPr="006B3F2D" w:rsidRDefault="006B3F2D" w:rsidP="006B3F2D">
      <w:pPr>
        <w:spacing w:after="0" w:line="240" w:lineRule="auto"/>
        <w:jc w:val="both"/>
        <w:rPr>
          <w:rFonts w:ascii="Times New Roman" w:eastAsia="Arial Unicode MS" w:hAnsi="Times New Roman"/>
          <w:sz w:val="16"/>
          <w:szCs w:val="24"/>
        </w:rPr>
      </w:pPr>
    </w:p>
    <w:p w:rsidR="006B3F2D" w:rsidRPr="006B3F2D" w:rsidRDefault="006B3F2D" w:rsidP="006B3F2D">
      <w:pPr>
        <w:spacing w:after="0" w:line="240" w:lineRule="auto"/>
        <w:jc w:val="both"/>
        <w:rPr>
          <w:rFonts w:ascii="Times New Roman" w:eastAsia="Arial Unicode MS" w:hAnsi="Times New Roman"/>
          <w:sz w:val="24"/>
          <w:szCs w:val="24"/>
        </w:rPr>
      </w:pPr>
      <w:r w:rsidRPr="006B3F2D">
        <w:rPr>
          <w:rFonts w:ascii="Times New Roman" w:eastAsia="Arial Unicode MS" w:hAnsi="Times New Roman"/>
          <w:sz w:val="24"/>
          <w:szCs w:val="24"/>
        </w:rPr>
        <w:t>reprezentowaną przez:</w:t>
      </w:r>
    </w:p>
    <w:p w:rsidR="006B3F2D" w:rsidRPr="006B3F2D" w:rsidRDefault="006B3F2D" w:rsidP="006B3F2D">
      <w:pPr>
        <w:spacing w:after="0" w:line="240" w:lineRule="auto"/>
        <w:jc w:val="both"/>
        <w:rPr>
          <w:rFonts w:ascii="Times New Roman" w:eastAsia="Arial Unicode MS" w:hAnsi="Times New Roman"/>
          <w:b/>
          <w:sz w:val="24"/>
          <w:szCs w:val="24"/>
        </w:rPr>
      </w:pPr>
      <w:r w:rsidRPr="006B3F2D">
        <w:rPr>
          <w:rFonts w:ascii="Times New Roman" w:eastAsia="Arial Unicode MS" w:hAnsi="Times New Roman"/>
          <w:b/>
          <w:sz w:val="24"/>
          <w:szCs w:val="24"/>
        </w:rPr>
        <w:t xml:space="preserve">Beatę Pierścińską </w:t>
      </w:r>
      <w:r w:rsidRPr="006B3F2D">
        <w:rPr>
          <w:rFonts w:ascii="Times New Roman" w:eastAsia="Arial Unicode MS" w:hAnsi="Times New Roman"/>
          <w:b/>
          <w:sz w:val="24"/>
          <w:szCs w:val="24"/>
        </w:rPr>
        <w:tab/>
        <w:t xml:space="preserve">                        -          Wójta Gminy Naruszewo </w:t>
      </w:r>
    </w:p>
    <w:p w:rsidR="006B3F2D" w:rsidRPr="006B3F2D" w:rsidRDefault="006B3F2D" w:rsidP="006B3F2D">
      <w:pPr>
        <w:pStyle w:val="Tekstpodstawowy"/>
        <w:spacing w:after="0"/>
        <w:jc w:val="both"/>
      </w:pPr>
      <w:r w:rsidRPr="006B3F2D">
        <w:t xml:space="preserve">przy kontrasygnacie: </w:t>
      </w:r>
    </w:p>
    <w:p w:rsidR="006B3F2D" w:rsidRPr="006B3F2D" w:rsidRDefault="006B3F2D" w:rsidP="006B3F2D">
      <w:pPr>
        <w:pStyle w:val="Tekstpodstawowy"/>
        <w:spacing w:after="0"/>
        <w:jc w:val="both"/>
        <w:rPr>
          <w:b/>
        </w:rPr>
      </w:pPr>
      <w:r w:rsidRPr="006B3F2D">
        <w:rPr>
          <w:b/>
        </w:rPr>
        <w:t>Małgorzaty Grabowskiej</w:t>
      </w:r>
      <w:r w:rsidRPr="006B3F2D">
        <w:rPr>
          <w:b/>
        </w:rPr>
        <w:tab/>
      </w:r>
      <w:r w:rsidRPr="006B3F2D">
        <w:rPr>
          <w:b/>
        </w:rPr>
        <w:tab/>
        <w:t xml:space="preserve">- </w:t>
      </w:r>
      <w:r w:rsidRPr="006B3F2D">
        <w:rPr>
          <w:b/>
        </w:rPr>
        <w:tab/>
        <w:t xml:space="preserve">Skarbnika Gminy Naruszewo </w:t>
      </w:r>
    </w:p>
    <w:p w:rsidR="006B3F2D" w:rsidRPr="006B3F2D" w:rsidRDefault="006B3F2D" w:rsidP="006B3F2D">
      <w:pPr>
        <w:pStyle w:val="Tekstpodstawowy"/>
        <w:spacing w:after="0"/>
        <w:jc w:val="both"/>
        <w:rPr>
          <w:b/>
          <w:sz w:val="16"/>
        </w:rPr>
      </w:pPr>
    </w:p>
    <w:p w:rsidR="006B3F2D" w:rsidRPr="006B3F2D" w:rsidRDefault="006B3F2D" w:rsidP="006B3F2D">
      <w:pPr>
        <w:spacing w:after="0" w:line="240" w:lineRule="auto"/>
        <w:jc w:val="both"/>
        <w:rPr>
          <w:rFonts w:ascii="Times New Roman" w:eastAsia="Arial Unicode MS" w:hAnsi="Times New Roman"/>
          <w:sz w:val="24"/>
          <w:szCs w:val="24"/>
        </w:rPr>
      </w:pPr>
      <w:r w:rsidRPr="006B3F2D">
        <w:rPr>
          <w:rFonts w:ascii="Times New Roman" w:eastAsia="Arial Unicode MS" w:hAnsi="Times New Roman"/>
          <w:sz w:val="24"/>
          <w:szCs w:val="24"/>
        </w:rPr>
        <w:t xml:space="preserve">zwaną w dalszej części umowy </w:t>
      </w:r>
      <w:r w:rsidRPr="006B3F2D">
        <w:rPr>
          <w:rFonts w:ascii="Times New Roman" w:eastAsia="Arial Unicode MS" w:hAnsi="Times New Roman"/>
          <w:b/>
          <w:sz w:val="24"/>
          <w:szCs w:val="24"/>
        </w:rPr>
        <w:t>Zamawiającym,</w:t>
      </w:r>
    </w:p>
    <w:p w:rsidR="006B3F2D" w:rsidRPr="006B3F2D" w:rsidRDefault="006B3F2D" w:rsidP="006B3F2D">
      <w:pPr>
        <w:spacing w:after="0" w:line="240" w:lineRule="auto"/>
        <w:rPr>
          <w:rFonts w:ascii="Times New Roman" w:eastAsia="Arial Unicode MS" w:hAnsi="Times New Roman"/>
          <w:sz w:val="16"/>
          <w:szCs w:val="24"/>
        </w:rPr>
      </w:pPr>
    </w:p>
    <w:p w:rsidR="006B3F2D" w:rsidRPr="006B3F2D" w:rsidRDefault="006B3F2D" w:rsidP="006B3F2D">
      <w:pPr>
        <w:spacing w:after="0" w:line="240" w:lineRule="auto"/>
        <w:rPr>
          <w:rFonts w:ascii="Times New Roman" w:eastAsia="Arial Unicode MS" w:hAnsi="Times New Roman"/>
          <w:sz w:val="24"/>
          <w:szCs w:val="24"/>
        </w:rPr>
      </w:pPr>
      <w:r w:rsidRPr="006B3F2D">
        <w:rPr>
          <w:rFonts w:ascii="Times New Roman" w:eastAsia="Arial Unicode MS" w:hAnsi="Times New Roman"/>
          <w:sz w:val="24"/>
          <w:szCs w:val="24"/>
        </w:rPr>
        <w:t>a</w:t>
      </w:r>
    </w:p>
    <w:p w:rsidR="006B3F2D" w:rsidRPr="006B3F2D" w:rsidRDefault="006B3F2D" w:rsidP="006B3F2D">
      <w:pPr>
        <w:spacing w:after="0" w:line="240" w:lineRule="auto"/>
        <w:rPr>
          <w:rFonts w:ascii="Times New Roman" w:eastAsia="Arial Unicode MS" w:hAnsi="Times New Roman"/>
          <w:b/>
          <w:sz w:val="16"/>
          <w:szCs w:val="24"/>
        </w:rPr>
      </w:pPr>
    </w:p>
    <w:p w:rsidR="006B3F2D" w:rsidRPr="006B3F2D" w:rsidRDefault="006B3F2D" w:rsidP="006B3F2D">
      <w:pPr>
        <w:spacing w:after="0" w:line="240" w:lineRule="auto"/>
        <w:jc w:val="both"/>
        <w:rPr>
          <w:rFonts w:ascii="Times New Roman" w:hAnsi="Times New Roman"/>
          <w:sz w:val="24"/>
          <w:szCs w:val="24"/>
        </w:rPr>
      </w:pPr>
      <w:r w:rsidRPr="006B3F2D">
        <w:rPr>
          <w:rFonts w:ascii="Times New Roman" w:hAnsi="Times New Roman"/>
          <w:sz w:val="24"/>
          <w:szCs w:val="24"/>
        </w:rPr>
        <w:t>firmą…………………………………… maj</w:t>
      </w:r>
      <w:r>
        <w:rPr>
          <w:rFonts w:ascii="Times New Roman" w:hAnsi="Times New Roman"/>
          <w:sz w:val="24"/>
          <w:szCs w:val="24"/>
        </w:rPr>
        <w:t>ącą siedzibę ………………………………………………</w:t>
      </w:r>
    </w:p>
    <w:p w:rsidR="006B3F2D" w:rsidRDefault="006B3F2D" w:rsidP="006B3F2D">
      <w:pPr>
        <w:spacing w:after="0" w:line="240" w:lineRule="auto"/>
        <w:jc w:val="both"/>
        <w:rPr>
          <w:rFonts w:ascii="Times New Roman" w:hAnsi="Times New Roman"/>
          <w:sz w:val="24"/>
          <w:szCs w:val="24"/>
        </w:rPr>
      </w:pPr>
      <w:r w:rsidRPr="006B3F2D">
        <w:rPr>
          <w:rFonts w:ascii="Times New Roman" w:hAnsi="Times New Roman"/>
          <w:sz w:val="24"/>
          <w:szCs w:val="24"/>
        </w:rPr>
        <w:t>działa</w:t>
      </w:r>
      <w:r>
        <w:rPr>
          <w:rFonts w:ascii="Times New Roman" w:hAnsi="Times New Roman"/>
          <w:sz w:val="24"/>
          <w:szCs w:val="24"/>
        </w:rPr>
        <w:t xml:space="preserve">jącą na podstawie ……………………… </w:t>
      </w:r>
      <w:r w:rsidRPr="006B3F2D">
        <w:rPr>
          <w:rFonts w:ascii="Times New Roman" w:hAnsi="Times New Roman"/>
          <w:sz w:val="24"/>
          <w:szCs w:val="24"/>
        </w:rPr>
        <w:t>reprezentowaną przez .……………………</w:t>
      </w:r>
      <w:r>
        <w:rPr>
          <w:rFonts w:ascii="Times New Roman" w:hAnsi="Times New Roman"/>
          <w:sz w:val="24"/>
          <w:szCs w:val="24"/>
        </w:rPr>
        <w:t>…………...</w:t>
      </w:r>
    </w:p>
    <w:p w:rsidR="00894628" w:rsidRPr="00894628" w:rsidRDefault="00894628" w:rsidP="006B3F2D">
      <w:pPr>
        <w:spacing w:after="0" w:line="240" w:lineRule="auto"/>
        <w:jc w:val="both"/>
        <w:rPr>
          <w:rFonts w:ascii="Times New Roman" w:hAnsi="Times New Roman"/>
          <w:sz w:val="16"/>
          <w:szCs w:val="24"/>
        </w:rPr>
      </w:pPr>
    </w:p>
    <w:p w:rsidR="006B3F2D" w:rsidRPr="006B3F2D" w:rsidRDefault="006B3F2D" w:rsidP="006B3F2D">
      <w:pPr>
        <w:spacing w:after="0" w:line="240" w:lineRule="auto"/>
        <w:rPr>
          <w:rFonts w:ascii="Times New Roman" w:eastAsia="Arial Unicode MS" w:hAnsi="Times New Roman"/>
          <w:b/>
          <w:sz w:val="24"/>
          <w:szCs w:val="24"/>
        </w:rPr>
      </w:pPr>
      <w:r w:rsidRPr="006B3F2D">
        <w:rPr>
          <w:rFonts w:ascii="Times New Roman" w:eastAsia="Arial Unicode MS" w:hAnsi="Times New Roman"/>
          <w:sz w:val="24"/>
          <w:szCs w:val="24"/>
        </w:rPr>
        <w:t xml:space="preserve">zwaną w dalszej części umowy </w:t>
      </w:r>
      <w:r w:rsidRPr="006B3F2D">
        <w:rPr>
          <w:rFonts w:ascii="Times New Roman" w:eastAsia="Arial Unicode MS" w:hAnsi="Times New Roman"/>
          <w:b/>
          <w:sz w:val="24"/>
          <w:szCs w:val="24"/>
        </w:rPr>
        <w:t>Wykonawcą,</w:t>
      </w:r>
    </w:p>
    <w:p w:rsidR="006B3F2D" w:rsidRPr="006B3F2D" w:rsidRDefault="006B3F2D" w:rsidP="006B3F2D">
      <w:pPr>
        <w:spacing w:after="0" w:line="240" w:lineRule="auto"/>
        <w:jc w:val="both"/>
        <w:rPr>
          <w:rFonts w:ascii="Times New Roman" w:eastAsia="Arial Unicode MS" w:hAnsi="Times New Roman"/>
          <w:sz w:val="16"/>
          <w:szCs w:val="24"/>
        </w:rPr>
      </w:pPr>
    </w:p>
    <w:p w:rsidR="006B3F2D" w:rsidRPr="006B3F2D" w:rsidRDefault="006B3F2D" w:rsidP="006B3F2D">
      <w:pPr>
        <w:spacing w:after="0" w:line="240" w:lineRule="auto"/>
        <w:jc w:val="both"/>
        <w:rPr>
          <w:rFonts w:ascii="Times New Roman" w:eastAsia="Arial Unicode MS" w:hAnsi="Times New Roman"/>
          <w:sz w:val="24"/>
          <w:szCs w:val="24"/>
        </w:rPr>
      </w:pPr>
      <w:r w:rsidRPr="006B3F2D">
        <w:rPr>
          <w:rFonts w:ascii="Times New Roman" w:eastAsia="Arial Unicode MS" w:hAnsi="Times New Roman"/>
          <w:sz w:val="24"/>
          <w:szCs w:val="24"/>
        </w:rPr>
        <w:t>została zawarta umowa następującej treści:</w:t>
      </w:r>
    </w:p>
    <w:p w:rsidR="006B3F2D" w:rsidRPr="006B3F2D" w:rsidRDefault="006B3F2D" w:rsidP="006B3F2D">
      <w:pPr>
        <w:spacing w:after="0" w:line="240" w:lineRule="auto"/>
        <w:jc w:val="center"/>
        <w:rPr>
          <w:rFonts w:ascii="Times New Roman" w:eastAsia="Arial Unicode MS" w:hAnsi="Times New Roman"/>
          <w:b/>
          <w:sz w:val="24"/>
          <w:szCs w:val="24"/>
        </w:rPr>
      </w:pPr>
      <w:r w:rsidRPr="006B3F2D">
        <w:rPr>
          <w:rFonts w:ascii="Times New Roman" w:eastAsia="Arial Unicode MS" w:hAnsi="Times New Roman"/>
          <w:b/>
          <w:sz w:val="24"/>
          <w:szCs w:val="24"/>
        </w:rPr>
        <w:t>§ 1</w:t>
      </w:r>
    </w:p>
    <w:p w:rsidR="006B3F2D" w:rsidRPr="006F7E06" w:rsidRDefault="006B3F2D" w:rsidP="006F7E06">
      <w:pPr>
        <w:autoSpaceDE w:val="0"/>
        <w:autoSpaceDN w:val="0"/>
        <w:adjustRightInd w:val="0"/>
        <w:spacing w:after="0" w:line="240" w:lineRule="auto"/>
        <w:jc w:val="both"/>
        <w:rPr>
          <w:rFonts w:ascii="Times New Roman" w:hAnsi="Times New Roman" w:cs="Times New Roman"/>
          <w:b/>
          <w:sz w:val="24"/>
          <w:szCs w:val="24"/>
        </w:rPr>
      </w:pPr>
      <w:r w:rsidRPr="006B3F2D">
        <w:rPr>
          <w:rFonts w:ascii="Times New Roman" w:eastAsia="Arial Unicode MS" w:hAnsi="Times New Roman"/>
          <w:sz w:val="24"/>
          <w:szCs w:val="24"/>
        </w:rPr>
        <w:t xml:space="preserve">Umowa niniejsza została zawarta w wyniku przeprowadzonego postępowania o udzielenie zamówienia publicznego o wartości szacunkowej poniżej 30 000 euro </w:t>
      </w:r>
      <w:r w:rsidR="006F7E06" w:rsidRPr="006F7E06">
        <w:rPr>
          <w:rFonts w:ascii="Times New Roman" w:hAnsi="Times New Roman" w:cs="Times New Roman"/>
          <w:sz w:val="24"/>
          <w:szCs w:val="24"/>
        </w:rPr>
        <w:t>na podstawie art. 4 pkt 8) ustawy z dn. 29.01.2004</w:t>
      </w:r>
      <w:r w:rsidR="006F7E06">
        <w:rPr>
          <w:rFonts w:ascii="Times New Roman" w:hAnsi="Times New Roman" w:cs="Times New Roman"/>
          <w:sz w:val="24"/>
          <w:szCs w:val="24"/>
        </w:rPr>
        <w:t xml:space="preserve"> r. Prawo zamówień publicznych </w:t>
      </w:r>
      <w:r w:rsidR="006F7E06" w:rsidRPr="006F7E06">
        <w:rPr>
          <w:rFonts w:ascii="Times New Roman" w:eastAsia="Calibri" w:hAnsi="Times New Roman" w:cs="Times New Roman"/>
          <w:sz w:val="24"/>
          <w:szCs w:val="24"/>
        </w:rPr>
        <w:t>(tj. Dz. U. z</w:t>
      </w:r>
      <w:r w:rsidR="00EA7D62">
        <w:rPr>
          <w:rFonts w:ascii="Times New Roman" w:eastAsia="Calibri" w:hAnsi="Times New Roman" w:cs="Times New Roman"/>
          <w:sz w:val="24"/>
          <w:szCs w:val="24"/>
        </w:rPr>
        <w:t xml:space="preserve"> 2019</w:t>
      </w:r>
      <w:r w:rsidR="006F7E06" w:rsidRPr="006F7E06">
        <w:rPr>
          <w:rFonts w:ascii="Times New Roman" w:eastAsia="Calibri" w:hAnsi="Times New Roman" w:cs="Times New Roman"/>
          <w:sz w:val="24"/>
          <w:szCs w:val="24"/>
        </w:rPr>
        <w:t xml:space="preserve"> r. poz. 1</w:t>
      </w:r>
      <w:r w:rsidR="00EA7D62">
        <w:rPr>
          <w:rFonts w:ascii="Times New Roman" w:eastAsia="Calibri" w:hAnsi="Times New Roman" w:cs="Times New Roman"/>
          <w:sz w:val="24"/>
          <w:szCs w:val="24"/>
        </w:rPr>
        <w:t>843</w:t>
      </w:r>
      <w:r w:rsidR="006F7E06" w:rsidRPr="006F7E06">
        <w:rPr>
          <w:rFonts w:ascii="Times New Roman" w:eastAsia="Calibri" w:hAnsi="Times New Roman" w:cs="Times New Roman"/>
          <w:sz w:val="24"/>
          <w:szCs w:val="24"/>
        </w:rPr>
        <w:t>.)</w:t>
      </w:r>
      <w:r w:rsidR="006F7E06" w:rsidRPr="006F7E06">
        <w:rPr>
          <w:rFonts w:ascii="Times New Roman" w:hAnsi="Times New Roman" w:cs="Times New Roman"/>
          <w:sz w:val="24"/>
          <w:szCs w:val="24"/>
        </w:rPr>
        <w:t xml:space="preserve"> oraz Regulaminu udzielania zamówień publicznych w Urzędzie Gminy w Naruszewie (Zarządzenie nr 6/2018 Wójta Gminy Naruszewo z dn. 10.01.2018 r.) </w:t>
      </w:r>
      <w:r>
        <w:rPr>
          <w:rFonts w:ascii="Times New Roman" w:hAnsi="Times New Roman"/>
          <w:sz w:val="24"/>
          <w:szCs w:val="24"/>
        </w:rPr>
        <w:t xml:space="preserve">na realizację zadania pn. </w:t>
      </w:r>
      <w:r>
        <w:rPr>
          <w:rFonts w:ascii="Times New Roman" w:hAnsi="Times New Roman" w:cs="Times New Roman"/>
          <w:b/>
          <w:bCs/>
          <w:color w:val="000000"/>
          <w:spacing w:val="-4"/>
          <w:sz w:val="24"/>
        </w:rPr>
        <w:t>„</w:t>
      </w:r>
      <w:r w:rsidRPr="00574F9D">
        <w:rPr>
          <w:rFonts w:ascii="Times New Roman" w:hAnsi="Times New Roman" w:cs="Times New Roman"/>
          <w:b/>
          <w:bCs/>
          <w:color w:val="000000"/>
          <w:spacing w:val="-4"/>
          <w:sz w:val="24"/>
        </w:rPr>
        <w:t>Usuwanie wyrobów zawierających azbest w Gminie Naruszewo – Etap I</w:t>
      </w:r>
      <w:r w:rsidR="00EA7D62">
        <w:rPr>
          <w:rFonts w:ascii="Times New Roman" w:hAnsi="Times New Roman" w:cs="Times New Roman"/>
          <w:b/>
          <w:bCs/>
          <w:color w:val="000000"/>
          <w:spacing w:val="-4"/>
          <w:sz w:val="24"/>
        </w:rPr>
        <w:t>V</w:t>
      </w:r>
      <w:r>
        <w:rPr>
          <w:rFonts w:ascii="Times New Roman" w:hAnsi="Times New Roman" w:cs="Times New Roman"/>
          <w:b/>
          <w:bCs/>
          <w:color w:val="000000"/>
          <w:spacing w:val="-4"/>
          <w:sz w:val="24"/>
        </w:rPr>
        <w:t>”</w:t>
      </w:r>
      <w:r w:rsidRPr="006B3F2D">
        <w:rPr>
          <w:rFonts w:ascii="Times New Roman" w:hAnsi="Times New Roman"/>
          <w:sz w:val="24"/>
          <w:szCs w:val="24"/>
        </w:rPr>
        <w:t>.</w:t>
      </w:r>
    </w:p>
    <w:p w:rsidR="006B3F2D" w:rsidRPr="006B3F2D" w:rsidRDefault="006B3F2D" w:rsidP="006B3F2D">
      <w:pPr>
        <w:spacing w:after="0"/>
        <w:jc w:val="both"/>
        <w:rPr>
          <w:rFonts w:ascii="Times New Roman" w:hAnsi="Times New Roman"/>
          <w:sz w:val="16"/>
          <w:szCs w:val="24"/>
        </w:rPr>
      </w:pPr>
    </w:p>
    <w:p w:rsidR="006B3F2D" w:rsidRPr="006B3F2D" w:rsidRDefault="006B3F2D" w:rsidP="006B3F2D">
      <w:pPr>
        <w:spacing w:after="0" w:line="240" w:lineRule="auto"/>
        <w:jc w:val="center"/>
        <w:rPr>
          <w:rFonts w:ascii="Times New Roman" w:hAnsi="Times New Roman"/>
          <w:b/>
          <w:sz w:val="24"/>
          <w:szCs w:val="24"/>
        </w:rPr>
      </w:pPr>
      <w:r w:rsidRPr="006B3F2D">
        <w:rPr>
          <w:rFonts w:ascii="Times New Roman" w:hAnsi="Times New Roman"/>
          <w:b/>
          <w:sz w:val="24"/>
          <w:szCs w:val="24"/>
        </w:rPr>
        <w:t>§ 2</w:t>
      </w:r>
    </w:p>
    <w:p w:rsidR="006B3F2D" w:rsidRPr="006B3F2D" w:rsidRDefault="006B3F2D" w:rsidP="006B3F2D">
      <w:pPr>
        <w:spacing w:after="0" w:line="240" w:lineRule="auto"/>
        <w:jc w:val="both"/>
        <w:rPr>
          <w:rFonts w:ascii="Times New Roman" w:hAnsi="Times New Roman"/>
          <w:b/>
          <w:sz w:val="24"/>
          <w:szCs w:val="24"/>
        </w:rPr>
      </w:pPr>
      <w:r w:rsidRPr="006B3F2D">
        <w:rPr>
          <w:rFonts w:ascii="Times New Roman" w:hAnsi="Times New Roman"/>
          <w:b/>
          <w:sz w:val="24"/>
          <w:szCs w:val="24"/>
        </w:rPr>
        <w:t>Przedmiot umowy</w:t>
      </w:r>
    </w:p>
    <w:p w:rsidR="00825F82" w:rsidRPr="00AC39CF" w:rsidRDefault="00825F82" w:rsidP="00825F82">
      <w:pPr>
        <w:numPr>
          <w:ilvl w:val="0"/>
          <w:numId w:val="18"/>
        </w:numPr>
        <w:autoSpaceDE w:val="0"/>
        <w:autoSpaceDN w:val="0"/>
        <w:adjustRightInd w:val="0"/>
        <w:spacing w:after="0" w:line="240" w:lineRule="auto"/>
        <w:ind w:left="284" w:hanging="284"/>
        <w:jc w:val="both"/>
        <w:rPr>
          <w:rFonts w:ascii="Times New Roman" w:hAnsi="Times New Roman" w:cs="Times New Roman"/>
          <w:sz w:val="24"/>
          <w:lang w:eastAsia="pl-PL"/>
        </w:rPr>
      </w:pPr>
      <w:r w:rsidRPr="00AC39CF">
        <w:rPr>
          <w:rFonts w:ascii="Times New Roman" w:hAnsi="Times New Roman" w:cs="Times New Roman"/>
          <w:sz w:val="24"/>
          <w:u w:val="single"/>
          <w:lang w:eastAsia="pl-PL"/>
        </w:rPr>
        <w:t>Demontaż</w:t>
      </w:r>
      <w:r w:rsidRPr="00AC39CF">
        <w:rPr>
          <w:rFonts w:ascii="Times New Roman" w:hAnsi="Times New Roman" w:cs="Times New Roman"/>
          <w:sz w:val="24"/>
          <w:lang w:eastAsia="pl-PL"/>
        </w:rPr>
        <w:t xml:space="preserve"> płyt azbestowo – cementowych (falistych i płaskich) z pokryć dachowych, </w:t>
      </w:r>
      <w:r>
        <w:rPr>
          <w:rFonts w:ascii="Times New Roman" w:hAnsi="Times New Roman" w:cs="Times New Roman"/>
          <w:sz w:val="24"/>
          <w:lang w:eastAsia="pl-PL"/>
        </w:rPr>
        <w:br/>
      </w:r>
      <w:r w:rsidRPr="00AC39CF">
        <w:rPr>
          <w:rFonts w:ascii="Times New Roman" w:hAnsi="Times New Roman" w:cs="Times New Roman"/>
          <w:sz w:val="24"/>
          <w:lang w:eastAsia="pl-PL"/>
        </w:rPr>
        <w:t>ich pakowanie, załadunek, transport na przystosowane składowisko oraz utylizacja</w:t>
      </w:r>
      <w:r>
        <w:rPr>
          <w:rFonts w:ascii="Times New Roman" w:hAnsi="Times New Roman" w:cs="Times New Roman"/>
          <w:sz w:val="24"/>
          <w:lang w:eastAsia="pl-PL"/>
        </w:rPr>
        <w:t xml:space="preserve"> w ilości </w:t>
      </w:r>
      <w:r w:rsidRPr="00AC39CF">
        <w:rPr>
          <w:rFonts w:ascii="Times New Roman" w:hAnsi="Times New Roman" w:cs="Times New Roman"/>
          <w:sz w:val="24"/>
          <w:lang w:eastAsia="pl-PL"/>
        </w:rPr>
        <w:t xml:space="preserve"> </w:t>
      </w:r>
      <w:r>
        <w:rPr>
          <w:rFonts w:ascii="Times New Roman" w:hAnsi="Times New Roman" w:cs="Times New Roman"/>
          <w:sz w:val="24"/>
          <w:lang w:eastAsia="pl-PL"/>
        </w:rPr>
        <w:br/>
      </w:r>
      <w:r w:rsidRPr="00AC39CF">
        <w:rPr>
          <w:rFonts w:ascii="Times New Roman" w:hAnsi="Times New Roman" w:cs="Times New Roman"/>
          <w:b/>
          <w:bCs/>
          <w:sz w:val="24"/>
          <w:lang w:eastAsia="pl-PL"/>
        </w:rPr>
        <w:t xml:space="preserve">do </w:t>
      </w:r>
      <w:r w:rsidR="00EA7D62">
        <w:rPr>
          <w:rFonts w:ascii="Times New Roman" w:hAnsi="Times New Roman" w:cs="Times New Roman"/>
          <w:b/>
          <w:bCs/>
          <w:sz w:val="24"/>
          <w:lang w:eastAsia="pl-PL"/>
        </w:rPr>
        <w:t>10, 283</w:t>
      </w:r>
      <w:r w:rsidRPr="00AC39CF">
        <w:rPr>
          <w:rFonts w:ascii="Times New Roman" w:hAnsi="Times New Roman" w:cs="Times New Roman"/>
          <w:b/>
          <w:bCs/>
          <w:sz w:val="24"/>
          <w:lang w:eastAsia="pl-PL"/>
        </w:rPr>
        <w:t xml:space="preserve"> Mg</w:t>
      </w:r>
      <w:r>
        <w:rPr>
          <w:rFonts w:ascii="Times New Roman" w:hAnsi="Times New Roman" w:cs="Times New Roman"/>
          <w:sz w:val="24"/>
          <w:lang w:eastAsia="pl-PL"/>
        </w:rPr>
        <w:t>.</w:t>
      </w:r>
    </w:p>
    <w:p w:rsidR="00825F82" w:rsidRDefault="00825F82" w:rsidP="00825F82">
      <w:pPr>
        <w:numPr>
          <w:ilvl w:val="0"/>
          <w:numId w:val="18"/>
        </w:numPr>
        <w:autoSpaceDE w:val="0"/>
        <w:autoSpaceDN w:val="0"/>
        <w:adjustRightInd w:val="0"/>
        <w:spacing w:after="0" w:line="240" w:lineRule="auto"/>
        <w:ind w:left="284" w:hanging="284"/>
        <w:jc w:val="both"/>
        <w:rPr>
          <w:rFonts w:ascii="Times New Roman" w:hAnsi="Times New Roman" w:cs="Times New Roman"/>
          <w:sz w:val="24"/>
          <w:lang w:eastAsia="pl-PL"/>
        </w:rPr>
      </w:pPr>
      <w:r w:rsidRPr="00AC39CF">
        <w:rPr>
          <w:rFonts w:ascii="Times New Roman" w:hAnsi="Times New Roman" w:cs="Times New Roman"/>
          <w:sz w:val="24"/>
          <w:u w:val="single"/>
          <w:lang w:eastAsia="pl-PL"/>
        </w:rPr>
        <w:t>Odbiór</w:t>
      </w:r>
      <w:r w:rsidRPr="00AC39CF">
        <w:rPr>
          <w:rFonts w:ascii="Times New Roman" w:hAnsi="Times New Roman" w:cs="Times New Roman"/>
          <w:sz w:val="24"/>
          <w:lang w:eastAsia="pl-PL"/>
        </w:rPr>
        <w:t xml:space="preserve"> już zdemontowanych płyt azbestowo – cementowych (falistych i płaskich) obejmujący: pakowanie, załadunek, transport na przystosowane składowisko oraz utylizację </w:t>
      </w:r>
      <w:r>
        <w:rPr>
          <w:rFonts w:ascii="Times New Roman" w:hAnsi="Times New Roman" w:cs="Times New Roman"/>
          <w:sz w:val="24"/>
          <w:lang w:eastAsia="pl-PL"/>
        </w:rPr>
        <w:t xml:space="preserve">w ilości </w:t>
      </w:r>
      <w:r>
        <w:rPr>
          <w:rFonts w:ascii="Times New Roman" w:hAnsi="Times New Roman" w:cs="Times New Roman"/>
          <w:sz w:val="24"/>
          <w:lang w:eastAsia="pl-PL"/>
        </w:rPr>
        <w:br/>
      </w:r>
      <w:r w:rsidRPr="00AC39CF">
        <w:rPr>
          <w:rFonts w:ascii="Times New Roman" w:hAnsi="Times New Roman" w:cs="Times New Roman"/>
          <w:b/>
          <w:bCs/>
          <w:sz w:val="24"/>
          <w:lang w:eastAsia="pl-PL"/>
        </w:rPr>
        <w:t xml:space="preserve">do </w:t>
      </w:r>
      <w:r w:rsidR="00EA7D62">
        <w:rPr>
          <w:rFonts w:ascii="Times New Roman" w:hAnsi="Times New Roman" w:cs="Times New Roman"/>
          <w:b/>
          <w:bCs/>
          <w:sz w:val="24"/>
          <w:lang w:eastAsia="pl-PL"/>
        </w:rPr>
        <w:t>80, 484</w:t>
      </w:r>
      <w:r w:rsidRPr="00AC39CF">
        <w:rPr>
          <w:rFonts w:ascii="Times New Roman" w:hAnsi="Times New Roman" w:cs="Times New Roman"/>
          <w:b/>
          <w:bCs/>
          <w:sz w:val="24"/>
          <w:lang w:eastAsia="pl-PL"/>
        </w:rPr>
        <w:t xml:space="preserve"> Mg</w:t>
      </w:r>
      <w:r w:rsidRPr="00AC39CF">
        <w:rPr>
          <w:rFonts w:ascii="Times New Roman" w:hAnsi="Times New Roman" w:cs="Times New Roman"/>
          <w:sz w:val="24"/>
          <w:lang w:eastAsia="pl-PL"/>
        </w:rPr>
        <w:t>.</w:t>
      </w:r>
    </w:p>
    <w:p w:rsidR="00B85B91" w:rsidRPr="00B85B91" w:rsidRDefault="00B85B91" w:rsidP="00B85B91">
      <w:pPr>
        <w:numPr>
          <w:ilvl w:val="0"/>
          <w:numId w:val="18"/>
        </w:numPr>
        <w:autoSpaceDE w:val="0"/>
        <w:autoSpaceDN w:val="0"/>
        <w:adjustRightInd w:val="0"/>
        <w:spacing w:after="0" w:line="240" w:lineRule="auto"/>
        <w:ind w:left="284" w:hanging="284"/>
        <w:jc w:val="both"/>
        <w:rPr>
          <w:rFonts w:ascii="Times New Roman" w:hAnsi="Times New Roman" w:cs="Times New Roman"/>
          <w:b/>
          <w:sz w:val="24"/>
          <w:szCs w:val="24"/>
          <w:lang w:eastAsia="pl-PL"/>
        </w:rPr>
      </w:pPr>
      <w:r>
        <w:rPr>
          <w:rFonts w:ascii="Times New Roman" w:hAnsi="Times New Roman" w:cs="Times New Roman"/>
          <w:sz w:val="24"/>
          <w:szCs w:val="24"/>
          <w:lang w:eastAsia="pl-PL"/>
        </w:rPr>
        <w:t xml:space="preserve">Zmawiający zastrzega, że ze względu na charakter zamówienia ilości płyt azbestowych do demontażu i zbiórki mogą ulec zmianie. Jednocześnie informuję, że łączna wielkość zdemontowanych i odebranych płyt azbestowych w ramach przedmiotu zamówienia nie może przekroczyć wielkości w poszczególnych pozycjach, o których mowa w pkt 1 i 2, jak również nie może być mniejsza  niż </w:t>
      </w:r>
      <w:r>
        <w:rPr>
          <w:rFonts w:ascii="Times New Roman" w:hAnsi="Times New Roman" w:cs="Times New Roman"/>
          <w:b/>
          <w:sz w:val="24"/>
          <w:szCs w:val="24"/>
          <w:lang w:eastAsia="pl-PL"/>
        </w:rPr>
        <w:t xml:space="preserve">81, 692 Mg </w:t>
      </w:r>
      <w:r>
        <w:rPr>
          <w:rFonts w:ascii="Times New Roman" w:hAnsi="Times New Roman" w:cs="Times New Roman"/>
          <w:sz w:val="24"/>
          <w:szCs w:val="24"/>
          <w:lang w:eastAsia="pl-PL"/>
        </w:rPr>
        <w:t>(masa odpadów niezbędna do osiągnięcia efektu ekologicznego).</w:t>
      </w:r>
      <w:r>
        <w:rPr>
          <w:rFonts w:ascii="Times New Roman" w:hAnsi="Times New Roman" w:cs="Times New Roman"/>
          <w:b/>
          <w:sz w:val="24"/>
          <w:szCs w:val="24"/>
          <w:lang w:eastAsia="pl-PL"/>
        </w:rPr>
        <w:t xml:space="preserve"> </w:t>
      </w:r>
    </w:p>
    <w:p w:rsidR="00395E79" w:rsidRPr="00AE474B" w:rsidRDefault="00395E79" w:rsidP="00395E79">
      <w:pPr>
        <w:numPr>
          <w:ilvl w:val="0"/>
          <w:numId w:val="18"/>
        </w:numPr>
        <w:autoSpaceDE w:val="0"/>
        <w:autoSpaceDN w:val="0"/>
        <w:adjustRightInd w:val="0"/>
        <w:spacing w:after="0" w:line="240" w:lineRule="auto"/>
        <w:ind w:left="284" w:hanging="284"/>
        <w:jc w:val="both"/>
        <w:rPr>
          <w:rFonts w:ascii="Times New Roman" w:hAnsi="Times New Roman" w:cs="Times New Roman"/>
          <w:sz w:val="24"/>
          <w:szCs w:val="24"/>
          <w:lang w:eastAsia="pl-PL"/>
        </w:rPr>
      </w:pPr>
      <w:r w:rsidRPr="00AE474B">
        <w:rPr>
          <w:rFonts w:ascii="Times New Roman" w:hAnsi="Times New Roman" w:cs="Times New Roman"/>
          <w:sz w:val="24"/>
          <w:szCs w:val="24"/>
          <w:lang w:eastAsia="pl-PL"/>
        </w:rPr>
        <w:t>Zmawiający zastrzega, że ze względu na charakter zamówienia ilości płyt azbestowych do demontażu i zbiórki mogą ulec zmianie.</w:t>
      </w:r>
      <w:r>
        <w:rPr>
          <w:rFonts w:ascii="Times New Roman" w:hAnsi="Times New Roman" w:cs="Times New Roman"/>
          <w:sz w:val="24"/>
          <w:szCs w:val="24"/>
          <w:lang w:eastAsia="pl-PL"/>
        </w:rPr>
        <w:t xml:space="preserve"> Jednocześnie informuję, że łączna wielkość zdemontowanych i odebranych płyt azbestowych w ramach przedmiotu zamówienia nie może przekroczyć wielkości w poszczególnych pozycjach , o których mowa w pkt 1. </w:t>
      </w:r>
    </w:p>
    <w:p w:rsidR="00825F82" w:rsidRPr="00AE474B" w:rsidRDefault="00825F82" w:rsidP="00825F82">
      <w:pPr>
        <w:numPr>
          <w:ilvl w:val="0"/>
          <w:numId w:val="18"/>
        </w:numPr>
        <w:autoSpaceDE w:val="0"/>
        <w:autoSpaceDN w:val="0"/>
        <w:adjustRightInd w:val="0"/>
        <w:spacing w:after="0" w:line="240" w:lineRule="auto"/>
        <w:ind w:left="284" w:hanging="284"/>
        <w:jc w:val="both"/>
        <w:rPr>
          <w:rFonts w:ascii="Times New Roman" w:hAnsi="Times New Roman" w:cs="Times New Roman"/>
          <w:sz w:val="24"/>
          <w:szCs w:val="24"/>
          <w:lang w:eastAsia="pl-PL"/>
        </w:rPr>
      </w:pPr>
      <w:r w:rsidRPr="00AE474B">
        <w:rPr>
          <w:rFonts w:ascii="Times New Roman" w:hAnsi="Times New Roman" w:cs="Times New Roman"/>
          <w:sz w:val="24"/>
          <w:szCs w:val="24"/>
          <w:lang w:eastAsia="pl-PL"/>
        </w:rPr>
        <w:t>Wykaz nieruchomości</w:t>
      </w:r>
      <w:r>
        <w:rPr>
          <w:rFonts w:ascii="Times New Roman" w:hAnsi="Times New Roman" w:cs="Times New Roman"/>
          <w:sz w:val="24"/>
          <w:szCs w:val="24"/>
          <w:lang w:eastAsia="pl-PL"/>
        </w:rPr>
        <w:t>,</w:t>
      </w:r>
      <w:r w:rsidRPr="00AE474B">
        <w:rPr>
          <w:rFonts w:ascii="Times New Roman" w:hAnsi="Times New Roman" w:cs="Times New Roman"/>
          <w:sz w:val="24"/>
          <w:szCs w:val="24"/>
          <w:lang w:eastAsia="pl-PL"/>
        </w:rPr>
        <w:t xml:space="preserve"> z których należy zdemontować, odebrać i zutylizować azbest lub odebrać i zutylizować (w przypadku płyt zdemontowanych) - z których należy usunąć wyroby zawierające azbest </w:t>
      </w:r>
      <w:r>
        <w:rPr>
          <w:rFonts w:ascii="Times New Roman" w:hAnsi="Times New Roman" w:cs="Times New Roman"/>
          <w:sz w:val="24"/>
          <w:szCs w:val="24"/>
          <w:lang w:eastAsia="pl-PL"/>
        </w:rPr>
        <w:t>stanowi załącznik do projektu umowy.</w:t>
      </w:r>
    </w:p>
    <w:p w:rsidR="00825F82" w:rsidRPr="00AE474B" w:rsidRDefault="00825F82" w:rsidP="00825F82">
      <w:pPr>
        <w:numPr>
          <w:ilvl w:val="0"/>
          <w:numId w:val="18"/>
        </w:numPr>
        <w:autoSpaceDE w:val="0"/>
        <w:autoSpaceDN w:val="0"/>
        <w:adjustRightInd w:val="0"/>
        <w:spacing w:after="0" w:line="240" w:lineRule="auto"/>
        <w:ind w:left="284" w:hanging="284"/>
        <w:jc w:val="both"/>
        <w:rPr>
          <w:rFonts w:ascii="Times New Roman" w:hAnsi="Times New Roman" w:cs="Times New Roman"/>
          <w:sz w:val="24"/>
          <w:szCs w:val="24"/>
          <w:lang w:eastAsia="pl-PL"/>
        </w:rPr>
      </w:pPr>
      <w:r w:rsidRPr="00AE474B">
        <w:rPr>
          <w:rFonts w:ascii="Times New Roman" w:hAnsi="Times New Roman" w:cs="Times New Roman"/>
          <w:sz w:val="24"/>
          <w:szCs w:val="24"/>
          <w:lang w:eastAsia="pl-PL"/>
        </w:rPr>
        <w:t>Wykonawca zobowiązany jest do stałego współdziałania z Zamawiającym, koordynującym całością prac objętych niniejszym zamówieniem.</w:t>
      </w:r>
    </w:p>
    <w:p w:rsidR="00825F82" w:rsidRPr="00AE474B" w:rsidRDefault="00825F82" w:rsidP="00825F82">
      <w:pPr>
        <w:numPr>
          <w:ilvl w:val="0"/>
          <w:numId w:val="18"/>
        </w:numPr>
        <w:autoSpaceDE w:val="0"/>
        <w:autoSpaceDN w:val="0"/>
        <w:adjustRightInd w:val="0"/>
        <w:spacing w:after="0" w:line="240" w:lineRule="auto"/>
        <w:ind w:left="284" w:hanging="284"/>
        <w:jc w:val="both"/>
        <w:rPr>
          <w:rFonts w:ascii="Times New Roman" w:hAnsi="Times New Roman" w:cs="Times New Roman"/>
          <w:sz w:val="24"/>
          <w:szCs w:val="24"/>
          <w:lang w:eastAsia="pl-PL"/>
        </w:rPr>
      </w:pPr>
      <w:r w:rsidRPr="00AE474B">
        <w:rPr>
          <w:rFonts w:ascii="Times New Roman" w:hAnsi="Times New Roman" w:cs="Times New Roman"/>
          <w:sz w:val="24"/>
          <w:szCs w:val="24"/>
          <w:lang w:eastAsia="pl-PL"/>
        </w:rPr>
        <w:t>Wykonawca skontaktuje się i ustali dogodny termin z właścicielem posesji na demontaż lub odbiór wcześniej zdemontowanyc</w:t>
      </w:r>
      <w:r>
        <w:rPr>
          <w:rFonts w:ascii="Times New Roman" w:hAnsi="Times New Roman" w:cs="Times New Roman"/>
          <w:sz w:val="24"/>
          <w:szCs w:val="24"/>
          <w:lang w:eastAsia="pl-PL"/>
        </w:rPr>
        <w:t>h wyrobów zawierających azbest, o</w:t>
      </w:r>
      <w:r w:rsidRPr="00AE474B">
        <w:rPr>
          <w:rFonts w:ascii="Times New Roman" w:hAnsi="Times New Roman" w:cs="Times New Roman"/>
          <w:sz w:val="24"/>
          <w:szCs w:val="24"/>
          <w:lang w:eastAsia="pl-PL"/>
        </w:rPr>
        <w:t xml:space="preserve"> terminie tym Wykonawca poinformuje Zamawiającego.</w:t>
      </w:r>
    </w:p>
    <w:p w:rsidR="00825F82" w:rsidRPr="00AE474B" w:rsidRDefault="00825F82" w:rsidP="00825F82">
      <w:pPr>
        <w:numPr>
          <w:ilvl w:val="0"/>
          <w:numId w:val="18"/>
        </w:numPr>
        <w:autoSpaceDE w:val="0"/>
        <w:autoSpaceDN w:val="0"/>
        <w:adjustRightInd w:val="0"/>
        <w:spacing w:after="0" w:line="240" w:lineRule="auto"/>
        <w:ind w:left="284" w:hanging="284"/>
        <w:jc w:val="both"/>
        <w:rPr>
          <w:rFonts w:ascii="Times New Roman" w:hAnsi="Times New Roman" w:cs="Times New Roman"/>
          <w:sz w:val="24"/>
          <w:szCs w:val="24"/>
          <w:lang w:eastAsia="pl-PL"/>
        </w:rPr>
      </w:pPr>
      <w:r w:rsidRPr="00AE474B">
        <w:rPr>
          <w:rFonts w:ascii="Times New Roman" w:hAnsi="Times New Roman" w:cs="Times New Roman"/>
          <w:sz w:val="24"/>
          <w:szCs w:val="24"/>
          <w:lang w:eastAsia="pl-PL"/>
        </w:rPr>
        <w:lastRenderedPageBreak/>
        <w:t>Jednostką rozliczeniową z Wykonawc</w:t>
      </w:r>
      <w:r w:rsidR="006F7E06">
        <w:rPr>
          <w:rFonts w:ascii="Times New Roman" w:hAnsi="Times New Roman" w:cs="Times New Roman"/>
          <w:sz w:val="24"/>
          <w:szCs w:val="24"/>
          <w:lang w:eastAsia="pl-PL"/>
        </w:rPr>
        <w:t>ą jest 1 Mg (z dokładnością do 3</w:t>
      </w:r>
      <w:r w:rsidRPr="00AE474B">
        <w:rPr>
          <w:rFonts w:ascii="Times New Roman" w:hAnsi="Times New Roman" w:cs="Times New Roman"/>
          <w:sz w:val="24"/>
          <w:szCs w:val="24"/>
          <w:lang w:eastAsia="pl-PL"/>
        </w:rPr>
        <w:t xml:space="preserve"> miejsc po przecinku) wyrobu zawierającego azbest.</w:t>
      </w:r>
    </w:p>
    <w:p w:rsidR="00825F82" w:rsidRPr="00AE474B" w:rsidRDefault="00825F82" w:rsidP="00825F82">
      <w:pPr>
        <w:numPr>
          <w:ilvl w:val="0"/>
          <w:numId w:val="18"/>
        </w:numPr>
        <w:autoSpaceDE w:val="0"/>
        <w:autoSpaceDN w:val="0"/>
        <w:adjustRightInd w:val="0"/>
        <w:spacing w:after="0" w:line="240" w:lineRule="auto"/>
        <w:ind w:left="284" w:hanging="284"/>
        <w:jc w:val="both"/>
        <w:rPr>
          <w:rFonts w:ascii="Times New Roman" w:hAnsi="Times New Roman" w:cs="Times New Roman"/>
          <w:sz w:val="24"/>
          <w:szCs w:val="24"/>
          <w:lang w:eastAsia="pl-PL"/>
        </w:rPr>
      </w:pPr>
      <w:r w:rsidRPr="00AE474B">
        <w:rPr>
          <w:rFonts w:ascii="Times New Roman" w:hAnsi="Times New Roman" w:cs="Times New Roman"/>
          <w:sz w:val="24"/>
          <w:szCs w:val="24"/>
          <w:lang w:eastAsia="pl-PL"/>
        </w:rPr>
        <w:t xml:space="preserve">Ustalanie wielkości odbieranych płyt azbestowo-cementowych musi odbywać się w obecności </w:t>
      </w:r>
      <w:r>
        <w:rPr>
          <w:rFonts w:ascii="Times New Roman" w:hAnsi="Times New Roman" w:cs="Times New Roman"/>
          <w:sz w:val="24"/>
          <w:szCs w:val="24"/>
          <w:lang w:eastAsia="pl-PL"/>
        </w:rPr>
        <w:t>Właściciela nieruchomości</w:t>
      </w:r>
      <w:r w:rsidRPr="00AE474B">
        <w:rPr>
          <w:rFonts w:ascii="Times New Roman" w:hAnsi="Times New Roman" w:cs="Times New Roman"/>
          <w:sz w:val="24"/>
          <w:szCs w:val="24"/>
          <w:lang w:eastAsia="pl-PL"/>
        </w:rPr>
        <w:t xml:space="preserve">, po uprzednim </w:t>
      </w:r>
      <w:r>
        <w:rPr>
          <w:rFonts w:ascii="Times New Roman" w:hAnsi="Times New Roman" w:cs="Times New Roman"/>
          <w:sz w:val="24"/>
          <w:szCs w:val="24"/>
          <w:lang w:eastAsia="pl-PL"/>
        </w:rPr>
        <w:t xml:space="preserve">jego zawiadomieniu </w:t>
      </w:r>
      <w:r w:rsidRPr="00AE474B">
        <w:rPr>
          <w:rFonts w:ascii="Times New Roman" w:hAnsi="Times New Roman" w:cs="Times New Roman"/>
          <w:sz w:val="24"/>
          <w:szCs w:val="24"/>
          <w:lang w:eastAsia="pl-PL"/>
        </w:rPr>
        <w:t>o dniu odbioru.</w:t>
      </w:r>
    </w:p>
    <w:p w:rsidR="00825F82" w:rsidRPr="00AE474B" w:rsidRDefault="00825F82" w:rsidP="00825F82">
      <w:pPr>
        <w:numPr>
          <w:ilvl w:val="0"/>
          <w:numId w:val="18"/>
        </w:numPr>
        <w:autoSpaceDE w:val="0"/>
        <w:autoSpaceDN w:val="0"/>
        <w:adjustRightInd w:val="0"/>
        <w:spacing w:after="0" w:line="240" w:lineRule="auto"/>
        <w:ind w:left="284" w:hanging="284"/>
        <w:jc w:val="both"/>
        <w:rPr>
          <w:rFonts w:ascii="Times New Roman" w:hAnsi="Times New Roman" w:cs="Times New Roman"/>
          <w:sz w:val="24"/>
          <w:szCs w:val="24"/>
          <w:lang w:eastAsia="pl-PL"/>
        </w:rPr>
      </w:pPr>
      <w:r w:rsidRPr="00AE474B">
        <w:rPr>
          <w:rFonts w:ascii="Times New Roman" w:hAnsi="Times New Roman" w:cs="Times New Roman"/>
          <w:sz w:val="24"/>
          <w:szCs w:val="24"/>
          <w:lang w:eastAsia="pl-PL"/>
        </w:rPr>
        <w:t xml:space="preserve">Wykonawca dokonuje ważenia przy użyciu własnych, atestowanych urządzeń. Z czynności tej sporządza się protokół spisany przez właścicieli </w:t>
      </w:r>
      <w:r>
        <w:rPr>
          <w:rFonts w:ascii="Times New Roman" w:hAnsi="Times New Roman" w:cs="Times New Roman"/>
          <w:sz w:val="24"/>
          <w:szCs w:val="24"/>
          <w:lang w:eastAsia="pl-PL"/>
        </w:rPr>
        <w:t>nieruchomości</w:t>
      </w:r>
      <w:r w:rsidRPr="00AE474B">
        <w:rPr>
          <w:rFonts w:ascii="Times New Roman" w:hAnsi="Times New Roman" w:cs="Times New Roman"/>
          <w:sz w:val="24"/>
          <w:szCs w:val="24"/>
          <w:lang w:eastAsia="pl-PL"/>
        </w:rPr>
        <w:t xml:space="preserve"> (użytkowników</w:t>
      </w:r>
      <w:r>
        <w:rPr>
          <w:rFonts w:ascii="Times New Roman" w:hAnsi="Times New Roman" w:cs="Times New Roman"/>
          <w:sz w:val="24"/>
          <w:szCs w:val="24"/>
          <w:lang w:eastAsia="pl-PL"/>
        </w:rPr>
        <w:t xml:space="preserve"> wieczystych</w:t>
      </w:r>
      <w:r w:rsidRPr="00AE474B">
        <w:rPr>
          <w:rFonts w:ascii="Times New Roman" w:hAnsi="Times New Roman" w:cs="Times New Roman"/>
          <w:sz w:val="24"/>
          <w:szCs w:val="24"/>
          <w:lang w:eastAsia="pl-PL"/>
        </w:rPr>
        <w:t>) oraz Wykonawcę – po zakończeniu prac na danej posesji, który będzie zawierał następujące informacje: imię i nazwisko osoby, od której odbierane są odpady, wskazanie miejsca odbioru, datę odbioru, ilość odebranych odpadów tj. wagę w Mg.</w:t>
      </w:r>
    </w:p>
    <w:p w:rsidR="00825F82" w:rsidRPr="00AE474B" w:rsidRDefault="00825F82" w:rsidP="00825F82">
      <w:pPr>
        <w:numPr>
          <w:ilvl w:val="0"/>
          <w:numId w:val="18"/>
        </w:numPr>
        <w:autoSpaceDE w:val="0"/>
        <w:autoSpaceDN w:val="0"/>
        <w:adjustRightInd w:val="0"/>
        <w:spacing w:after="0" w:line="240" w:lineRule="auto"/>
        <w:ind w:left="426" w:hanging="426"/>
        <w:jc w:val="both"/>
        <w:rPr>
          <w:rFonts w:ascii="Times New Roman" w:hAnsi="Times New Roman" w:cs="Times New Roman"/>
          <w:sz w:val="24"/>
          <w:szCs w:val="24"/>
          <w:lang w:eastAsia="pl-PL"/>
        </w:rPr>
      </w:pPr>
      <w:r w:rsidRPr="00AE474B">
        <w:rPr>
          <w:rFonts w:ascii="Times New Roman" w:hAnsi="Times New Roman" w:cs="Times New Roman"/>
          <w:sz w:val="24"/>
          <w:szCs w:val="24"/>
          <w:lang w:eastAsia="pl-PL"/>
        </w:rPr>
        <w:t xml:space="preserve">Wykonawca po zakończeniu prac demontażowych złoży właścicielowi (użytkownikowi wieczystemu nieruchomości) pisemne oświadczenie o prawidłowości wykonania prac oraz oczyszczeniu terenu z pyłu azbestowego, z zachowaniem właściwych przepisów technicznych </w:t>
      </w:r>
      <w:r>
        <w:rPr>
          <w:rFonts w:ascii="Times New Roman" w:hAnsi="Times New Roman" w:cs="Times New Roman"/>
          <w:sz w:val="24"/>
          <w:szCs w:val="24"/>
          <w:lang w:eastAsia="pl-PL"/>
        </w:rPr>
        <w:br/>
      </w:r>
      <w:r w:rsidRPr="00AE474B">
        <w:rPr>
          <w:rFonts w:ascii="Times New Roman" w:hAnsi="Times New Roman" w:cs="Times New Roman"/>
          <w:sz w:val="24"/>
          <w:szCs w:val="24"/>
          <w:lang w:eastAsia="pl-PL"/>
        </w:rPr>
        <w:t>i sanitarnych.</w:t>
      </w:r>
    </w:p>
    <w:p w:rsidR="00825F82" w:rsidRPr="00AE474B" w:rsidRDefault="00825F82" w:rsidP="00825F82">
      <w:pPr>
        <w:numPr>
          <w:ilvl w:val="0"/>
          <w:numId w:val="18"/>
        </w:numPr>
        <w:autoSpaceDE w:val="0"/>
        <w:autoSpaceDN w:val="0"/>
        <w:adjustRightInd w:val="0"/>
        <w:spacing w:after="0" w:line="240" w:lineRule="auto"/>
        <w:ind w:left="426" w:hanging="426"/>
        <w:jc w:val="both"/>
        <w:rPr>
          <w:rFonts w:ascii="Times New Roman" w:hAnsi="Times New Roman" w:cs="Times New Roman"/>
          <w:sz w:val="24"/>
          <w:szCs w:val="24"/>
          <w:lang w:eastAsia="pl-PL"/>
        </w:rPr>
      </w:pPr>
      <w:r w:rsidRPr="00AE474B">
        <w:rPr>
          <w:rFonts w:ascii="Times New Roman" w:hAnsi="Times New Roman" w:cs="Times New Roman"/>
          <w:sz w:val="24"/>
          <w:szCs w:val="24"/>
          <w:lang w:eastAsia="pl-PL"/>
        </w:rPr>
        <w:t>Wykonawca ponosi pełną odpowiedzialność odszkodowawczą wobec właścicieli nieruchomości objętych przedmiotem zamówienia oraz osób trzecich za szkody spowodowane swoim działaniem lub niedopatrzeniem związanym z realizacją zamówienia.</w:t>
      </w:r>
    </w:p>
    <w:p w:rsidR="00825F82" w:rsidRPr="00AE474B" w:rsidRDefault="00825F82" w:rsidP="00825F82">
      <w:pPr>
        <w:numPr>
          <w:ilvl w:val="0"/>
          <w:numId w:val="18"/>
        </w:numPr>
        <w:autoSpaceDE w:val="0"/>
        <w:autoSpaceDN w:val="0"/>
        <w:adjustRightInd w:val="0"/>
        <w:spacing w:after="0" w:line="240" w:lineRule="auto"/>
        <w:ind w:left="426" w:hanging="426"/>
        <w:jc w:val="both"/>
        <w:rPr>
          <w:rFonts w:ascii="Times New Roman" w:hAnsi="Times New Roman" w:cs="Times New Roman"/>
          <w:sz w:val="24"/>
          <w:szCs w:val="24"/>
          <w:lang w:eastAsia="pl-PL"/>
        </w:rPr>
      </w:pPr>
      <w:r w:rsidRPr="00AE474B">
        <w:rPr>
          <w:rFonts w:ascii="Times New Roman" w:hAnsi="Times New Roman" w:cs="Times New Roman"/>
          <w:sz w:val="24"/>
          <w:szCs w:val="24"/>
          <w:lang w:eastAsia="pl-PL"/>
        </w:rPr>
        <w:t>Wykonawca ponosi pełną odpowiedzialność odszkodowawczą za szkody spowodowane swoim działaniem lub niedopatrzeniem związanym z realizacją niniejszego zamówienia.</w:t>
      </w:r>
    </w:p>
    <w:p w:rsidR="00825F82" w:rsidRPr="00AE474B" w:rsidRDefault="00825F82" w:rsidP="00825F82">
      <w:pPr>
        <w:numPr>
          <w:ilvl w:val="0"/>
          <w:numId w:val="18"/>
        </w:numPr>
        <w:spacing w:before="100" w:beforeAutospacing="1" w:after="100" w:afterAutospacing="1" w:line="240" w:lineRule="auto"/>
        <w:ind w:left="426" w:hanging="426"/>
        <w:jc w:val="both"/>
        <w:rPr>
          <w:rFonts w:ascii="Times New Roman" w:eastAsia="Times New Roman" w:hAnsi="Times New Roman" w:cs="Times New Roman"/>
          <w:sz w:val="24"/>
          <w:szCs w:val="24"/>
          <w:lang w:eastAsia="pl-PL"/>
        </w:rPr>
      </w:pPr>
      <w:r w:rsidRPr="00AE474B">
        <w:rPr>
          <w:rFonts w:ascii="Times New Roman" w:eastAsia="Times New Roman" w:hAnsi="Times New Roman" w:cs="Times New Roman"/>
          <w:sz w:val="24"/>
          <w:szCs w:val="24"/>
          <w:lang w:eastAsia="pl-PL"/>
        </w:rPr>
        <w:t>Zadanie częściowo finansowane jest ze środków Wojewódzki</w:t>
      </w:r>
      <w:r>
        <w:rPr>
          <w:rFonts w:ascii="Times New Roman" w:eastAsia="Times New Roman" w:hAnsi="Times New Roman" w:cs="Times New Roman"/>
          <w:sz w:val="24"/>
          <w:szCs w:val="24"/>
          <w:lang w:eastAsia="pl-PL"/>
        </w:rPr>
        <w:t xml:space="preserve">ego Funduszu Ochrony </w:t>
      </w:r>
      <w:r w:rsidRPr="00AE474B">
        <w:rPr>
          <w:rFonts w:ascii="Times New Roman" w:eastAsia="Times New Roman" w:hAnsi="Times New Roman" w:cs="Times New Roman"/>
          <w:sz w:val="24"/>
          <w:szCs w:val="24"/>
          <w:lang w:eastAsia="pl-PL"/>
        </w:rPr>
        <w:t>Środowiska i Gospodarki Wodnej w Warszawie.</w:t>
      </w:r>
    </w:p>
    <w:p w:rsidR="00EA7D62" w:rsidRPr="00AE474B" w:rsidRDefault="00EA7D62" w:rsidP="00EA7D62">
      <w:pPr>
        <w:numPr>
          <w:ilvl w:val="0"/>
          <w:numId w:val="18"/>
        </w:numPr>
        <w:autoSpaceDE w:val="0"/>
        <w:autoSpaceDN w:val="0"/>
        <w:adjustRightInd w:val="0"/>
        <w:spacing w:after="0" w:line="240" w:lineRule="auto"/>
        <w:ind w:left="426" w:hanging="426"/>
        <w:jc w:val="both"/>
        <w:rPr>
          <w:rFonts w:ascii="Times New Roman" w:hAnsi="Times New Roman" w:cs="Times New Roman"/>
          <w:sz w:val="24"/>
          <w:szCs w:val="24"/>
          <w:lang w:eastAsia="pl-PL"/>
        </w:rPr>
      </w:pPr>
      <w:r w:rsidRPr="00AE474B">
        <w:rPr>
          <w:rFonts w:ascii="Times New Roman" w:hAnsi="Times New Roman" w:cs="Times New Roman"/>
          <w:sz w:val="24"/>
          <w:szCs w:val="24"/>
          <w:lang w:eastAsia="pl-PL"/>
        </w:rPr>
        <w:t>Wszystkie prace muszą być wykonane zgodnie z:</w:t>
      </w:r>
    </w:p>
    <w:p w:rsidR="00EA7D62" w:rsidRPr="004C459E" w:rsidRDefault="00EA7D62" w:rsidP="00EA7D62">
      <w:pPr>
        <w:numPr>
          <w:ilvl w:val="0"/>
          <w:numId w:val="19"/>
        </w:numPr>
        <w:autoSpaceDE w:val="0"/>
        <w:autoSpaceDN w:val="0"/>
        <w:adjustRightInd w:val="0"/>
        <w:spacing w:after="0" w:line="240" w:lineRule="auto"/>
        <w:ind w:left="709" w:hanging="283"/>
        <w:jc w:val="both"/>
        <w:rPr>
          <w:rFonts w:ascii="Times New Roman" w:hAnsi="Times New Roman" w:cs="Times New Roman"/>
          <w:sz w:val="24"/>
          <w:szCs w:val="24"/>
          <w:lang w:eastAsia="pl-PL"/>
        </w:rPr>
      </w:pPr>
      <w:r w:rsidRPr="004C459E">
        <w:rPr>
          <w:rFonts w:ascii="Times New Roman" w:hAnsi="Times New Roman" w:cs="Times New Roman"/>
          <w:sz w:val="24"/>
          <w:szCs w:val="24"/>
          <w:lang w:eastAsia="pl-PL"/>
        </w:rPr>
        <w:t>Ustawą z dnia z dnia 14 grudnia</w:t>
      </w:r>
      <w:r>
        <w:rPr>
          <w:rFonts w:ascii="Times New Roman" w:hAnsi="Times New Roman" w:cs="Times New Roman"/>
          <w:sz w:val="24"/>
          <w:szCs w:val="24"/>
          <w:lang w:eastAsia="pl-PL"/>
        </w:rPr>
        <w:t xml:space="preserve"> 2012 r. o odpadach (Dz. U z 2020</w:t>
      </w:r>
      <w:r w:rsidRPr="004C459E">
        <w:rPr>
          <w:rFonts w:ascii="Times New Roman" w:hAnsi="Times New Roman" w:cs="Times New Roman"/>
          <w:sz w:val="24"/>
          <w:szCs w:val="24"/>
          <w:lang w:eastAsia="pl-PL"/>
        </w:rPr>
        <w:t xml:space="preserve"> r., poz. </w:t>
      </w:r>
      <w:r>
        <w:rPr>
          <w:rFonts w:ascii="Times New Roman" w:hAnsi="Times New Roman" w:cs="Times New Roman"/>
          <w:sz w:val="24"/>
          <w:szCs w:val="24"/>
          <w:lang w:eastAsia="pl-PL"/>
        </w:rPr>
        <w:t>797</w:t>
      </w:r>
      <w:r w:rsidRPr="004C459E">
        <w:rPr>
          <w:rFonts w:ascii="Times New Roman" w:hAnsi="Times New Roman" w:cs="Times New Roman"/>
          <w:sz w:val="24"/>
          <w:szCs w:val="24"/>
          <w:lang w:eastAsia="pl-PL"/>
        </w:rPr>
        <w:t xml:space="preserve"> ze zm.),</w:t>
      </w:r>
    </w:p>
    <w:p w:rsidR="00EA7D62" w:rsidRPr="004C459E" w:rsidRDefault="00EA7D62" w:rsidP="00EA7D62">
      <w:pPr>
        <w:numPr>
          <w:ilvl w:val="0"/>
          <w:numId w:val="19"/>
        </w:numPr>
        <w:autoSpaceDE w:val="0"/>
        <w:autoSpaceDN w:val="0"/>
        <w:adjustRightInd w:val="0"/>
        <w:spacing w:after="0" w:line="240" w:lineRule="auto"/>
        <w:ind w:left="709" w:hanging="283"/>
        <w:jc w:val="both"/>
        <w:rPr>
          <w:rFonts w:ascii="Times New Roman" w:hAnsi="Times New Roman" w:cs="Times New Roman"/>
          <w:sz w:val="24"/>
          <w:szCs w:val="24"/>
          <w:lang w:eastAsia="pl-PL"/>
        </w:rPr>
      </w:pPr>
      <w:r w:rsidRPr="004C459E">
        <w:rPr>
          <w:rFonts w:ascii="Times New Roman" w:hAnsi="Times New Roman" w:cs="Times New Roman"/>
          <w:sz w:val="24"/>
          <w:szCs w:val="24"/>
          <w:lang w:eastAsia="pl-PL"/>
        </w:rPr>
        <w:t>Ustawą z dnia 19 sierpnia 2011 r. o przewozie drogowym towarów niebezpiecznych (Dz. U. z 2019 r., poz. 382 ze zm.),</w:t>
      </w:r>
    </w:p>
    <w:p w:rsidR="00EA7D62" w:rsidRPr="004C459E" w:rsidRDefault="00EA7D62" w:rsidP="00EA7D62">
      <w:pPr>
        <w:numPr>
          <w:ilvl w:val="0"/>
          <w:numId w:val="19"/>
        </w:numPr>
        <w:autoSpaceDE w:val="0"/>
        <w:autoSpaceDN w:val="0"/>
        <w:adjustRightInd w:val="0"/>
        <w:spacing w:after="0" w:line="240" w:lineRule="auto"/>
        <w:ind w:left="709" w:hanging="283"/>
        <w:jc w:val="both"/>
        <w:rPr>
          <w:rFonts w:ascii="Times New Roman" w:hAnsi="Times New Roman" w:cs="Times New Roman"/>
          <w:sz w:val="24"/>
          <w:szCs w:val="24"/>
          <w:lang w:eastAsia="pl-PL"/>
        </w:rPr>
      </w:pPr>
      <w:r w:rsidRPr="004C459E">
        <w:rPr>
          <w:rFonts w:ascii="Times New Roman" w:hAnsi="Times New Roman" w:cs="Times New Roman"/>
          <w:sz w:val="24"/>
          <w:szCs w:val="24"/>
          <w:lang w:eastAsia="pl-PL"/>
        </w:rPr>
        <w:t>Rozporządzeniem Ministra Gospodarki, Pracy i Polityki Społecznej z dnia 2 kwietnia 2004 roku w sprawie sposobów i warunków bezpiecznego użytkowania i usuwania wyrobów zawierających azbest (Dz. U. z 2004 r. Nr 71, poz. 649 ze zm.),</w:t>
      </w:r>
    </w:p>
    <w:p w:rsidR="00EA7D62" w:rsidRPr="004C459E" w:rsidRDefault="00EA7D62" w:rsidP="00EA7D62">
      <w:pPr>
        <w:numPr>
          <w:ilvl w:val="0"/>
          <w:numId w:val="19"/>
        </w:numPr>
        <w:autoSpaceDE w:val="0"/>
        <w:autoSpaceDN w:val="0"/>
        <w:adjustRightInd w:val="0"/>
        <w:spacing w:after="0" w:line="240" w:lineRule="auto"/>
        <w:ind w:left="709" w:hanging="283"/>
        <w:jc w:val="both"/>
        <w:rPr>
          <w:rFonts w:ascii="Times New Roman" w:hAnsi="Times New Roman" w:cs="Times New Roman"/>
          <w:sz w:val="24"/>
          <w:szCs w:val="24"/>
          <w:lang w:eastAsia="pl-PL"/>
        </w:rPr>
      </w:pPr>
      <w:r w:rsidRPr="004C459E">
        <w:rPr>
          <w:rFonts w:ascii="Times New Roman" w:hAnsi="Times New Roman" w:cs="Times New Roman"/>
          <w:sz w:val="24"/>
          <w:szCs w:val="24"/>
          <w:lang w:eastAsia="pl-PL"/>
        </w:rPr>
        <w:t>Rozporządzeniem Ministra Gospodarki i Pracy z dnia 14 października 2005 roku w sprawie zasad bezpieczeństwa i higieny pracy przy zabezpieczaniu i usuwaniu wyrobów zawierających azbest oraz programu szkolenia w zakresie bezpiecznego użytkowania takich wyrobów (Dz. U. z 2005 r. Nr 216, poz. 1824),</w:t>
      </w:r>
    </w:p>
    <w:p w:rsidR="00EA7D62" w:rsidRPr="004C459E" w:rsidRDefault="00EA7D62" w:rsidP="00EA7D62">
      <w:pPr>
        <w:numPr>
          <w:ilvl w:val="0"/>
          <w:numId w:val="19"/>
        </w:numPr>
        <w:autoSpaceDE w:val="0"/>
        <w:autoSpaceDN w:val="0"/>
        <w:adjustRightInd w:val="0"/>
        <w:spacing w:after="0" w:line="240" w:lineRule="auto"/>
        <w:ind w:left="709" w:hanging="283"/>
        <w:jc w:val="both"/>
        <w:rPr>
          <w:rFonts w:ascii="Times New Roman" w:hAnsi="Times New Roman" w:cs="Times New Roman"/>
          <w:sz w:val="24"/>
          <w:szCs w:val="24"/>
          <w:lang w:eastAsia="pl-PL"/>
        </w:rPr>
      </w:pPr>
      <w:r w:rsidRPr="004C459E">
        <w:rPr>
          <w:rFonts w:ascii="Times New Roman" w:hAnsi="Times New Roman" w:cs="Times New Roman"/>
          <w:sz w:val="24"/>
          <w:szCs w:val="24"/>
        </w:rPr>
        <w:t>Rozporządzeniem Ministra Środowiska z dnia 12 grudnia 2014 roku w sprawie wzorów dokumentów stosowanych na potrzeby ewidencji odpadów</w:t>
      </w:r>
      <w:r w:rsidRPr="004C459E">
        <w:rPr>
          <w:rFonts w:ascii="Times New Roman" w:hAnsi="Times New Roman" w:cs="Times New Roman"/>
          <w:sz w:val="24"/>
          <w:szCs w:val="24"/>
          <w:lang w:eastAsia="pl-PL"/>
        </w:rPr>
        <w:t xml:space="preserve"> (Dz. U. z 2019 r., poz. 918),</w:t>
      </w:r>
    </w:p>
    <w:p w:rsidR="00EA7D62" w:rsidRPr="004C459E" w:rsidRDefault="00EA7D62" w:rsidP="00EA7D62">
      <w:pPr>
        <w:numPr>
          <w:ilvl w:val="0"/>
          <w:numId w:val="19"/>
        </w:numPr>
        <w:autoSpaceDE w:val="0"/>
        <w:autoSpaceDN w:val="0"/>
        <w:adjustRightInd w:val="0"/>
        <w:spacing w:after="0" w:line="240" w:lineRule="auto"/>
        <w:ind w:left="709" w:hanging="283"/>
        <w:jc w:val="both"/>
        <w:rPr>
          <w:rFonts w:ascii="Times New Roman" w:hAnsi="Times New Roman" w:cs="Times New Roman"/>
          <w:sz w:val="24"/>
          <w:szCs w:val="24"/>
          <w:lang w:eastAsia="pl-PL"/>
        </w:rPr>
      </w:pPr>
      <w:r w:rsidRPr="004C459E">
        <w:rPr>
          <w:rFonts w:ascii="Times New Roman" w:hAnsi="Times New Roman" w:cs="Times New Roman"/>
          <w:sz w:val="24"/>
          <w:szCs w:val="24"/>
          <w:lang w:eastAsia="pl-PL"/>
        </w:rPr>
        <w:t>Ustawą z dnia 7 lipca 1994 r. Prawo Budowlane (j. t. Dz. U. z 201</w:t>
      </w:r>
      <w:r>
        <w:rPr>
          <w:rFonts w:ascii="Times New Roman" w:hAnsi="Times New Roman" w:cs="Times New Roman"/>
          <w:sz w:val="24"/>
          <w:szCs w:val="24"/>
          <w:lang w:eastAsia="pl-PL"/>
        </w:rPr>
        <w:t>9</w:t>
      </w:r>
      <w:r w:rsidRPr="004C459E">
        <w:rPr>
          <w:rFonts w:ascii="Times New Roman" w:hAnsi="Times New Roman" w:cs="Times New Roman"/>
          <w:sz w:val="24"/>
          <w:szCs w:val="24"/>
          <w:lang w:eastAsia="pl-PL"/>
        </w:rPr>
        <w:t xml:space="preserve"> poz. 1</w:t>
      </w:r>
      <w:r>
        <w:rPr>
          <w:rFonts w:ascii="Times New Roman" w:hAnsi="Times New Roman" w:cs="Times New Roman"/>
          <w:sz w:val="24"/>
          <w:szCs w:val="24"/>
          <w:lang w:eastAsia="pl-PL"/>
        </w:rPr>
        <w:t>186</w:t>
      </w:r>
      <w:r w:rsidRPr="004C459E">
        <w:rPr>
          <w:rFonts w:ascii="Times New Roman" w:hAnsi="Times New Roman" w:cs="Times New Roman"/>
          <w:sz w:val="24"/>
          <w:szCs w:val="24"/>
          <w:lang w:eastAsia="pl-PL"/>
        </w:rPr>
        <w:t xml:space="preserve"> ze. zm.).</w:t>
      </w:r>
    </w:p>
    <w:p w:rsidR="00EA7D62" w:rsidRPr="00D234C3" w:rsidRDefault="00EA7D62" w:rsidP="00EA7D62">
      <w:pPr>
        <w:pStyle w:val="Akapitzlist"/>
        <w:numPr>
          <w:ilvl w:val="0"/>
          <w:numId w:val="18"/>
        </w:numPr>
        <w:autoSpaceDE w:val="0"/>
        <w:autoSpaceDN w:val="0"/>
        <w:adjustRightInd w:val="0"/>
        <w:spacing w:after="0" w:line="240" w:lineRule="auto"/>
        <w:ind w:left="426" w:hanging="426"/>
        <w:jc w:val="both"/>
        <w:rPr>
          <w:rFonts w:ascii="Times New Roman" w:hAnsi="Times New Roman" w:cs="Times New Roman"/>
          <w:b/>
          <w:sz w:val="24"/>
          <w:szCs w:val="24"/>
          <w:lang w:eastAsia="pl-PL"/>
        </w:rPr>
      </w:pPr>
      <w:r w:rsidRPr="00D234C3">
        <w:rPr>
          <w:rFonts w:ascii="Times New Roman" w:hAnsi="Times New Roman" w:cs="Times New Roman"/>
          <w:b/>
          <w:sz w:val="24"/>
          <w:szCs w:val="24"/>
          <w:lang w:eastAsia="pl-PL"/>
        </w:rPr>
        <w:t xml:space="preserve">Potwierdzenie unieszkodliwienia odpadów niebezpiecznych zawierających azbest.  </w:t>
      </w:r>
    </w:p>
    <w:p w:rsidR="00EA7D62" w:rsidRPr="00AE474B" w:rsidRDefault="00EA7D62" w:rsidP="00EA7D62">
      <w:pPr>
        <w:spacing w:after="0" w:line="240" w:lineRule="auto"/>
        <w:ind w:firstLine="426"/>
        <w:jc w:val="both"/>
        <w:rPr>
          <w:rFonts w:ascii="Times New Roman" w:eastAsia="Times New Roman" w:hAnsi="Times New Roman" w:cs="Times New Roman"/>
          <w:sz w:val="24"/>
          <w:szCs w:val="24"/>
          <w:lang w:eastAsia="pl-PL"/>
        </w:rPr>
      </w:pPr>
      <w:r w:rsidRPr="00AE474B">
        <w:rPr>
          <w:rFonts w:ascii="Times New Roman" w:eastAsia="Times New Roman" w:hAnsi="Times New Roman" w:cs="Times New Roman"/>
          <w:sz w:val="24"/>
          <w:szCs w:val="24"/>
          <w:lang w:eastAsia="pl-PL"/>
        </w:rPr>
        <w:t>Wykonawca, w ramach przedmiotu zamówienia, zobowiązuje się dostarczyć Zamawiającemu:</w:t>
      </w:r>
    </w:p>
    <w:p w:rsidR="00EA7D62" w:rsidRPr="002D2149" w:rsidRDefault="00EA7D62" w:rsidP="00EA7D62">
      <w:pPr>
        <w:pStyle w:val="Akapitzlist"/>
        <w:numPr>
          <w:ilvl w:val="0"/>
          <w:numId w:val="20"/>
        </w:numPr>
        <w:spacing w:after="0" w:line="240" w:lineRule="auto"/>
        <w:ind w:left="851" w:hanging="284"/>
        <w:jc w:val="both"/>
        <w:rPr>
          <w:rFonts w:ascii="Times New Roman" w:eastAsia="Times New Roman" w:hAnsi="Times New Roman" w:cs="Times New Roman"/>
          <w:sz w:val="24"/>
          <w:szCs w:val="24"/>
          <w:lang w:eastAsia="pl-PL"/>
        </w:rPr>
      </w:pPr>
      <w:r w:rsidRPr="002D2149">
        <w:rPr>
          <w:rFonts w:ascii="Times New Roman" w:hAnsi="Times New Roman" w:cs="Times New Roman"/>
          <w:sz w:val="24"/>
          <w:szCs w:val="24"/>
          <w:lang w:eastAsia="pl-PL"/>
        </w:rPr>
        <w:t xml:space="preserve">dowód unieszkodliwienia odpadów tj. kartę przekazania odpadów wg wzoru zawartego          w Rozporządzeniu Ministra Środowiska z dnia 12 grudnia 2014 r. w sprawie wzorów dokumentów stosowanych na potrzeby </w:t>
      </w:r>
      <w:r>
        <w:rPr>
          <w:rFonts w:ascii="Times New Roman" w:hAnsi="Times New Roman" w:cs="Times New Roman"/>
          <w:sz w:val="24"/>
          <w:szCs w:val="24"/>
          <w:lang w:eastAsia="pl-PL"/>
        </w:rPr>
        <w:t>ewidencji odpadów (Dz. U. z 2019</w:t>
      </w:r>
      <w:r w:rsidRPr="002D2149">
        <w:rPr>
          <w:rFonts w:ascii="Times New Roman" w:hAnsi="Times New Roman" w:cs="Times New Roman"/>
          <w:sz w:val="24"/>
          <w:szCs w:val="24"/>
          <w:lang w:eastAsia="pl-PL"/>
        </w:rPr>
        <w:t xml:space="preserve"> r. poz. </w:t>
      </w:r>
      <w:r>
        <w:rPr>
          <w:rFonts w:ascii="Times New Roman" w:hAnsi="Times New Roman" w:cs="Times New Roman"/>
          <w:sz w:val="24"/>
          <w:szCs w:val="24"/>
          <w:lang w:eastAsia="pl-PL"/>
        </w:rPr>
        <w:t>819</w:t>
      </w:r>
      <w:r w:rsidRPr="002D2149">
        <w:rPr>
          <w:rFonts w:ascii="Times New Roman" w:hAnsi="Times New Roman" w:cs="Times New Roman"/>
          <w:sz w:val="24"/>
          <w:szCs w:val="24"/>
          <w:lang w:eastAsia="pl-PL"/>
        </w:rPr>
        <w:t xml:space="preserve">) oraz kwit wagowy ze składowiska, potwierdzający wagę odebranych z Gminy </w:t>
      </w:r>
      <w:r>
        <w:rPr>
          <w:rFonts w:ascii="Times New Roman" w:hAnsi="Times New Roman" w:cs="Times New Roman"/>
          <w:sz w:val="24"/>
          <w:szCs w:val="24"/>
          <w:lang w:eastAsia="pl-PL"/>
        </w:rPr>
        <w:t>Naruszewo</w:t>
      </w:r>
      <w:r w:rsidRPr="002D2149">
        <w:rPr>
          <w:rFonts w:ascii="Times New Roman" w:hAnsi="Times New Roman" w:cs="Times New Roman"/>
          <w:sz w:val="24"/>
          <w:szCs w:val="24"/>
          <w:lang w:eastAsia="pl-PL"/>
        </w:rPr>
        <w:t xml:space="preserve"> wyrobów zawierających azbest.</w:t>
      </w:r>
    </w:p>
    <w:p w:rsidR="00EA7D62" w:rsidRPr="00AE474B" w:rsidRDefault="00EA7D62" w:rsidP="00EA7D62">
      <w:pPr>
        <w:numPr>
          <w:ilvl w:val="0"/>
          <w:numId w:val="20"/>
        </w:numPr>
        <w:spacing w:before="100" w:beforeAutospacing="1" w:after="0" w:line="240" w:lineRule="auto"/>
        <w:ind w:left="851" w:hanging="284"/>
        <w:jc w:val="both"/>
        <w:rPr>
          <w:rFonts w:ascii="Times New Roman" w:eastAsia="Times New Roman" w:hAnsi="Times New Roman" w:cs="Times New Roman"/>
          <w:sz w:val="24"/>
          <w:szCs w:val="24"/>
          <w:lang w:eastAsia="pl-PL"/>
        </w:rPr>
      </w:pPr>
      <w:r w:rsidRPr="00AE474B">
        <w:rPr>
          <w:rFonts w:ascii="Times New Roman" w:eastAsia="Times New Roman" w:hAnsi="Times New Roman" w:cs="Times New Roman"/>
          <w:sz w:val="24"/>
          <w:szCs w:val="24"/>
          <w:lang w:eastAsia="pl-PL"/>
        </w:rPr>
        <w:t xml:space="preserve">oświadczenia o prawidłowości wykonanych prac związanych z usunięciem odpadów </w:t>
      </w:r>
      <w:r>
        <w:rPr>
          <w:rFonts w:ascii="Times New Roman" w:eastAsia="Times New Roman" w:hAnsi="Times New Roman" w:cs="Times New Roman"/>
          <w:sz w:val="24"/>
          <w:szCs w:val="24"/>
          <w:lang w:eastAsia="pl-PL"/>
        </w:rPr>
        <w:t>zawierających azbest zgodne z §</w:t>
      </w:r>
      <w:r w:rsidRPr="00AE474B">
        <w:rPr>
          <w:rFonts w:ascii="Times New Roman" w:eastAsia="Times New Roman" w:hAnsi="Times New Roman" w:cs="Times New Roman"/>
          <w:sz w:val="24"/>
          <w:szCs w:val="24"/>
          <w:lang w:eastAsia="pl-PL"/>
        </w:rPr>
        <w:t xml:space="preserve">8 ust. 3 Rozporządzenia Ministra Gospodarki, Pracy </w:t>
      </w:r>
      <w:r>
        <w:rPr>
          <w:rFonts w:ascii="Times New Roman" w:eastAsia="Times New Roman" w:hAnsi="Times New Roman" w:cs="Times New Roman"/>
          <w:sz w:val="24"/>
          <w:szCs w:val="24"/>
          <w:lang w:eastAsia="pl-PL"/>
        </w:rPr>
        <w:t xml:space="preserve">                  </w:t>
      </w:r>
      <w:r w:rsidRPr="00AE474B">
        <w:rPr>
          <w:rFonts w:ascii="Times New Roman" w:eastAsia="Times New Roman" w:hAnsi="Times New Roman" w:cs="Times New Roman"/>
          <w:sz w:val="24"/>
          <w:szCs w:val="24"/>
          <w:lang w:eastAsia="pl-PL"/>
        </w:rPr>
        <w:t>i Polityki Społecznej z dnia 2 kwietnia 2004 r. w sprawie sposobów i warunków bezpiecznego użytkowania i usuwan</w:t>
      </w:r>
      <w:r>
        <w:rPr>
          <w:rFonts w:ascii="Times New Roman" w:eastAsia="Times New Roman" w:hAnsi="Times New Roman" w:cs="Times New Roman"/>
          <w:sz w:val="24"/>
          <w:szCs w:val="24"/>
          <w:lang w:eastAsia="pl-PL"/>
        </w:rPr>
        <w:t>ia wyrobów zawierających azbest</w:t>
      </w:r>
      <w:r w:rsidRPr="00AE474B">
        <w:rPr>
          <w:rFonts w:ascii="Times New Roman" w:eastAsia="Times New Roman" w:hAnsi="Times New Roman" w:cs="Times New Roman"/>
          <w:sz w:val="24"/>
          <w:szCs w:val="24"/>
          <w:lang w:eastAsia="pl-PL"/>
        </w:rPr>
        <w:t xml:space="preserve"> (Dz. U. </w:t>
      </w:r>
      <w:r>
        <w:rPr>
          <w:rFonts w:ascii="Times New Roman" w:eastAsia="Times New Roman" w:hAnsi="Times New Roman" w:cs="Times New Roman"/>
          <w:sz w:val="24"/>
          <w:szCs w:val="24"/>
          <w:lang w:eastAsia="pl-PL"/>
        </w:rPr>
        <w:t xml:space="preserve">                            z 2004 r. </w:t>
      </w:r>
      <w:r w:rsidRPr="00AE474B">
        <w:rPr>
          <w:rFonts w:ascii="Times New Roman" w:eastAsia="Times New Roman" w:hAnsi="Times New Roman" w:cs="Times New Roman"/>
          <w:sz w:val="24"/>
          <w:szCs w:val="24"/>
          <w:lang w:eastAsia="pl-PL"/>
        </w:rPr>
        <w:t>Nr 71, poz. 649</w:t>
      </w:r>
      <w:r>
        <w:rPr>
          <w:rFonts w:ascii="Times New Roman" w:eastAsia="Times New Roman" w:hAnsi="Times New Roman" w:cs="Times New Roman"/>
          <w:sz w:val="24"/>
          <w:szCs w:val="24"/>
          <w:lang w:eastAsia="pl-PL"/>
        </w:rPr>
        <w:t xml:space="preserve"> ze zm.</w:t>
      </w:r>
      <w:r w:rsidRPr="00AE474B">
        <w:rPr>
          <w:rFonts w:ascii="Times New Roman" w:eastAsia="Times New Roman" w:hAnsi="Times New Roman" w:cs="Times New Roman"/>
          <w:sz w:val="24"/>
          <w:szCs w:val="24"/>
          <w:lang w:eastAsia="pl-PL"/>
        </w:rPr>
        <w:t>),</w:t>
      </w:r>
    </w:p>
    <w:p w:rsidR="00EA7D62" w:rsidRPr="00541378" w:rsidRDefault="00EA7D62" w:rsidP="00EA7D62">
      <w:pPr>
        <w:numPr>
          <w:ilvl w:val="0"/>
          <w:numId w:val="20"/>
        </w:numPr>
        <w:spacing w:before="100" w:beforeAutospacing="1" w:after="0" w:line="240" w:lineRule="auto"/>
        <w:ind w:left="851" w:hanging="284"/>
        <w:jc w:val="both"/>
        <w:rPr>
          <w:rFonts w:ascii="Times New Roman" w:eastAsia="Times New Roman" w:hAnsi="Times New Roman" w:cs="Times New Roman"/>
          <w:sz w:val="24"/>
          <w:szCs w:val="24"/>
          <w:lang w:eastAsia="pl-PL"/>
        </w:rPr>
      </w:pPr>
      <w:r w:rsidRPr="00AE474B">
        <w:rPr>
          <w:rFonts w:ascii="Times New Roman" w:hAnsi="Times New Roman" w:cs="Times New Roman"/>
          <w:sz w:val="24"/>
          <w:szCs w:val="24"/>
        </w:rPr>
        <w:t>zdjęcia ilustrujące przebie</w:t>
      </w:r>
      <w:r>
        <w:rPr>
          <w:rFonts w:ascii="Times New Roman" w:hAnsi="Times New Roman" w:cs="Times New Roman"/>
          <w:sz w:val="24"/>
          <w:szCs w:val="24"/>
        </w:rPr>
        <w:t>g przedsięwzięcia (co najmniej 10</w:t>
      </w:r>
      <w:r w:rsidRPr="00AE474B">
        <w:rPr>
          <w:rFonts w:ascii="Times New Roman" w:hAnsi="Times New Roman" w:cs="Times New Roman"/>
          <w:sz w:val="24"/>
          <w:szCs w:val="24"/>
        </w:rPr>
        <w:t xml:space="preserve"> zdjęć wykonanych na różnym etapie inwestycji – kolorowych, dobrej jakości – w wersji papierowej i </w:t>
      </w:r>
      <w:r>
        <w:rPr>
          <w:rFonts w:ascii="Times New Roman" w:hAnsi="Times New Roman" w:cs="Times New Roman"/>
          <w:sz w:val="24"/>
          <w:szCs w:val="24"/>
        </w:rPr>
        <w:t>nagranych na nośnik elektroniczny</w:t>
      </w:r>
      <w:r w:rsidRPr="00AE474B">
        <w:rPr>
          <w:rFonts w:ascii="Times New Roman" w:hAnsi="Times New Roman" w:cs="Times New Roman"/>
          <w:sz w:val="24"/>
          <w:szCs w:val="24"/>
        </w:rPr>
        <w:t>).</w:t>
      </w:r>
    </w:p>
    <w:p w:rsidR="00894628" w:rsidRPr="0017496E" w:rsidRDefault="00894628" w:rsidP="00894628">
      <w:pPr>
        <w:spacing w:after="0" w:line="240" w:lineRule="auto"/>
        <w:rPr>
          <w:rFonts w:ascii="Times New Roman" w:hAnsi="Times New Roman"/>
          <w:b/>
          <w:sz w:val="16"/>
          <w:szCs w:val="24"/>
        </w:rPr>
      </w:pPr>
    </w:p>
    <w:p w:rsidR="00894628" w:rsidRPr="00894628" w:rsidRDefault="00894628" w:rsidP="00894628">
      <w:pPr>
        <w:spacing w:after="0" w:line="240" w:lineRule="auto"/>
        <w:jc w:val="center"/>
        <w:rPr>
          <w:rFonts w:ascii="Times New Roman" w:hAnsi="Times New Roman"/>
          <w:b/>
          <w:sz w:val="24"/>
          <w:szCs w:val="24"/>
        </w:rPr>
      </w:pPr>
      <w:r w:rsidRPr="00894628">
        <w:rPr>
          <w:rFonts w:ascii="Times New Roman" w:hAnsi="Times New Roman"/>
          <w:b/>
          <w:sz w:val="24"/>
          <w:szCs w:val="24"/>
        </w:rPr>
        <w:t>§ 3</w:t>
      </w:r>
    </w:p>
    <w:p w:rsidR="00894628" w:rsidRPr="00894628" w:rsidRDefault="00894628" w:rsidP="00894628">
      <w:pPr>
        <w:spacing w:after="0" w:line="240" w:lineRule="auto"/>
        <w:rPr>
          <w:rFonts w:ascii="Times New Roman" w:hAnsi="Times New Roman"/>
          <w:b/>
          <w:sz w:val="24"/>
          <w:szCs w:val="24"/>
        </w:rPr>
      </w:pPr>
      <w:r w:rsidRPr="00894628">
        <w:rPr>
          <w:rFonts w:ascii="Times New Roman" w:hAnsi="Times New Roman"/>
          <w:b/>
          <w:sz w:val="24"/>
          <w:szCs w:val="24"/>
        </w:rPr>
        <w:t>Termin wykonania zamówienia</w:t>
      </w:r>
    </w:p>
    <w:p w:rsidR="00894628" w:rsidRPr="00F60B11" w:rsidRDefault="00894628" w:rsidP="00894628">
      <w:pPr>
        <w:pStyle w:val="Akapitzlist"/>
        <w:numPr>
          <w:ilvl w:val="3"/>
          <w:numId w:val="21"/>
        </w:numPr>
        <w:spacing w:after="0" w:line="240" w:lineRule="auto"/>
        <w:ind w:left="284" w:hanging="284"/>
        <w:jc w:val="both"/>
        <w:rPr>
          <w:rFonts w:ascii="Times New Roman" w:hAnsi="Times New Roman" w:cs="Times New Roman"/>
          <w:b/>
          <w:sz w:val="24"/>
        </w:rPr>
      </w:pPr>
      <w:r w:rsidRPr="00F60B11">
        <w:rPr>
          <w:rFonts w:ascii="Times New Roman" w:hAnsi="Times New Roman" w:cs="Times New Roman"/>
          <w:b/>
          <w:sz w:val="24"/>
        </w:rPr>
        <w:t>Termin rozpoczęcia</w:t>
      </w:r>
      <w:r w:rsidRPr="00F60B11">
        <w:rPr>
          <w:rFonts w:ascii="Times New Roman" w:hAnsi="Times New Roman" w:cs="Times New Roman"/>
          <w:sz w:val="24"/>
        </w:rPr>
        <w:t xml:space="preserve"> realizacji przedmiotu zamówienia – </w:t>
      </w:r>
      <w:r w:rsidRPr="00F60B11">
        <w:rPr>
          <w:rFonts w:ascii="Times New Roman" w:hAnsi="Times New Roman" w:cs="Times New Roman"/>
          <w:b/>
          <w:sz w:val="24"/>
        </w:rPr>
        <w:t>niezwłocznie po podpisaniu umowy.</w:t>
      </w:r>
    </w:p>
    <w:p w:rsidR="00894628" w:rsidRPr="0017488E" w:rsidRDefault="00894628" w:rsidP="00894628">
      <w:pPr>
        <w:pStyle w:val="Akapitzlist"/>
        <w:numPr>
          <w:ilvl w:val="3"/>
          <w:numId w:val="21"/>
        </w:numPr>
        <w:spacing w:after="0" w:line="240" w:lineRule="auto"/>
        <w:ind w:left="284" w:hanging="284"/>
        <w:jc w:val="both"/>
        <w:rPr>
          <w:rFonts w:ascii="Times New Roman" w:hAnsi="Times New Roman" w:cs="Times New Roman"/>
          <w:b/>
          <w:sz w:val="24"/>
        </w:rPr>
      </w:pPr>
      <w:r w:rsidRPr="00F60B11">
        <w:rPr>
          <w:rFonts w:ascii="Times New Roman" w:hAnsi="Times New Roman"/>
          <w:b/>
          <w:sz w:val="24"/>
        </w:rPr>
        <w:t xml:space="preserve">Termin zakończenia </w:t>
      </w:r>
      <w:r>
        <w:rPr>
          <w:rFonts w:ascii="Times New Roman" w:hAnsi="Times New Roman"/>
          <w:sz w:val="24"/>
        </w:rPr>
        <w:t xml:space="preserve">realizacji przedmiotu zamówienia – </w:t>
      </w:r>
      <w:r w:rsidRPr="001F236A">
        <w:rPr>
          <w:rFonts w:ascii="Times New Roman" w:hAnsi="Times New Roman"/>
          <w:b/>
          <w:sz w:val="24"/>
        </w:rPr>
        <w:t xml:space="preserve">do dn. </w:t>
      </w:r>
      <w:r w:rsidR="00EA7D62">
        <w:rPr>
          <w:rFonts w:ascii="Times New Roman" w:hAnsi="Times New Roman"/>
          <w:b/>
          <w:sz w:val="24"/>
        </w:rPr>
        <w:t>30 września 2020</w:t>
      </w:r>
      <w:r w:rsidRPr="001F236A">
        <w:rPr>
          <w:rFonts w:ascii="Times New Roman" w:hAnsi="Times New Roman"/>
          <w:b/>
          <w:sz w:val="24"/>
        </w:rPr>
        <w:t xml:space="preserve"> r.</w:t>
      </w:r>
      <w:r>
        <w:rPr>
          <w:rFonts w:ascii="Times New Roman" w:hAnsi="Times New Roman"/>
          <w:b/>
          <w:sz w:val="24"/>
        </w:rPr>
        <w:t xml:space="preserve"> </w:t>
      </w:r>
    </w:p>
    <w:p w:rsidR="00894628" w:rsidRPr="0017496E" w:rsidRDefault="00894628" w:rsidP="00257EA8">
      <w:pPr>
        <w:autoSpaceDE w:val="0"/>
        <w:autoSpaceDN w:val="0"/>
        <w:adjustRightInd w:val="0"/>
        <w:spacing w:after="0" w:line="240" w:lineRule="auto"/>
        <w:jc w:val="center"/>
        <w:rPr>
          <w:rFonts w:ascii="Times New Roman" w:hAnsi="Times New Roman" w:cs="Times New Roman"/>
          <w:b/>
          <w:bCs/>
          <w:color w:val="000000"/>
          <w:sz w:val="16"/>
          <w:szCs w:val="24"/>
        </w:rPr>
      </w:pPr>
    </w:p>
    <w:p w:rsidR="00B85B91" w:rsidRDefault="00B85B91" w:rsidP="00257EA8">
      <w:pPr>
        <w:autoSpaceDE w:val="0"/>
        <w:autoSpaceDN w:val="0"/>
        <w:adjustRightInd w:val="0"/>
        <w:spacing w:after="0" w:line="240" w:lineRule="auto"/>
        <w:jc w:val="center"/>
        <w:rPr>
          <w:rFonts w:ascii="Times New Roman" w:hAnsi="Times New Roman" w:cs="Times New Roman"/>
          <w:b/>
          <w:bCs/>
          <w:color w:val="000000"/>
          <w:sz w:val="24"/>
          <w:szCs w:val="24"/>
        </w:rPr>
      </w:pPr>
    </w:p>
    <w:p w:rsidR="005A2A95" w:rsidRDefault="005A2A95" w:rsidP="00257EA8">
      <w:pPr>
        <w:autoSpaceDE w:val="0"/>
        <w:autoSpaceDN w:val="0"/>
        <w:adjustRightInd w:val="0"/>
        <w:spacing w:after="0" w:line="240" w:lineRule="auto"/>
        <w:jc w:val="center"/>
        <w:rPr>
          <w:rFonts w:ascii="Times New Roman" w:hAnsi="Times New Roman" w:cs="Times New Roman"/>
          <w:b/>
          <w:bCs/>
          <w:color w:val="000000"/>
          <w:sz w:val="24"/>
          <w:szCs w:val="24"/>
        </w:rPr>
      </w:pPr>
      <w:r w:rsidRPr="005A2A95">
        <w:rPr>
          <w:rFonts w:ascii="Times New Roman" w:hAnsi="Times New Roman" w:cs="Times New Roman"/>
          <w:b/>
          <w:bCs/>
          <w:color w:val="000000"/>
          <w:sz w:val="24"/>
          <w:szCs w:val="24"/>
        </w:rPr>
        <w:lastRenderedPageBreak/>
        <w:t xml:space="preserve">§ </w:t>
      </w:r>
      <w:r w:rsidR="0017496E">
        <w:rPr>
          <w:rFonts w:ascii="Times New Roman" w:hAnsi="Times New Roman" w:cs="Times New Roman"/>
          <w:b/>
          <w:bCs/>
          <w:color w:val="000000"/>
          <w:sz w:val="24"/>
          <w:szCs w:val="24"/>
        </w:rPr>
        <w:t>4</w:t>
      </w:r>
    </w:p>
    <w:p w:rsidR="0017496E" w:rsidRPr="005A2A95" w:rsidRDefault="0017496E" w:rsidP="00BD0C06">
      <w:pPr>
        <w:autoSpaceDE w:val="0"/>
        <w:autoSpaceDN w:val="0"/>
        <w:adjustRightInd w:val="0"/>
        <w:spacing w:after="0" w:line="240" w:lineRule="auto"/>
        <w:rPr>
          <w:rFonts w:ascii="Times New Roman" w:hAnsi="Times New Roman" w:cs="Times New Roman"/>
          <w:b/>
          <w:bCs/>
          <w:color w:val="000000"/>
          <w:sz w:val="24"/>
          <w:szCs w:val="24"/>
        </w:rPr>
      </w:pPr>
      <w:r w:rsidRPr="005A2A95">
        <w:rPr>
          <w:rFonts w:ascii="Times New Roman" w:hAnsi="Times New Roman" w:cs="Times New Roman"/>
          <w:b/>
          <w:bCs/>
          <w:color w:val="000000"/>
          <w:sz w:val="24"/>
          <w:szCs w:val="24"/>
        </w:rPr>
        <w:t>Obowiązki Wykonawcy</w:t>
      </w:r>
    </w:p>
    <w:p w:rsidR="0017496E" w:rsidRDefault="0017496E" w:rsidP="0017496E">
      <w:pPr>
        <w:pStyle w:val="Akapitzlist"/>
        <w:numPr>
          <w:ilvl w:val="0"/>
          <w:numId w:val="11"/>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BF0B1A">
        <w:rPr>
          <w:rFonts w:ascii="Times New Roman" w:hAnsi="Times New Roman" w:cs="Times New Roman"/>
          <w:color w:val="000000"/>
          <w:sz w:val="24"/>
          <w:szCs w:val="24"/>
        </w:rPr>
        <w:t>Demontaż płyt azbestowo – cementowych (falistych i płaskich) z pokryć dachowych, ich</w:t>
      </w:r>
      <w:r>
        <w:rPr>
          <w:rFonts w:ascii="Times New Roman" w:hAnsi="Times New Roman" w:cs="Times New Roman"/>
          <w:color w:val="000000"/>
          <w:sz w:val="24"/>
          <w:szCs w:val="24"/>
        </w:rPr>
        <w:t xml:space="preserve"> </w:t>
      </w:r>
      <w:r w:rsidRPr="00BF0B1A">
        <w:rPr>
          <w:rFonts w:ascii="Times New Roman" w:hAnsi="Times New Roman" w:cs="Times New Roman"/>
          <w:color w:val="000000"/>
          <w:sz w:val="24"/>
          <w:szCs w:val="24"/>
        </w:rPr>
        <w:t>pakowanie, załadunek, transport na przystosowane składowisko oraz utylizacja;</w:t>
      </w:r>
    </w:p>
    <w:p w:rsidR="0017496E" w:rsidRDefault="0017496E" w:rsidP="0017496E">
      <w:pPr>
        <w:pStyle w:val="Akapitzlist"/>
        <w:numPr>
          <w:ilvl w:val="0"/>
          <w:numId w:val="11"/>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BF0B1A">
        <w:rPr>
          <w:rFonts w:ascii="Times New Roman" w:hAnsi="Times New Roman" w:cs="Times New Roman"/>
          <w:color w:val="000000"/>
          <w:sz w:val="24"/>
          <w:szCs w:val="24"/>
        </w:rPr>
        <w:t>Odbiór już zdemontowanych płyt azbestowo – cementowych (falistych i płaskich)</w:t>
      </w:r>
      <w:r>
        <w:rPr>
          <w:rFonts w:ascii="Times New Roman" w:hAnsi="Times New Roman" w:cs="Times New Roman"/>
          <w:color w:val="000000"/>
          <w:sz w:val="24"/>
          <w:szCs w:val="24"/>
        </w:rPr>
        <w:t xml:space="preserve"> </w:t>
      </w:r>
      <w:r w:rsidRPr="00BF0B1A">
        <w:rPr>
          <w:rFonts w:ascii="Times New Roman" w:hAnsi="Times New Roman" w:cs="Times New Roman"/>
          <w:color w:val="000000"/>
          <w:sz w:val="24"/>
          <w:szCs w:val="24"/>
        </w:rPr>
        <w:t>obejmujący: pakowanie, załadunek, transport na</w:t>
      </w:r>
      <w:r>
        <w:rPr>
          <w:rFonts w:ascii="Times New Roman" w:hAnsi="Times New Roman" w:cs="Times New Roman"/>
          <w:color w:val="000000"/>
          <w:sz w:val="24"/>
          <w:szCs w:val="24"/>
        </w:rPr>
        <w:t xml:space="preserve"> przystosowane składowisko oraz </w:t>
      </w:r>
      <w:r w:rsidRPr="00BF0B1A">
        <w:rPr>
          <w:rFonts w:ascii="Times New Roman" w:hAnsi="Times New Roman" w:cs="Times New Roman"/>
          <w:color w:val="000000"/>
          <w:sz w:val="24"/>
          <w:szCs w:val="24"/>
        </w:rPr>
        <w:t>utylizację.</w:t>
      </w:r>
    </w:p>
    <w:p w:rsidR="0017496E" w:rsidRDefault="0017496E" w:rsidP="0017496E">
      <w:pPr>
        <w:pStyle w:val="Akapitzlist"/>
        <w:numPr>
          <w:ilvl w:val="0"/>
          <w:numId w:val="11"/>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2634F6">
        <w:rPr>
          <w:rFonts w:ascii="Times New Roman" w:hAnsi="Times New Roman" w:cs="Times New Roman"/>
          <w:color w:val="000000"/>
          <w:sz w:val="24"/>
          <w:szCs w:val="24"/>
        </w:rPr>
        <w:t>Zmawiający zastrzega, że ze względu na charakter zamówienia ilości płyt azbestowych do</w:t>
      </w:r>
      <w:r>
        <w:rPr>
          <w:rFonts w:ascii="Times New Roman" w:hAnsi="Times New Roman" w:cs="Times New Roman"/>
          <w:color w:val="000000"/>
          <w:sz w:val="24"/>
          <w:szCs w:val="24"/>
        </w:rPr>
        <w:t xml:space="preserve"> </w:t>
      </w:r>
      <w:r w:rsidRPr="002634F6">
        <w:rPr>
          <w:rFonts w:ascii="Times New Roman" w:hAnsi="Times New Roman" w:cs="Times New Roman"/>
          <w:color w:val="000000"/>
          <w:sz w:val="24"/>
          <w:szCs w:val="24"/>
        </w:rPr>
        <w:t>demont</w:t>
      </w:r>
      <w:r>
        <w:rPr>
          <w:rFonts w:ascii="Times New Roman" w:hAnsi="Times New Roman" w:cs="Times New Roman"/>
          <w:color w:val="000000"/>
          <w:sz w:val="24"/>
          <w:szCs w:val="24"/>
        </w:rPr>
        <w:t>ażu i zbiórki mogą ulec zmianie – w przypadku rezygnacji mieszkańców z wykonania usługi.</w:t>
      </w:r>
    </w:p>
    <w:p w:rsidR="0017496E" w:rsidRDefault="0017496E" w:rsidP="0017496E">
      <w:pPr>
        <w:pStyle w:val="Akapitzlist"/>
        <w:numPr>
          <w:ilvl w:val="0"/>
          <w:numId w:val="11"/>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2634F6">
        <w:rPr>
          <w:rFonts w:ascii="Times New Roman" w:hAnsi="Times New Roman" w:cs="Times New Roman"/>
          <w:color w:val="000000"/>
          <w:sz w:val="24"/>
          <w:szCs w:val="24"/>
        </w:rPr>
        <w:t>Wykonawca zobowiązany jest do stałego współdziałania z Zamawiającym, koordynującym</w:t>
      </w:r>
      <w:r>
        <w:rPr>
          <w:rFonts w:ascii="Times New Roman" w:hAnsi="Times New Roman" w:cs="Times New Roman"/>
          <w:color w:val="000000"/>
          <w:sz w:val="24"/>
          <w:szCs w:val="24"/>
        </w:rPr>
        <w:t xml:space="preserve"> </w:t>
      </w:r>
      <w:r w:rsidRPr="002634F6">
        <w:rPr>
          <w:rFonts w:ascii="Times New Roman" w:hAnsi="Times New Roman" w:cs="Times New Roman"/>
          <w:color w:val="000000"/>
          <w:sz w:val="24"/>
          <w:szCs w:val="24"/>
        </w:rPr>
        <w:t>całością prac objętych niniejszym zamówieniem.</w:t>
      </w:r>
    </w:p>
    <w:p w:rsidR="0017496E" w:rsidRDefault="0017496E" w:rsidP="0017496E">
      <w:pPr>
        <w:pStyle w:val="Akapitzlist"/>
        <w:numPr>
          <w:ilvl w:val="0"/>
          <w:numId w:val="11"/>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2634F6">
        <w:rPr>
          <w:rFonts w:ascii="Times New Roman" w:hAnsi="Times New Roman" w:cs="Times New Roman"/>
          <w:color w:val="000000"/>
          <w:sz w:val="24"/>
          <w:szCs w:val="24"/>
        </w:rPr>
        <w:t>Wykonawca skontaktuje się i ustali dogodny termin z właścicielem posesji na demontaż lub odbiór wcześniej zdemontowanych wyrobów zawierających azbest, o terminie tym</w:t>
      </w:r>
      <w:r>
        <w:rPr>
          <w:rFonts w:ascii="Times New Roman" w:hAnsi="Times New Roman" w:cs="Times New Roman"/>
          <w:color w:val="000000"/>
          <w:sz w:val="24"/>
          <w:szCs w:val="24"/>
        </w:rPr>
        <w:t xml:space="preserve"> </w:t>
      </w:r>
      <w:r w:rsidRPr="002634F6">
        <w:rPr>
          <w:rFonts w:ascii="Times New Roman" w:hAnsi="Times New Roman" w:cs="Times New Roman"/>
          <w:color w:val="000000"/>
          <w:sz w:val="24"/>
          <w:szCs w:val="24"/>
        </w:rPr>
        <w:t>Wykonawca poinformuje Zamawiającego.</w:t>
      </w:r>
    </w:p>
    <w:p w:rsidR="0017496E" w:rsidRDefault="0017496E" w:rsidP="0017496E">
      <w:pPr>
        <w:pStyle w:val="Akapitzlist"/>
        <w:numPr>
          <w:ilvl w:val="0"/>
          <w:numId w:val="11"/>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2634F6">
        <w:rPr>
          <w:rFonts w:ascii="Times New Roman" w:hAnsi="Times New Roman" w:cs="Times New Roman"/>
          <w:color w:val="000000"/>
          <w:sz w:val="24"/>
          <w:szCs w:val="24"/>
        </w:rPr>
        <w:t>Jednostką rozliczeniową z Wykonawcą jest 1 Mg wyrobu zawierającego azbest.</w:t>
      </w:r>
    </w:p>
    <w:p w:rsidR="0017496E" w:rsidRDefault="0017496E" w:rsidP="0017496E">
      <w:pPr>
        <w:pStyle w:val="Akapitzlist"/>
        <w:numPr>
          <w:ilvl w:val="0"/>
          <w:numId w:val="11"/>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2634F6">
        <w:rPr>
          <w:rFonts w:ascii="Times New Roman" w:hAnsi="Times New Roman" w:cs="Times New Roman"/>
          <w:color w:val="000000"/>
          <w:sz w:val="24"/>
          <w:szCs w:val="24"/>
        </w:rPr>
        <w:t>Ustalanie wielkości odbieranych płyt azbestowo-cementowych musi odbywać się</w:t>
      </w:r>
      <w:r>
        <w:rPr>
          <w:rFonts w:ascii="Times New Roman" w:hAnsi="Times New Roman" w:cs="Times New Roman"/>
          <w:color w:val="000000"/>
          <w:sz w:val="24"/>
          <w:szCs w:val="24"/>
        </w:rPr>
        <w:t xml:space="preserve"> w </w:t>
      </w:r>
      <w:r w:rsidRPr="002634F6">
        <w:rPr>
          <w:rFonts w:ascii="Times New Roman" w:hAnsi="Times New Roman" w:cs="Times New Roman"/>
          <w:color w:val="000000"/>
          <w:sz w:val="24"/>
          <w:szCs w:val="24"/>
        </w:rPr>
        <w:t>obecności przedstawiciela Zamawiającego, po uprzednim zawiadomieniu Zamawiającego</w:t>
      </w:r>
      <w:r>
        <w:rPr>
          <w:rFonts w:ascii="Times New Roman" w:hAnsi="Times New Roman" w:cs="Times New Roman"/>
          <w:color w:val="000000"/>
          <w:sz w:val="24"/>
          <w:szCs w:val="24"/>
        </w:rPr>
        <w:t xml:space="preserve"> </w:t>
      </w:r>
      <w:r w:rsidRPr="002634F6">
        <w:rPr>
          <w:rFonts w:ascii="Times New Roman" w:hAnsi="Times New Roman" w:cs="Times New Roman"/>
          <w:color w:val="000000"/>
          <w:sz w:val="24"/>
          <w:szCs w:val="24"/>
        </w:rPr>
        <w:t>i Właściciela o dniu odbioru.</w:t>
      </w:r>
    </w:p>
    <w:p w:rsidR="0017496E" w:rsidRDefault="0017496E" w:rsidP="0017496E">
      <w:pPr>
        <w:pStyle w:val="Akapitzlist"/>
        <w:numPr>
          <w:ilvl w:val="0"/>
          <w:numId w:val="11"/>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2634F6">
        <w:rPr>
          <w:rFonts w:ascii="Times New Roman" w:hAnsi="Times New Roman" w:cs="Times New Roman"/>
          <w:color w:val="000000"/>
          <w:sz w:val="24"/>
          <w:szCs w:val="24"/>
        </w:rPr>
        <w:t>Wykonawca dokonuje ważenia przy użyciu wła</w:t>
      </w:r>
      <w:r>
        <w:rPr>
          <w:rFonts w:ascii="Times New Roman" w:hAnsi="Times New Roman" w:cs="Times New Roman"/>
          <w:color w:val="000000"/>
          <w:sz w:val="24"/>
          <w:szCs w:val="24"/>
        </w:rPr>
        <w:t>snych, atestowanych urządzeń. Z </w:t>
      </w:r>
      <w:r w:rsidRPr="002634F6">
        <w:rPr>
          <w:rFonts w:ascii="Times New Roman" w:hAnsi="Times New Roman" w:cs="Times New Roman"/>
          <w:color w:val="000000"/>
          <w:sz w:val="24"/>
          <w:szCs w:val="24"/>
        </w:rPr>
        <w:t>czynności</w:t>
      </w:r>
      <w:r>
        <w:rPr>
          <w:rFonts w:ascii="Times New Roman" w:hAnsi="Times New Roman" w:cs="Times New Roman"/>
          <w:color w:val="000000"/>
          <w:sz w:val="24"/>
          <w:szCs w:val="24"/>
        </w:rPr>
        <w:t xml:space="preserve"> </w:t>
      </w:r>
      <w:r w:rsidRPr="002634F6">
        <w:rPr>
          <w:rFonts w:ascii="Times New Roman" w:hAnsi="Times New Roman" w:cs="Times New Roman"/>
          <w:color w:val="000000"/>
          <w:sz w:val="24"/>
          <w:szCs w:val="24"/>
        </w:rPr>
        <w:t>tej sporządza się protokół spisany przez przedstawiciela Zamawiającego, właścicieli</w:t>
      </w:r>
      <w:r>
        <w:rPr>
          <w:rFonts w:ascii="Times New Roman" w:hAnsi="Times New Roman" w:cs="Times New Roman"/>
          <w:color w:val="000000"/>
          <w:sz w:val="24"/>
          <w:szCs w:val="24"/>
        </w:rPr>
        <w:t xml:space="preserve"> </w:t>
      </w:r>
      <w:r w:rsidRPr="002634F6">
        <w:rPr>
          <w:rFonts w:ascii="Times New Roman" w:hAnsi="Times New Roman" w:cs="Times New Roman"/>
          <w:color w:val="000000"/>
          <w:sz w:val="24"/>
          <w:szCs w:val="24"/>
        </w:rPr>
        <w:t>budynków (użytkowników wieczystych) oraz Wykonawcę – po zakończeniu prac na danej</w:t>
      </w:r>
      <w:r>
        <w:rPr>
          <w:rFonts w:ascii="Times New Roman" w:hAnsi="Times New Roman" w:cs="Times New Roman"/>
          <w:color w:val="000000"/>
          <w:sz w:val="24"/>
          <w:szCs w:val="24"/>
        </w:rPr>
        <w:t xml:space="preserve"> </w:t>
      </w:r>
      <w:r w:rsidRPr="002634F6">
        <w:rPr>
          <w:rFonts w:ascii="Times New Roman" w:hAnsi="Times New Roman" w:cs="Times New Roman"/>
          <w:color w:val="000000"/>
          <w:sz w:val="24"/>
          <w:szCs w:val="24"/>
        </w:rPr>
        <w:t>posesji, który będzie zawierał następujące informacje: imię i nazwisko osoby, od której</w:t>
      </w:r>
      <w:r>
        <w:rPr>
          <w:rFonts w:ascii="Times New Roman" w:hAnsi="Times New Roman" w:cs="Times New Roman"/>
          <w:color w:val="000000"/>
          <w:sz w:val="24"/>
          <w:szCs w:val="24"/>
        </w:rPr>
        <w:t xml:space="preserve"> </w:t>
      </w:r>
      <w:r w:rsidRPr="002634F6">
        <w:rPr>
          <w:rFonts w:ascii="Times New Roman" w:hAnsi="Times New Roman" w:cs="Times New Roman"/>
          <w:color w:val="000000"/>
          <w:sz w:val="24"/>
          <w:szCs w:val="24"/>
        </w:rPr>
        <w:t>odbierane są odpady, wskazanie miejsca odbioru, datę odbioru, ilość odebranych odpadów tj.</w:t>
      </w:r>
      <w:r>
        <w:rPr>
          <w:rFonts w:ascii="Times New Roman" w:hAnsi="Times New Roman" w:cs="Times New Roman"/>
          <w:color w:val="000000"/>
          <w:sz w:val="24"/>
          <w:szCs w:val="24"/>
        </w:rPr>
        <w:t xml:space="preserve"> </w:t>
      </w:r>
      <w:r w:rsidRPr="002634F6">
        <w:rPr>
          <w:rFonts w:ascii="Times New Roman" w:hAnsi="Times New Roman" w:cs="Times New Roman"/>
          <w:color w:val="000000"/>
          <w:sz w:val="24"/>
          <w:szCs w:val="24"/>
        </w:rPr>
        <w:t>powierzchnia w m</w:t>
      </w:r>
      <w:r w:rsidRPr="00433960">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w:t>
      </w:r>
      <w:r w:rsidRPr="002634F6">
        <w:rPr>
          <w:rFonts w:ascii="Times New Roman" w:hAnsi="Times New Roman" w:cs="Times New Roman"/>
          <w:color w:val="000000"/>
          <w:sz w:val="24"/>
          <w:szCs w:val="24"/>
        </w:rPr>
        <w:t xml:space="preserve"> waga w tonach.</w:t>
      </w:r>
    </w:p>
    <w:p w:rsidR="0017496E" w:rsidRDefault="0017496E" w:rsidP="0017496E">
      <w:pPr>
        <w:pStyle w:val="Akapitzlist"/>
        <w:numPr>
          <w:ilvl w:val="0"/>
          <w:numId w:val="11"/>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2634F6">
        <w:rPr>
          <w:rFonts w:ascii="Times New Roman" w:hAnsi="Times New Roman" w:cs="Times New Roman"/>
          <w:color w:val="000000"/>
          <w:sz w:val="24"/>
          <w:szCs w:val="24"/>
        </w:rPr>
        <w:t>Wykonawca dostarczy Zamawiającemu dowód unieszkodliwienia odpadów tj. kartę</w:t>
      </w:r>
      <w:r>
        <w:rPr>
          <w:rFonts w:ascii="Times New Roman" w:hAnsi="Times New Roman" w:cs="Times New Roman"/>
          <w:color w:val="000000"/>
          <w:sz w:val="24"/>
          <w:szCs w:val="24"/>
        </w:rPr>
        <w:t xml:space="preserve"> </w:t>
      </w:r>
      <w:r w:rsidRPr="002634F6">
        <w:rPr>
          <w:rFonts w:ascii="Times New Roman" w:hAnsi="Times New Roman" w:cs="Times New Roman"/>
          <w:color w:val="000000"/>
          <w:sz w:val="24"/>
          <w:szCs w:val="24"/>
        </w:rPr>
        <w:t>przekazania odpadów wg wzoru zawartego w Rozpo</w:t>
      </w:r>
      <w:r>
        <w:rPr>
          <w:rFonts w:ascii="Times New Roman" w:hAnsi="Times New Roman" w:cs="Times New Roman"/>
          <w:color w:val="000000"/>
          <w:sz w:val="24"/>
          <w:szCs w:val="24"/>
        </w:rPr>
        <w:t>rządzeniu Ministra Środowiska z </w:t>
      </w:r>
      <w:r w:rsidRPr="002634F6">
        <w:rPr>
          <w:rFonts w:ascii="Times New Roman" w:hAnsi="Times New Roman" w:cs="Times New Roman"/>
          <w:color w:val="000000"/>
          <w:sz w:val="24"/>
          <w:szCs w:val="24"/>
        </w:rPr>
        <w:t>dnia</w:t>
      </w:r>
      <w:r>
        <w:rPr>
          <w:rFonts w:ascii="Times New Roman" w:hAnsi="Times New Roman" w:cs="Times New Roman"/>
          <w:color w:val="000000"/>
          <w:sz w:val="24"/>
          <w:szCs w:val="24"/>
        </w:rPr>
        <w:t xml:space="preserve"> 12 grudnia 2014 r. </w:t>
      </w:r>
      <w:r w:rsidRPr="002634F6">
        <w:rPr>
          <w:rFonts w:ascii="Times New Roman" w:hAnsi="Times New Roman" w:cs="Times New Roman"/>
          <w:color w:val="000000"/>
          <w:sz w:val="24"/>
          <w:szCs w:val="24"/>
        </w:rPr>
        <w:t xml:space="preserve"> w sprawie wzorów dokumentów stosowanych na potrzeby ewidencji</w:t>
      </w:r>
      <w:r>
        <w:rPr>
          <w:rFonts w:ascii="Times New Roman" w:hAnsi="Times New Roman" w:cs="Times New Roman"/>
          <w:color w:val="000000"/>
          <w:sz w:val="24"/>
          <w:szCs w:val="24"/>
        </w:rPr>
        <w:t xml:space="preserve"> odpadów (Dz. U. z 2014</w:t>
      </w:r>
      <w:r w:rsidRPr="002634F6">
        <w:rPr>
          <w:rFonts w:ascii="Times New Roman" w:hAnsi="Times New Roman" w:cs="Times New Roman"/>
          <w:color w:val="000000"/>
          <w:sz w:val="24"/>
          <w:szCs w:val="24"/>
        </w:rPr>
        <w:t xml:space="preserve"> r. </w:t>
      </w:r>
      <w:r>
        <w:rPr>
          <w:rFonts w:ascii="Times New Roman" w:hAnsi="Times New Roman" w:cs="Times New Roman"/>
          <w:color w:val="000000"/>
          <w:sz w:val="24"/>
          <w:szCs w:val="24"/>
        </w:rPr>
        <w:t>poz. 1973</w:t>
      </w:r>
      <w:r w:rsidRPr="002634F6">
        <w:rPr>
          <w:rFonts w:ascii="Times New Roman" w:hAnsi="Times New Roman" w:cs="Times New Roman"/>
          <w:color w:val="000000"/>
          <w:sz w:val="24"/>
          <w:szCs w:val="24"/>
        </w:rPr>
        <w:t>) oraz kwit wagowy ze składowiska,</w:t>
      </w:r>
      <w:r>
        <w:rPr>
          <w:rFonts w:ascii="Times New Roman" w:hAnsi="Times New Roman" w:cs="Times New Roman"/>
          <w:color w:val="000000"/>
          <w:sz w:val="24"/>
          <w:szCs w:val="24"/>
        </w:rPr>
        <w:t xml:space="preserve"> </w:t>
      </w:r>
      <w:r w:rsidRPr="002634F6">
        <w:rPr>
          <w:rFonts w:ascii="Times New Roman" w:hAnsi="Times New Roman" w:cs="Times New Roman"/>
          <w:color w:val="000000"/>
          <w:sz w:val="24"/>
          <w:szCs w:val="24"/>
        </w:rPr>
        <w:t xml:space="preserve">potwierdzający wagę odebranych z Gminy </w:t>
      </w:r>
      <w:r w:rsidR="00D30D66">
        <w:rPr>
          <w:rFonts w:ascii="Times New Roman" w:hAnsi="Times New Roman" w:cs="Times New Roman"/>
          <w:color w:val="000000"/>
          <w:sz w:val="24"/>
          <w:szCs w:val="24"/>
        </w:rPr>
        <w:t>Naruszewo</w:t>
      </w:r>
      <w:r w:rsidRPr="002634F6">
        <w:rPr>
          <w:rFonts w:ascii="Times New Roman" w:hAnsi="Times New Roman" w:cs="Times New Roman"/>
          <w:color w:val="000000"/>
          <w:sz w:val="24"/>
          <w:szCs w:val="24"/>
        </w:rPr>
        <w:t xml:space="preserve"> wyrobów zawierających azbest.</w:t>
      </w:r>
    </w:p>
    <w:p w:rsidR="0017496E" w:rsidRDefault="0017496E" w:rsidP="0017496E">
      <w:pPr>
        <w:pStyle w:val="Akapitzlist"/>
        <w:numPr>
          <w:ilvl w:val="0"/>
          <w:numId w:val="11"/>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2634F6">
        <w:rPr>
          <w:rFonts w:ascii="Times New Roman" w:hAnsi="Times New Roman" w:cs="Times New Roman"/>
          <w:color w:val="000000"/>
          <w:sz w:val="24"/>
          <w:szCs w:val="24"/>
        </w:rPr>
        <w:t>Wykonawca po zakończeniu prac demontażowych złoży właścicielowi (użytkownikowi</w:t>
      </w:r>
      <w:r>
        <w:rPr>
          <w:rFonts w:ascii="Times New Roman" w:hAnsi="Times New Roman" w:cs="Times New Roman"/>
          <w:color w:val="000000"/>
          <w:sz w:val="24"/>
          <w:szCs w:val="24"/>
        </w:rPr>
        <w:t xml:space="preserve"> </w:t>
      </w:r>
      <w:r w:rsidRPr="002634F6">
        <w:rPr>
          <w:rFonts w:ascii="Times New Roman" w:hAnsi="Times New Roman" w:cs="Times New Roman"/>
          <w:color w:val="000000"/>
          <w:sz w:val="24"/>
          <w:szCs w:val="24"/>
        </w:rPr>
        <w:t>wieczystemu nieruchomości) pisemne oświadczenie o prawidłowości wykonania prac oraz</w:t>
      </w:r>
      <w:r>
        <w:rPr>
          <w:rFonts w:ascii="Times New Roman" w:hAnsi="Times New Roman" w:cs="Times New Roman"/>
          <w:color w:val="000000"/>
          <w:sz w:val="24"/>
          <w:szCs w:val="24"/>
        </w:rPr>
        <w:t xml:space="preserve"> </w:t>
      </w:r>
      <w:r w:rsidRPr="002634F6">
        <w:rPr>
          <w:rFonts w:ascii="Times New Roman" w:hAnsi="Times New Roman" w:cs="Times New Roman"/>
          <w:color w:val="000000"/>
          <w:sz w:val="24"/>
          <w:szCs w:val="24"/>
        </w:rPr>
        <w:t>oczyszczeniu terenu z pyłu azbestowego, z zachowaniem właściwych przepisów</w:t>
      </w:r>
      <w:r>
        <w:rPr>
          <w:rFonts w:ascii="Times New Roman" w:hAnsi="Times New Roman" w:cs="Times New Roman"/>
          <w:color w:val="000000"/>
          <w:sz w:val="24"/>
          <w:szCs w:val="24"/>
        </w:rPr>
        <w:t xml:space="preserve"> </w:t>
      </w:r>
      <w:r w:rsidRPr="002634F6">
        <w:rPr>
          <w:rFonts w:ascii="Times New Roman" w:hAnsi="Times New Roman" w:cs="Times New Roman"/>
          <w:color w:val="000000"/>
          <w:sz w:val="24"/>
          <w:szCs w:val="24"/>
        </w:rPr>
        <w:t>technicznych i sanitarnych.</w:t>
      </w:r>
    </w:p>
    <w:p w:rsidR="0017496E" w:rsidRDefault="0017496E" w:rsidP="0017496E">
      <w:pPr>
        <w:pStyle w:val="Akapitzlist"/>
        <w:numPr>
          <w:ilvl w:val="0"/>
          <w:numId w:val="11"/>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2634F6">
        <w:rPr>
          <w:rFonts w:ascii="Times New Roman" w:hAnsi="Times New Roman" w:cs="Times New Roman"/>
          <w:color w:val="000000"/>
          <w:sz w:val="24"/>
          <w:szCs w:val="24"/>
        </w:rPr>
        <w:t>Wykonawca ponosi pełną odpowiedzialność odszkodowawczą wobec właścicieli</w:t>
      </w:r>
      <w:r>
        <w:rPr>
          <w:rFonts w:ascii="Times New Roman" w:hAnsi="Times New Roman" w:cs="Times New Roman"/>
          <w:color w:val="000000"/>
          <w:sz w:val="24"/>
          <w:szCs w:val="24"/>
        </w:rPr>
        <w:t xml:space="preserve"> </w:t>
      </w:r>
      <w:r w:rsidRPr="002634F6">
        <w:rPr>
          <w:rFonts w:ascii="Times New Roman" w:hAnsi="Times New Roman" w:cs="Times New Roman"/>
          <w:color w:val="000000"/>
          <w:sz w:val="24"/>
          <w:szCs w:val="24"/>
        </w:rPr>
        <w:t>nieruchomości objętych przedmiotem zamówienia oraz osób trzecich za szkody</w:t>
      </w:r>
      <w:r>
        <w:rPr>
          <w:rFonts w:ascii="Times New Roman" w:hAnsi="Times New Roman" w:cs="Times New Roman"/>
          <w:color w:val="000000"/>
          <w:sz w:val="24"/>
          <w:szCs w:val="24"/>
        </w:rPr>
        <w:t xml:space="preserve"> </w:t>
      </w:r>
      <w:r w:rsidRPr="002634F6">
        <w:rPr>
          <w:rFonts w:ascii="Times New Roman" w:hAnsi="Times New Roman" w:cs="Times New Roman"/>
          <w:color w:val="000000"/>
          <w:sz w:val="24"/>
          <w:szCs w:val="24"/>
        </w:rPr>
        <w:t>spowodowane swoim działaniem lub niedopatrzeniem związanym z realizacją zamówienia.</w:t>
      </w:r>
    </w:p>
    <w:p w:rsidR="0017496E" w:rsidRPr="002634F6" w:rsidRDefault="0017496E" w:rsidP="0017496E">
      <w:pPr>
        <w:pStyle w:val="Akapitzlist"/>
        <w:numPr>
          <w:ilvl w:val="0"/>
          <w:numId w:val="11"/>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2634F6">
        <w:rPr>
          <w:rFonts w:ascii="Times New Roman" w:hAnsi="Times New Roman" w:cs="Times New Roman"/>
          <w:color w:val="000000"/>
          <w:sz w:val="24"/>
          <w:szCs w:val="24"/>
        </w:rPr>
        <w:t>Wykonawca ponosi pełną odpowiedzialność odszkodowawczą za szkody spowodowane</w:t>
      </w:r>
      <w:r>
        <w:rPr>
          <w:rFonts w:ascii="Times New Roman" w:hAnsi="Times New Roman" w:cs="Times New Roman"/>
          <w:color w:val="000000"/>
          <w:sz w:val="24"/>
          <w:szCs w:val="24"/>
        </w:rPr>
        <w:t xml:space="preserve"> </w:t>
      </w:r>
      <w:r w:rsidRPr="002634F6">
        <w:rPr>
          <w:rFonts w:ascii="Times New Roman" w:hAnsi="Times New Roman" w:cs="Times New Roman"/>
          <w:color w:val="000000"/>
          <w:sz w:val="24"/>
          <w:szCs w:val="24"/>
        </w:rPr>
        <w:t>swoim działaniem lub niedopatrzeniem związanym z realizacją niniejszego zamówienia.</w:t>
      </w:r>
    </w:p>
    <w:p w:rsidR="0017496E" w:rsidRPr="0017496E" w:rsidRDefault="0017496E" w:rsidP="00257EA8">
      <w:pPr>
        <w:autoSpaceDE w:val="0"/>
        <w:autoSpaceDN w:val="0"/>
        <w:adjustRightInd w:val="0"/>
        <w:spacing w:after="0" w:line="240" w:lineRule="auto"/>
        <w:jc w:val="center"/>
        <w:rPr>
          <w:rFonts w:ascii="Times New Roman" w:hAnsi="Times New Roman" w:cs="Times New Roman"/>
          <w:b/>
          <w:bCs/>
          <w:color w:val="000000"/>
          <w:sz w:val="16"/>
          <w:szCs w:val="24"/>
        </w:rPr>
      </w:pPr>
    </w:p>
    <w:p w:rsidR="0017496E" w:rsidRPr="0017496E" w:rsidRDefault="0017496E" w:rsidP="0017496E">
      <w:pPr>
        <w:spacing w:after="0" w:line="240" w:lineRule="auto"/>
        <w:jc w:val="center"/>
        <w:rPr>
          <w:rFonts w:ascii="Times New Roman" w:hAnsi="Times New Roman"/>
          <w:b/>
          <w:sz w:val="24"/>
          <w:szCs w:val="24"/>
        </w:rPr>
      </w:pPr>
      <w:r w:rsidRPr="0017496E">
        <w:rPr>
          <w:rFonts w:ascii="Times New Roman" w:hAnsi="Times New Roman"/>
          <w:b/>
          <w:sz w:val="24"/>
          <w:szCs w:val="24"/>
        </w:rPr>
        <w:t>§ 5</w:t>
      </w:r>
    </w:p>
    <w:p w:rsidR="0017496E" w:rsidRPr="0017496E" w:rsidRDefault="0017496E" w:rsidP="0017496E">
      <w:pPr>
        <w:spacing w:after="0" w:line="240" w:lineRule="auto"/>
        <w:rPr>
          <w:rFonts w:ascii="Times New Roman" w:hAnsi="Times New Roman"/>
          <w:b/>
          <w:sz w:val="24"/>
          <w:szCs w:val="24"/>
        </w:rPr>
      </w:pPr>
      <w:r w:rsidRPr="0017496E">
        <w:rPr>
          <w:rFonts w:ascii="Times New Roman" w:hAnsi="Times New Roman"/>
          <w:b/>
          <w:sz w:val="24"/>
          <w:szCs w:val="24"/>
        </w:rPr>
        <w:t>Wynagrodzenie i zapłata wynagrodzenia</w:t>
      </w:r>
    </w:p>
    <w:p w:rsidR="0017496E" w:rsidRPr="00976482" w:rsidRDefault="00976482" w:rsidP="00976482">
      <w:pPr>
        <w:pStyle w:val="Akapitzlist"/>
        <w:numPr>
          <w:ilvl w:val="0"/>
          <w:numId w:val="45"/>
        </w:numPr>
        <w:autoSpaceDN w:val="0"/>
        <w:spacing w:after="0" w:line="240" w:lineRule="auto"/>
        <w:ind w:left="284" w:hanging="284"/>
        <w:jc w:val="both"/>
        <w:rPr>
          <w:rFonts w:ascii="Times New Roman" w:hAnsi="Times New Roman" w:cs="Times New Roman"/>
          <w:kern w:val="2"/>
          <w:sz w:val="24"/>
          <w:szCs w:val="24"/>
          <w:lang w:eastAsia="ar-SA"/>
        </w:rPr>
      </w:pPr>
      <w:r w:rsidRPr="00976482">
        <w:rPr>
          <w:rFonts w:ascii="Times New Roman" w:hAnsi="Times New Roman" w:cs="Times New Roman"/>
          <w:kern w:val="2"/>
          <w:sz w:val="24"/>
          <w:szCs w:val="24"/>
          <w:lang w:eastAsia="ar-SA"/>
        </w:rPr>
        <w:t xml:space="preserve">Strony ustalają, że za wykonanie przedmiotu umowy Wykonawcy przysługuje wynagrodzenie odpowiadające faktycznie </w:t>
      </w:r>
      <w:r>
        <w:rPr>
          <w:rFonts w:ascii="Times New Roman" w:hAnsi="Times New Roman" w:cs="Times New Roman"/>
          <w:kern w:val="2"/>
          <w:sz w:val="24"/>
          <w:szCs w:val="24"/>
          <w:lang w:eastAsia="ar-SA"/>
        </w:rPr>
        <w:t>zdemontowanym i/lub odebranym</w:t>
      </w:r>
      <w:r w:rsidRPr="00976482">
        <w:rPr>
          <w:rFonts w:ascii="Times New Roman" w:hAnsi="Times New Roman" w:cs="Times New Roman"/>
          <w:kern w:val="2"/>
          <w:sz w:val="24"/>
          <w:szCs w:val="24"/>
          <w:lang w:eastAsia="ar-SA"/>
        </w:rPr>
        <w:t xml:space="preserve"> ilości odpadów </w:t>
      </w:r>
      <w:r>
        <w:rPr>
          <w:rFonts w:ascii="Times New Roman" w:hAnsi="Times New Roman" w:cs="Times New Roman"/>
          <w:kern w:val="2"/>
          <w:sz w:val="24"/>
          <w:szCs w:val="24"/>
          <w:lang w:eastAsia="ar-SA"/>
        </w:rPr>
        <w:t>(płyt azbestowych)</w:t>
      </w:r>
      <w:r w:rsidRPr="00976482">
        <w:rPr>
          <w:rFonts w:ascii="Times New Roman" w:hAnsi="Times New Roman" w:cs="Times New Roman"/>
          <w:kern w:val="2"/>
          <w:sz w:val="24"/>
          <w:szCs w:val="24"/>
          <w:lang w:eastAsia="ar-SA"/>
        </w:rPr>
        <w:t xml:space="preserve"> oraz cen jednostkowych zgodnie z poniższym zestawianiem:</w:t>
      </w:r>
    </w:p>
    <w:p w:rsidR="0017496E" w:rsidRPr="0017496E" w:rsidRDefault="0017496E" w:rsidP="0017496E">
      <w:pPr>
        <w:tabs>
          <w:tab w:val="left" w:pos="360"/>
        </w:tabs>
        <w:spacing w:after="0" w:line="240" w:lineRule="auto"/>
        <w:ind w:left="360"/>
        <w:jc w:val="both"/>
        <w:rPr>
          <w:rFonts w:ascii="Times New Roman" w:hAnsi="Times New Roman"/>
          <w:b/>
          <w:sz w:val="16"/>
          <w:szCs w:val="24"/>
        </w:rPr>
      </w:pPr>
    </w:p>
    <w:tbl>
      <w:tblPr>
        <w:tblW w:w="10083" w:type="dxa"/>
        <w:tblInd w:w="52" w:type="dxa"/>
        <w:tblLayout w:type="fixed"/>
        <w:tblCellMar>
          <w:left w:w="70" w:type="dxa"/>
          <w:right w:w="70" w:type="dxa"/>
        </w:tblCellMar>
        <w:tblLook w:val="04A0" w:firstRow="1" w:lastRow="0" w:firstColumn="1" w:lastColumn="0" w:noHBand="0" w:noVBand="1"/>
      </w:tblPr>
      <w:tblGrid>
        <w:gridCol w:w="585"/>
        <w:gridCol w:w="5812"/>
        <w:gridCol w:w="3686"/>
      </w:tblGrid>
      <w:tr w:rsidR="00976482" w:rsidRPr="0017496E" w:rsidTr="00976482">
        <w:trPr>
          <w:trHeight w:val="283"/>
        </w:trPr>
        <w:tc>
          <w:tcPr>
            <w:tcW w:w="585" w:type="dxa"/>
            <w:tcBorders>
              <w:top w:val="single" w:sz="4" w:space="0" w:color="000000"/>
              <w:left w:val="single" w:sz="4" w:space="0" w:color="000000"/>
              <w:bottom w:val="single" w:sz="4" w:space="0" w:color="000000"/>
              <w:right w:val="nil"/>
            </w:tcBorders>
            <w:shd w:val="clear" w:color="auto" w:fill="BFBFBF" w:themeFill="background1" w:themeFillShade="BF"/>
            <w:vAlign w:val="center"/>
          </w:tcPr>
          <w:p w:rsidR="00976482" w:rsidRPr="0017496E" w:rsidRDefault="00976482" w:rsidP="00EA7D62">
            <w:pPr>
              <w:snapToGrid w:val="0"/>
              <w:spacing w:after="0" w:line="240" w:lineRule="auto"/>
              <w:jc w:val="center"/>
              <w:rPr>
                <w:rFonts w:ascii="Times New Roman" w:hAnsi="Times New Roman"/>
                <w:b/>
                <w:bCs/>
                <w:sz w:val="20"/>
                <w:szCs w:val="24"/>
                <w:lang w:eastAsia="ar-SA"/>
              </w:rPr>
            </w:pPr>
          </w:p>
          <w:p w:rsidR="00976482" w:rsidRPr="0017496E" w:rsidRDefault="00976482" w:rsidP="00EA7D62">
            <w:pPr>
              <w:spacing w:after="0" w:line="240" w:lineRule="auto"/>
              <w:jc w:val="center"/>
              <w:rPr>
                <w:rFonts w:ascii="Times New Roman" w:hAnsi="Times New Roman"/>
                <w:b/>
                <w:bCs/>
                <w:sz w:val="20"/>
                <w:szCs w:val="24"/>
                <w:lang w:eastAsia="ar-SA"/>
              </w:rPr>
            </w:pPr>
            <w:r w:rsidRPr="0017496E">
              <w:rPr>
                <w:rFonts w:ascii="Times New Roman" w:hAnsi="Times New Roman"/>
                <w:b/>
                <w:bCs/>
                <w:sz w:val="20"/>
                <w:szCs w:val="24"/>
                <w:lang w:eastAsia="ar-SA"/>
              </w:rPr>
              <w:t>Poz.</w:t>
            </w:r>
          </w:p>
          <w:p w:rsidR="00976482" w:rsidRPr="0017496E" w:rsidRDefault="00976482" w:rsidP="00EA7D62">
            <w:pPr>
              <w:spacing w:after="0" w:line="240" w:lineRule="auto"/>
              <w:jc w:val="center"/>
              <w:rPr>
                <w:rFonts w:ascii="Times New Roman" w:hAnsi="Times New Roman"/>
                <w:b/>
                <w:bCs/>
                <w:sz w:val="20"/>
                <w:szCs w:val="24"/>
                <w:lang w:eastAsia="ar-SA"/>
              </w:rPr>
            </w:pPr>
          </w:p>
        </w:tc>
        <w:tc>
          <w:tcPr>
            <w:tcW w:w="5812" w:type="dxa"/>
            <w:tcBorders>
              <w:top w:val="single" w:sz="4" w:space="0" w:color="000000"/>
              <w:left w:val="single" w:sz="4" w:space="0" w:color="000000"/>
              <w:bottom w:val="single" w:sz="4" w:space="0" w:color="000000"/>
              <w:right w:val="nil"/>
            </w:tcBorders>
            <w:shd w:val="clear" w:color="auto" w:fill="BFBFBF" w:themeFill="background1" w:themeFillShade="BF"/>
            <w:vAlign w:val="center"/>
          </w:tcPr>
          <w:p w:rsidR="00976482" w:rsidRPr="0017496E" w:rsidRDefault="00976482" w:rsidP="00EA7D62">
            <w:pPr>
              <w:spacing w:after="0" w:line="240" w:lineRule="auto"/>
              <w:jc w:val="center"/>
              <w:rPr>
                <w:rFonts w:ascii="Times New Roman" w:hAnsi="Times New Roman"/>
                <w:b/>
                <w:bCs/>
                <w:sz w:val="20"/>
                <w:szCs w:val="24"/>
                <w:lang w:eastAsia="ar-SA"/>
              </w:rPr>
            </w:pPr>
            <w:r w:rsidRPr="0017496E">
              <w:rPr>
                <w:rFonts w:ascii="Times New Roman" w:hAnsi="Times New Roman"/>
                <w:b/>
                <w:bCs/>
                <w:sz w:val="20"/>
                <w:szCs w:val="24"/>
                <w:lang w:eastAsia="ar-SA"/>
              </w:rPr>
              <w:t>Nazwa usługi</w:t>
            </w:r>
          </w:p>
        </w:tc>
        <w:tc>
          <w:tcPr>
            <w:tcW w:w="368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76482" w:rsidRPr="0017496E" w:rsidRDefault="00976482" w:rsidP="00976482">
            <w:pPr>
              <w:snapToGrid w:val="0"/>
              <w:spacing w:after="0" w:line="240" w:lineRule="auto"/>
              <w:jc w:val="center"/>
              <w:rPr>
                <w:rFonts w:ascii="Times New Roman" w:hAnsi="Times New Roman"/>
                <w:b/>
                <w:bCs/>
                <w:sz w:val="20"/>
                <w:szCs w:val="24"/>
                <w:lang w:eastAsia="ar-SA"/>
              </w:rPr>
            </w:pPr>
            <w:r w:rsidRPr="0017496E">
              <w:rPr>
                <w:rFonts w:ascii="Times New Roman" w:hAnsi="Times New Roman"/>
                <w:b/>
                <w:bCs/>
                <w:sz w:val="20"/>
                <w:szCs w:val="24"/>
                <w:lang w:eastAsia="ar-SA"/>
              </w:rPr>
              <w:t>Ryczałtowa</w:t>
            </w:r>
            <w:r>
              <w:rPr>
                <w:rFonts w:ascii="Times New Roman" w:hAnsi="Times New Roman"/>
                <w:b/>
                <w:bCs/>
                <w:sz w:val="20"/>
                <w:szCs w:val="24"/>
                <w:lang w:eastAsia="ar-SA"/>
              </w:rPr>
              <w:t xml:space="preserve"> c</w:t>
            </w:r>
            <w:r w:rsidRPr="0017496E">
              <w:rPr>
                <w:rFonts w:ascii="Times New Roman" w:hAnsi="Times New Roman"/>
                <w:b/>
                <w:bCs/>
                <w:sz w:val="20"/>
                <w:szCs w:val="24"/>
                <w:lang w:eastAsia="ar-SA"/>
              </w:rPr>
              <w:t>ena</w:t>
            </w:r>
            <w:r>
              <w:rPr>
                <w:rFonts w:ascii="Times New Roman" w:hAnsi="Times New Roman"/>
                <w:b/>
                <w:bCs/>
                <w:sz w:val="20"/>
                <w:szCs w:val="24"/>
                <w:lang w:eastAsia="ar-SA"/>
              </w:rPr>
              <w:t xml:space="preserve"> </w:t>
            </w:r>
            <w:r w:rsidRPr="0017496E">
              <w:rPr>
                <w:rFonts w:ascii="Times New Roman" w:hAnsi="Times New Roman"/>
                <w:b/>
                <w:bCs/>
                <w:sz w:val="20"/>
                <w:szCs w:val="24"/>
                <w:lang w:eastAsia="ar-SA"/>
              </w:rPr>
              <w:t>jednostkowa</w:t>
            </w:r>
          </w:p>
          <w:p w:rsidR="00976482" w:rsidRPr="0001751D" w:rsidRDefault="00976482" w:rsidP="00976482">
            <w:pPr>
              <w:snapToGrid w:val="0"/>
              <w:spacing w:after="0" w:line="240" w:lineRule="auto"/>
              <w:jc w:val="center"/>
              <w:rPr>
                <w:rFonts w:ascii="Times New Roman" w:hAnsi="Times New Roman"/>
                <w:bCs/>
                <w:sz w:val="20"/>
                <w:szCs w:val="24"/>
                <w:lang w:eastAsia="ar-SA"/>
              </w:rPr>
            </w:pPr>
            <w:r>
              <w:rPr>
                <w:rFonts w:ascii="Times New Roman" w:hAnsi="Times New Roman"/>
                <w:b/>
                <w:bCs/>
                <w:sz w:val="20"/>
                <w:szCs w:val="24"/>
                <w:lang w:eastAsia="ar-SA"/>
              </w:rPr>
              <w:t>brutto [PLN] za 1 Mg</w:t>
            </w:r>
          </w:p>
        </w:tc>
      </w:tr>
      <w:tr w:rsidR="00976482" w:rsidRPr="0017496E" w:rsidTr="00976482">
        <w:trPr>
          <w:trHeight w:val="283"/>
        </w:trPr>
        <w:tc>
          <w:tcPr>
            <w:tcW w:w="585" w:type="dxa"/>
            <w:tcBorders>
              <w:top w:val="single" w:sz="4" w:space="0" w:color="000000"/>
              <w:left w:val="single" w:sz="4" w:space="0" w:color="000000"/>
              <w:bottom w:val="single" w:sz="4" w:space="0" w:color="000000"/>
              <w:right w:val="nil"/>
            </w:tcBorders>
            <w:vAlign w:val="center"/>
            <w:hideMark/>
          </w:tcPr>
          <w:p w:rsidR="00976482" w:rsidRPr="0017496E" w:rsidRDefault="00976482" w:rsidP="00EA7D62">
            <w:pPr>
              <w:snapToGrid w:val="0"/>
              <w:spacing w:after="0" w:line="240" w:lineRule="auto"/>
              <w:jc w:val="center"/>
              <w:rPr>
                <w:rFonts w:ascii="Times New Roman" w:hAnsi="Times New Roman"/>
                <w:b/>
                <w:bCs/>
                <w:sz w:val="20"/>
                <w:szCs w:val="24"/>
                <w:lang w:eastAsia="ar-SA"/>
              </w:rPr>
            </w:pPr>
            <w:r w:rsidRPr="0017496E">
              <w:rPr>
                <w:rFonts w:ascii="Times New Roman" w:hAnsi="Times New Roman"/>
                <w:b/>
                <w:bCs/>
                <w:sz w:val="20"/>
                <w:szCs w:val="24"/>
                <w:lang w:eastAsia="ar-SA"/>
              </w:rPr>
              <w:t>1</w:t>
            </w:r>
          </w:p>
        </w:tc>
        <w:tc>
          <w:tcPr>
            <w:tcW w:w="5812" w:type="dxa"/>
            <w:tcBorders>
              <w:top w:val="single" w:sz="4" w:space="0" w:color="000000"/>
              <w:left w:val="single" w:sz="4" w:space="0" w:color="000000"/>
              <w:bottom w:val="single" w:sz="4" w:space="0" w:color="000000"/>
              <w:right w:val="nil"/>
            </w:tcBorders>
            <w:vAlign w:val="center"/>
            <w:hideMark/>
          </w:tcPr>
          <w:p w:rsidR="00976482" w:rsidRPr="0017496E" w:rsidRDefault="00976482" w:rsidP="00EA7D62">
            <w:pPr>
              <w:snapToGrid w:val="0"/>
              <w:spacing w:after="0" w:line="240" w:lineRule="auto"/>
              <w:jc w:val="center"/>
              <w:rPr>
                <w:rFonts w:ascii="Times New Roman" w:hAnsi="Times New Roman"/>
                <w:b/>
                <w:bCs/>
                <w:sz w:val="20"/>
                <w:szCs w:val="24"/>
                <w:lang w:eastAsia="ar-SA"/>
              </w:rPr>
            </w:pPr>
            <w:r w:rsidRPr="0017496E">
              <w:rPr>
                <w:rFonts w:ascii="Times New Roman" w:hAnsi="Times New Roman"/>
                <w:b/>
                <w:bCs/>
                <w:sz w:val="20"/>
                <w:szCs w:val="24"/>
                <w:lang w:eastAsia="ar-SA"/>
              </w:rPr>
              <w:t>2</w:t>
            </w:r>
          </w:p>
        </w:tc>
        <w:tc>
          <w:tcPr>
            <w:tcW w:w="3686" w:type="dxa"/>
            <w:tcBorders>
              <w:top w:val="single" w:sz="4" w:space="0" w:color="000000"/>
              <w:left w:val="single" w:sz="4" w:space="0" w:color="000000"/>
              <w:bottom w:val="single" w:sz="4" w:space="0" w:color="000000"/>
              <w:right w:val="single" w:sz="4" w:space="0" w:color="000000"/>
            </w:tcBorders>
            <w:vAlign w:val="center"/>
          </w:tcPr>
          <w:p w:rsidR="00976482" w:rsidRDefault="00976482" w:rsidP="00EA7D62">
            <w:pPr>
              <w:snapToGrid w:val="0"/>
              <w:spacing w:after="0" w:line="240" w:lineRule="auto"/>
              <w:jc w:val="center"/>
              <w:rPr>
                <w:rFonts w:ascii="Times New Roman" w:hAnsi="Times New Roman"/>
                <w:b/>
                <w:bCs/>
                <w:sz w:val="20"/>
                <w:szCs w:val="24"/>
                <w:lang w:eastAsia="ar-SA"/>
              </w:rPr>
            </w:pPr>
            <w:r>
              <w:rPr>
                <w:rFonts w:ascii="Times New Roman" w:hAnsi="Times New Roman"/>
                <w:b/>
                <w:bCs/>
                <w:sz w:val="20"/>
                <w:szCs w:val="24"/>
                <w:lang w:eastAsia="ar-SA"/>
              </w:rPr>
              <w:t>3</w:t>
            </w:r>
          </w:p>
        </w:tc>
      </w:tr>
      <w:tr w:rsidR="00976482" w:rsidRPr="0017496E" w:rsidTr="00976482">
        <w:trPr>
          <w:trHeight w:val="283"/>
        </w:trPr>
        <w:tc>
          <w:tcPr>
            <w:tcW w:w="585" w:type="dxa"/>
            <w:tcBorders>
              <w:top w:val="single" w:sz="4" w:space="0" w:color="000000"/>
              <w:left w:val="single" w:sz="4" w:space="0" w:color="000000"/>
              <w:bottom w:val="single" w:sz="4" w:space="0" w:color="000000"/>
              <w:right w:val="nil"/>
            </w:tcBorders>
            <w:vAlign w:val="center"/>
            <w:hideMark/>
          </w:tcPr>
          <w:p w:rsidR="00976482" w:rsidRPr="0017496E" w:rsidRDefault="00976482" w:rsidP="00EA7D62">
            <w:pPr>
              <w:snapToGrid w:val="0"/>
              <w:spacing w:after="0" w:line="240" w:lineRule="auto"/>
              <w:jc w:val="center"/>
              <w:rPr>
                <w:rFonts w:ascii="Times New Roman" w:hAnsi="Times New Roman"/>
                <w:sz w:val="20"/>
                <w:szCs w:val="24"/>
                <w:lang w:eastAsia="ar-SA"/>
              </w:rPr>
            </w:pPr>
            <w:r w:rsidRPr="0017496E">
              <w:rPr>
                <w:rFonts w:ascii="Times New Roman" w:hAnsi="Times New Roman"/>
                <w:sz w:val="20"/>
                <w:szCs w:val="24"/>
                <w:lang w:eastAsia="ar-SA"/>
              </w:rPr>
              <w:t>1.</w:t>
            </w:r>
          </w:p>
        </w:tc>
        <w:tc>
          <w:tcPr>
            <w:tcW w:w="5812" w:type="dxa"/>
            <w:tcBorders>
              <w:top w:val="single" w:sz="4" w:space="0" w:color="000000"/>
              <w:left w:val="single" w:sz="4" w:space="0" w:color="000000"/>
              <w:bottom w:val="single" w:sz="4" w:space="0" w:color="000000"/>
              <w:right w:val="nil"/>
            </w:tcBorders>
            <w:hideMark/>
          </w:tcPr>
          <w:p w:rsidR="00976482" w:rsidRPr="0017496E" w:rsidRDefault="00976482" w:rsidP="00EA7D62">
            <w:pPr>
              <w:snapToGrid w:val="0"/>
              <w:spacing w:after="0" w:line="240" w:lineRule="auto"/>
              <w:rPr>
                <w:rFonts w:ascii="Times New Roman" w:hAnsi="Times New Roman"/>
                <w:sz w:val="20"/>
                <w:szCs w:val="24"/>
                <w:lang w:eastAsia="ar-SA"/>
              </w:rPr>
            </w:pPr>
            <w:r w:rsidRPr="0017496E">
              <w:rPr>
                <w:rFonts w:ascii="Times New Roman" w:hAnsi="Times New Roman"/>
                <w:sz w:val="20"/>
                <w:szCs w:val="24"/>
                <w:lang w:eastAsia="ar-SA"/>
              </w:rPr>
              <w:t>Demontaż płyt azbestowo-cementowych z dachów budynków  załadunek transport i utylizacja na składowisku odpadów</w:t>
            </w:r>
          </w:p>
        </w:tc>
        <w:tc>
          <w:tcPr>
            <w:tcW w:w="3686" w:type="dxa"/>
            <w:tcBorders>
              <w:top w:val="single" w:sz="4" w:space="0" w:color="000000"/>
              <w:left w:val="single" w:sz="4" w:space="0" w:color="000000"/>
              <w:bottom w:val="single" w:sz="4" w:space="0" w:color="000000"/>
              <w:right w:val="single" w:sz="4" w:space="0" w:color="000000"/>
            </w:tcBorders>
          </w:tcPr>
          <w:p w:rsidR="00976482" w:rsidRPr="0017496E" w:rsidRDefault="00976482" w:rsidP="00EA7D62">
            <w:pPr>
              <w:snapToGrid w:val="0"/>
              <w:spacing w:after="0" w:line="240" w:lineRule="auto"/>
              <w:jc w:val="center"/>
              <w:rPr>
                <w:rFonts w:ascii="Times New Roman" w:hAnsi="Times New Roman"/>
                <w:sz w:val="20"/>
                <w:szCs w:val="24"/>
                <w:lang w:eastAsia="ar-SA"/>
              </w:rPr>
            </w:pPr>
          </w:p>
        </w:tc>
      </w:tr>
      <w:tr w:rsidR="00976482" w:rsidRPr="0017496E" w:rsidTr="00976482">
        <w:trPr>
          <w:cantSplit/>
          <w:trHeight w:val="39"/>
        </w:trPr>
        <w:tc>
          <w:tcPr>
            <w:tcW w:w="585" w:type="dxa"/>
            <w:tcBorders>
              <w:top w:val="single" w:sz="4" w:space="0" w:color="000000"/>
              <w:left w:val="single" w:sz="4" w:space="0" w:color="000000"/>
              <w:bottom w:val="single" w:sz="4" w:space="0" w:color="000000"/>
              <w:right w:val="nil"/>
            </w:tcBorders>
            <w:vAlign w:val="center"/>
          </w:tcPr>
          <w:p w:rsidR="00976482" w:rsidRPr="0017496E" w:rsidRDefault="00976482" w:rsidP="00976482">
            <w:pPr>
              <w:spacing w:after="0" w:line="240" w:lineRule="auto"/>
              <w:jc w:val="center"/>
              <w:rPr>
                <w:rFonts w:ascii="Times New Roman" w:hAnsi="Times New Roman"/>
                <w:sz w:val="20"/>
                <w:szCs w:val="24"/>
                <w:lang w:eastAsia="ar-SA"/>
              </w:rPr>
            </w:pPr>
            <w:r w:rsidRPr="0017496E">
              <w:rPr>
                <w:rFonts w:ascii="Times New Roman" w:hAnsi="Times New Roman"/>
                <w:sz w:val="20"/>
                <w:szCs w:val="24"/>
                <w:lang w:eastAsia="ar-SA"/>
              </w:rPr>
              <w:t>2.</w:t>
            </w:r>
          </w:p>
        </w:tc>
        <w:tc>
          <w:tcPr>
            <w:tcW w:w="5812" w:type="dxa"/>
            <w:tcBorders>
              <w:top w:val="single" w:sz="4" w:space="0" w:color="000000"/>
              <w:left w:val="single" w:sz="4" w:space="0" w:color="000000"/>
              <w:bottom w:val="single" w:sz="4" w:space="0" w:color="000000"/>
              <w:right w:val="nil"/>
            </w:tcBorders>
            <w:hideMark/>
          </w:tcPr>
          <w:p w:rsidR="00976482" w:rsidRPr="0017496E" w:rsidRDefault="00976482" w:rsidP="00EA7D62">
            <w:pPr>
              <w:snapToGrid w:val="0"/>
              <w:spacing w:after="0" w:line="240" w:lineRule="auto"/>
              <w:rPr>
                <w:rFonts w:ascii="Times New Roman" w:hAnsi="Times New Roman"/>
                <w:sz w:val="20"/>
                <w:szCs w:val="24"/>
                <w:lang w:eastAsia="ar-SA"/>
              </w:rPr>
            </w:pPr>
            <w:r w:rsidRPr="0017496E">
              <w:rPr>
                <w:rFonts w:ascii="Times New Roman" w:hAnsi="Times New Roman"/>
                <w:sz w:val="20"/>
                <w:szCs w:val="24"/>
                <w:lang w:eastAsia="ar-SA"/>
              </w:rPr>
              <w:t>Pakowanie załadunek,  transport i utylizacja odpadów zawierających azbest składowanych na terenie nieruchomościach.</w:t>
            </w:r>
          </w:p>
        </w:tc>
        <w:tc>
          <w:tcPr>
            <w:tcW w:w="3686" w:type="dxa"/>
            <w:tcBorders>
              <w:top w:val="single" w:sz="4" w:space="0" w:color="000000"/>
              <w:left w:val="single" w:sz="4" w:space="0" w:color="000000"/>
              <w:bottom w:val="single" w:sz="4" w:space="0" w:color="000000"/>
              <w:right w:val="single" w:sz="4" w:space="0" w:color="000000"/>
            </w:tcBorders>
          </w:tcPr>
          <w:p w:rsidR="00976482" w:rsidRPr="0017496E" w:rsidRDefault="00976482" w:rsidP="00EA7D62">
            <w:pPr>
              <w:snapToGrid w:val="0"/>
              <w:spacing w:after="0" w:line="240" w:lineRule="auto"/>
              <w:jc w:val="center"/>
              <w:rPr>
                <w:rFonts w:ascii="Times New Roman" w:hAnsi="Times New Roman"/>
                <w:sz w:val="20"/>
                <w:szCs w:val="24"/>
                <w:lang w:eastAsia="ar-SA"/>
              </w:rPr>
            </w:pPr>
          </w:p>
        </w:tc>
      </w:tr>
    </w:tbl>
    <w:p w:rsidR="0017496E" w:rsidRDefault="0017496E" w:rsidP="0017496E">
      <w:pPr>
        <w:spacing w:after="0" w:line="240" w:lineRule="auto"/>
        <w:jc w:val="both"/>
        <w:rPr>
          <w:rFonts w:ascii="Times New Roman" w:hAnsi="Times New Roman"/>
          <w:b/>
          <w:sz w:val="16"/>
          <w:szCs w:val="24"/>
        </w:rPr>
      </w:pPr>
    </w:p>
    <w:p w:rsidR="00976482" w:rsidRPr="00976482" w:rsidRDefault="00976482" w:rsidP="00976482">
      <w:pPr>
        <w:pStyle w:val="Akapitzlist"/>
        <w:widowControl w:val="0"/>
        <w:numPr>
          <w:ilvl w:val="0"/>
          <w:numId w:val="45"/>
        </w:numPr>
        <w:suppressAutoHyphens/>
        <w:autoSpaceDE w:val="0"/>
        <w:spacing w:after="0" w:line="240" w:lineRule="auto"/>
        <w:ind w:left="284" w:hanging="284"/>
        <w:jc w:val="both"/>
        <w:rPr>
          <w:rFonts w:ascii="Times New Roman" w:hAnsi="Times New Roman"/>
          <w:b/>
          <w:sz w:val="24"/>
          <w:szCs w:val="24"/>
        </w:rPr>
      </w:pPr>
      <w:r w:rsidRPr="00976482">
        <w:rPr>
          <w:rFonts w:ascii="Times New Roman" w:hAnsi="Times New Roman" w:cs="Times New Roman"/>
          <w:b/>
          <w:sz w:val="24"/>
          <w:szCs w:val="24"/>
        </w:rPr>
        <w:t xml:space="preserve">Rozliczenie wynagrodzenia wykonawcy nastąpi wg w/w stawek jednostkowych określonych w przyjętej ofercie i ostatecznie zdemontowanych i zebranych płyt azbestowych z terenu Gminy Naruszewo, z zastrzeżeniem, że łączna wielkość zdemontowanych i odebranych płyt </w:t>
      </w:r>
      <w:r w:rsidRPr="00976482">
        <w:rPr>
          <w:rFonts w:ascii="Times New Roman" w:hAnsi="Times New Roman" w:cs="Times New Roman"/>
          <w:b/>
          <w:sz w:val="24"/>
          <w:szCs w:val="24"/>
        </w:rPr>
        <w:lastRenderedPageBreak/>
        <w:t xml:space="preserve">azbestowych w ramach tej umowy </w:t>
      </w:r>
      <w:r w:rsidRPr="00976482">
        <w:rPr>
          <w:rFonts w:ascii="Times New Roman" w:hAnsi="Times New Roman" w:cs="Times New Roman"/>
          <w:b/>
          <w:sz w:val="24"/>
          <w:szCs w:val="24"/>
          <w:u w:val="single"/>
        </w:rPr>
        <w:t>nie może przekroczyć</w:t>
      </w:r>
      <w:r w:rsidRPr="00976482">
        <w:rPr>
          <w:rFonts w:ascii="Times New Roman" w:hAnsi="Times New Roman" w:cs="Times New Roman"/>
          <w:b/>
          <w:sz w:val="24"/>
          <w:szCs w:val="24"/>
        </w:rPr>
        <w:t xml:space="preserve"> wielkości globalnych określonych w </w:t>
      </w:r>
      <w:r w:rsidRPr="00976482">
        <w:rPr>
          <w:rFonts w:ascii="Times New Roman" w:hAnsi="Times New Roman" w:cs="Times New Roman"/>
          <w:b/>
          <w:color w:val="000000"/>
          <w:sz w:val="24"/>
          <w:szCs w:val="24"/>
        </w:rPr>
        <w:t>§1 umowy</w:t>
      </w:r>
      <w:r w:rsidRPr="00976482">
        <w:rPr>
          <w:rFonts w:ascii="Times New Roman" w:hAnsi="Times New Roman" w:cs="Times New Roman"/>
          <w:b/>
          <w:sz w:val="24"/>
          <w:szCs w:val="24"/>
        </w:rPr>
        <w:t xml:space="preserve"> i w poszczególnych pozycjach w załączonym wykazie posesji objętych przedmiotem zamówienia. </w:t>
      </w:r>
    </w:p>
    <w:p w:rsidR="00976482" w:rsidRPr="00976482" w:rsidRDefault="00976482" w:rsidP="00976482">
      <w:pPr>
        <w:pStyle w:val="Akapitzlist"/>
        <w:numPr>
          <w:ilvl w:val="0"/>
          <w:numId w:val="45"/>
        </w:numPr>
        <w:autoSpaceDN w:val="0"/>
        <w:spacing w:after="0" w:line="240" w:lineRule="auto"/>
        <w:ind w:left="284" w:hanging="284"/>
        <w:jc w:val="both"/>
        <w:rPr>
          <w:rFonts w:ascii="Times New Roman" w:hAnsi="Times New Roman"/>
          <w:kern w:val="2"/>
          <w:sz w:val="24"/>
          <w:szCs w:val="24"/>
          <w:lang w:eastAsia="ar-SA"/>
        </w:rPr>
      </w:pPr>
      <w:r w:rsidRPr="00976482">
        <w:rPr>
          <w:rFonts w:ascii="Times New Roman" w:hAnsi="Times New Roman"/>
          <w:bCs/>
          <w:sz w:val="24"/>
          <w:szCs w:val="24"/>
        </w:rPr>
        <w:t xml:space="preserve">Wynagrodzenie Wykonawcy w okresie realizacji umowy wyniesie nie </w:t>
      </w:r>
      <w:r w:rsidR="00A27D97">
        <w:rPr>
          <w:rFonts w:ascii="Times New Roman" w:hAnsi="Times New Roman"/>
          <w:bCs/>
          <w:sz w:val="24"/>
          <w:szCs w:val="24"/>
        </w:rPr>
        <w:t>więcej niż</w:t>
      </w:r>
      <w:r w:rsidRPr="00976482">
        <w:rPr>
          <w:rFonts w:ascii="Times New Roman" w:hAnsi="Times New Roman"/>
          <w:bCs/>
          <w:sz w:val="24"/>
          <w:szCs w:val="24"/>
        </w:rPr>
        <w:t>:</w:t>
      </w:r>
    </w:p>
    <w:p w:rsidR="00976482" w:rsidRPr="00D12C9D" w:rsidRDefault="00976482" w:rsidP="00976482">
      <w:pPr>
        <w:pStyle w:val="Akapitzlist"/>
        <w:autoSpaceDN w:val="0"/>
        <w:ind w:left="360"/>
        <w:jc w:val="both"/>
        <w:rPr>
          <w:rFonts w:ascii="Times New Roman" w:hAnsi="Times New Roman"/>
          <w:kern w:val="2"/>
          <w:sz w:val="16"/>
          <w:szCs w:val="24"/>
          <w:lang w:eastAsia="ar-SA"/>
        </w:rPr>
      </w:pPr>
    </w:p>
    <w:tbl>
      <w:tblPr>
        <w:tblStyle w:val="Tabela-Siatka"/>
        <w:tblW w:w="0" w:type="auto"/>
        <w:tblInd w:w="534" w:type="dxa"/>
        <w:tblLook w:val="04A0" w:firstRow="1" w:lastRow="0" w:firstColumn="1" w:lastColumn="0" w:noHBand="0" w:noVBand="1"/>
      </w:tblPr>
      <w:tblGrid>
        <w:gridCol w:w="3240"/>
        <w:gridCol w:w="6306"/>
      </w:tblGrid>
      <w:tr w:rsidR="00976482" w:rsidRPr="00D12C9D" w:rsidTr="00EB0C38">
        <w:trPr>
          <w:trHeight w:val="567"/>
        </w:trPr>
        <w:tc>
          <w:tcPr>
            <w:tcW w:w="326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976482" w:rsidRPr="00D12C9D" w:rsidRDefault="00976482" w:rsidP="00EB0C38">
            <w:pPr>
              <w:pStyle w:val="Akapitzlist"/>
              <w:tabs>
                <w:tab w:val="left" w:pos="360"/>
              </w:tabs>
              <w:ind w:left="0"/>
              <w:rPr>
                <w:rFonts w:ascii="Times New Roman" w:hAnsi="Times New Roman"/>
                <w:b/>
                <w:sz w:val="24"/>
                <w:szCs w:val="24"/>
              </w:rPr>
            </w:pPr>
            <w:r w:rsidRPr="00D12C9D">
              <w:rPr>
                <w:rFonts w:ascii="Times New Roman" w:hAnsi="Times New Roman"/>
                <w:b/>
                <w:sz w:val="24"/>
                <w:szCs w:val="24"/>
              </w:rPr>
              <w:t>maksymalna kwota brutto wynagrodzenia:</w:t>
            </w:r>
          </w:p>
        </w:tc>
        <w:tc>
          <w:tcPr>
            <w:tcW w:w="6394" w:type="dxa"/>
            <w:tcBorders>
              <w:left w:val="double" w:sz="4" w:space="0" w:color="auto"/>
            </w:tcBorders>
            <w:vAlign w:val="center"/>
          </w:tcPr>
          <w:p w:rsidR="00976482" w:rsidRPr="00D12C9D" w:rsidRDefault="00976482" w:rsidP="00EB0C38">
            <w:pPr>
              <w:pStyle w:val="Akapitzlist"/>
              <w:tabs>
                <w:tab w:val="left" w:pos="360"/>
              </w:tabs>
              <w:ind w:left="0"/>
              <w:jc w:val="center"/>
              <w:rPr>
                <w:rFonts w:ascii="Times New Roman" w:hAnsi="Times New Roman"/>
                <w:b/>
                <w:szCs w:val="24"/>
              </w:rPr>
            </w:pPr>
          </w:p>
        </w:tc>
      </w:tr>
      <w:tr w:rsidR="00976482" w:rsidRPr="00D12C9D" w:rsidTr="00EB0C38">
        <w:trPr>
          <w:trHeight w:val="567"/>
        </w:trPr>
        <w:tc>
          <w:tcPr>
            <w:tcW w:w="326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976482" w:rsidRPr="00D12C9D" w:rsidRDefault="00976482" w:rsidP="00EB0C38">
            <w:pPr>
              <w:pStyle w:val="Akapitzlist"/>
              <w:tabs>
                <w:tab w:val="left" w:pos="360"/>
              </w:tabs>
              <w:ind w:left="0"/>
              <w:rPr>
                <w:rFonts w:ascii="Times New Roman" w:hAnsi="Times New Roman"/>
                <w:b/>
                <w:sz w:val="24"/>
                <w:szCs w:val="24"/>
              </w:rPr>
            </w:pPr>
            <w:r w:rsidRPr="00D12C9D">
              <w:rPr>
                <w:rFonts w:ascii="Times New Roman" w:hAnsi="Times New Roman"/>
                <w:b/>
                <w:sz w:val="24"/>
                <w:szCs w:val="24"/>
              </w:rPr>
              <w:t>słownie:</w:t>
            </w:r>
          </w:p>
        </w:tc>
        <w:tc>
          <w:tcPr>
            <w:tcW w:w="6394" w:type="dxa"/>
            <w:tcBorders>
              <w:left w:val="double" w:sz="4" w:space="0" w:color="auto"/>
            </w:tcBorders>
            <w:vAlign w:val="center"/>
          </w:tcPr>
          <w:p w:rsidR="00976482" w:rsidRPr="00D12C9D" w:rsidRDefault="00976482" w:rsidP="00EB0C38">
            <w:pPr>
              <w:pStyle w:val="Akapitzlist"/>
              <w:tabs>
                <w:tab w:val="left" w:pos="360"/>
              </w:tabs>
              <w:ind w:left="0"/>
              <w:jc w:val="center"/>
              <w:rPr>
                <w:rFonts w:ascii="Times New Roman" w:hAnsi="Times New Roman"/>
                <w:b/>
                <w:szCs w:val="24"/>
              </w:rPr>
            </w:pPr>
          </w:p>
        </w:tc>
      </w:tr>
    </w:tbl>
    <w:p w:rsidR="00976482" w:rsidRPr="00976482" w:rsidRDefault="00976482" w:rsidP="00976482">
      <w:pPr>
        <w:widowControl w:val="0"/>
        <w:suppressAutoHyphens/>
        <w:autoSpaceDE w:val="0"/>
        <w:spacing w:after="0" w:line="240" w:lineRule="auto"/>
        <w:ind w:left="284"/>
        <w:jc w:val="both"/>
        <w:rPr>
          <w:rFonts w:ascii="Times New Roman" w:hAnsi="Times New Roman"/>
          <w:b/>
          <w:sz w:val="24"/>
          <w:szCs w:val="24"/>
        </w:rPr>
      </w:pPr>
    </w:p>
    <w:p w:rsidR="0017496E" w:rsidRPr="00976482" w:rsidRDefault="0017496E" w:rsidP="004D72A8">
      <w:pPr>
        <w:pStyle w:val="Akapitzlist"/>
        <w:widowControl w:val="0"/>
        <w:numPr>
          <w:ilvl w:val="0"/>
          <w:numId w:val="45"/>
        </w:numPr>
        <w:suppressAutoHyphens/>
        <w:autoSpaceDE w:val="0"/>
        <w:spacing w:after="0" w:line="240" w:lineRule="auto"/>
        <w:ind w:left="284" w:hanging="284"/>
        <w:jc w:val="both"/>
        <w:rPr>
          <w:rFonts w:ascii="Times New Roman" w:hAnsi="Times New Roman"/>
          <w:b/>
          <w:sz w:val="24"/>
          <w:szCs w:val="24"/>
        </w:rPr>
      </w:pPr>
      <w:r w:rsidRPr="00976482">
        <w:rPr>
          <w:rFonts w:ascii="Times New Roman" w:hAnsi="Times New Roman"/>
          <w:bCs/>
          <w:sz w:val="24"/>
          <w:szCs w:val="24"/>
        </w:rPr>
        <w:t xml:space="preserve">Zapłata wynagrodzenia nastąpi </w:t>
      </w:r>
      <w:r w:rsidRPr="00976482">
        <w:rPr>
          <w:rFonts w:ascii="Times New Roman" w:hAnsi="Times New Roman"/>
          <w:sz w:val="24"/>
          <w:szCs w:val="24"/>
        </w:rPr>
        <w:t>na podstawie faktur</w:t>
      </w:r>
      <w:r w:rsidR="00D30D66" w:rsidRPr="00976482">
        <w:rPr>
          <w:rFonts w:ascii="Times New Roman" w:hAnsi="Times New Roman"/>
          <w:sz w:val="24"/>
          <w:szCs w:val="24"/>
        </w:rPr>
        <w:t>y</w:t>
      </w:r>
      <w:r w:rsidRPr="00976482">
        <w:rPr>
          <w:rFonts w:ascii="Times New Roman" w:hAnsi="Times New Roman"/>
          <w:sz w:val="24"/>
          <w:szCs w:val="24"/>
        </w:rPr>
        <w:t xml:space="preserve"> zatwierdzanych</w:t>
      </w:r>
      <w:r w:rsidRPr="00976482">
        <w:rPr>
          <w:rFonts w:ascii="Times New Roman" w:hAnsi="Times New Roman"/>
          <w:b/>
          <w:sz w:val="24"/>
          <w:szCs w:val="24"/>
        </w:rPr>
        <w:t xml:space="preserve"> </w:t>
      </w:r>
      <w:r w:rsidRPr="00976482">
        <w:rPr>
          <w:rFonts w:ascii="Times New Roman" w:hAnsi="Times New Roman"/>
          <w:bCs/>
          <w:sz w:val="24"/>
          <w:szCs w:val="24"/>
        </w:rPr>
        <w:t xml:space="preserve">przez Zamawiającego w terminie 30 dni </w:t>
      </w:r>
      <w:r w:rsidRPr="00976482">
        <w:rPr>
          <w:rFonts w:ascii="Times New Roman" w:hAnsi="Times New Roman"/>
          <w:sz w:val="24"/>
          <w:szCs w:val="24"/>
        </w:rPr>
        <w:t xml:space="preserve">licząc od daty przyjęcia faktury do rozliczenia przelewem na rachunek bankowy Wykonawcy </w:t>
      </w:r>
      <w:r w:rsidR="00976482" w:rsidRPr="00976482">
        <w:rPr>
          <w:rFonts w:ascii="Times New Roman" w:hAnsi="Times New Roman"/>
          <w:sz w:val="24"/>
          <w:szCs w:val="24"/>
        </w:rPr>
        <w:t>wskazany w ww. dokumencie.</w:t>
      </w:r>
    </w:p>
    <w:p w:rsidR="009051AE" w:rsidRPr="00976482" w:rsidRDefault="0017496E" w:rsidP="004D72A8">
      <w:pPr>
        <w:pStyle w:val="Akapitzlist"/>
        <w:widowControl w:val="0"/>
        <w:numPr>
          <w:ilvl w:val="0"/>
          <w:numId w:val="45"/>
        </w:numPr>
        <w:suppressAutoHyphens/>
        <w:autoSpaceDE w:val="0"/>
        <w:spacing w:after="0" w:line="240" w:lineRule="auto"/>
        <w:ind w:left="284" w:hanging="284"/>
        <w:jc w:val="both"/>
        <w:rPr>
          <w:rFonts w:ascii="Times New Roman" w:hAnsi="Times New Roman"/>
          <w:b/>
          <w:sz w:val="24"/>
          <w:szCs w:val="24"/>
        </w:rPr>
      </w:pPr>
      <w:r w:rsidRPr="00976482">
        <w:rPr>
          <w:rFonts w:ascii="Times New Roman" w:hAnsi="Times New Roman"/>
          <w:sz w:val="24"/>
          <w:szCs w:val="24"/>
        </w:rPr>
        <w:t xml:space="preserve">Wykonawca oświadcza, że jest płatnikiem podatku VAT uprawnionym do wystawienia faktury VAT. </w:t>
      </w:r>
      <w:r w:rsidRPr="00976482">
        <w:rPr>
          <w:rFonts w:ascii="Times New Roman" w:hAnsi="Times New Roman"/>
          <w:b/>
          <w:sz w:val="24"/>
          <w:szCs w:val="24"/>
        </w:rPr>
        <w:t>Numer NIP Wykonawcy ..................................</w:t>
      </w:r>
    </w:p>
    <w:p w:rsidR="009051AE" w:rsidRPr="00976482" w:rsidRDefault="009051AE" w:rsidP="004D72A8">
      <w:pPr>
        <w:pStyle w:val="Akapitzlist"/>
        <w:widowControl w:val="0"/>
        <w:numPr>
          <w:ilvl w:val="0"/>
          <w:numId w:val="45"/>
        </w:numPr>
        <w:suppressAutoHyphens/>
        <w:autoSpaceDE w:val="0"/>
        <w:spacing w:after="0" w:line="240" w:lineRule="auto"/>
        <w:ind w:left="284" w:hanging="284"/>
        <w:jc w:val="both"/>
        <w:rPr>
          <w:rFonts w:ascii="Times New Roman" w:hAnsi="Times New Roman"/>
          <w:b/>
          <w:sz w:val="24"/>
          <w:szCs w:val="24"/>
        </w:rPr>
      </w:pPr>
      <w:r w:rsidRPr="00976482">
        <w:rPr>
          <w:rFonts w:ascii="Times New Roman" w:hAnsi="Times New Roman" w:cs="Times New Roman"/>
          <w:color w:val="000000"/>
          <w:sz w:val="24"/>
          <w:szCs w:val="24"/>
        </w:rPr>
        <w:t>Zamawiający dopuszcza zmianę wykazu właścicieli nieruchomości i ilości wyrobów zawierających azbest przeznaczonych do usunięcia i zbiórki, w przypadku rezygnacji mieszkańców ze świadczonej usługi.</w:t>
      </w:r>
    </w:p>
    <w:p w:rsidR="00D30D66" w:rsidRPr="00976482" w:rsidRDefault="00D30D66" w:rsidP="004D72A8">
      <w:pPr>
        <w:pStyle w:val="Akapitzlist"/>
        <w:widowControl w:val="0"/>
        <w:numPr>
          <w:ilvl w:val="0"/>
          <w:numId w:val="45"/>
        </w:numPr>
        <w:suppressAutoHyphens/>
        <w:autoSpaceDE w:val="0"/>
        <w:spacing w:after="0" w:line="240" w:lineRule="auto"/>
        <w:ind w:left="284" w:hanging="284"/>
        <w:jc w:val="both"/>
        <w:rPr>
          <w:rFonts w:ascii="Times New Roman" w:hAnsi="Times New Roman"/>
          <w:b/>
          <w:sz w:val="24"/>
          <w:szCs w:val="24"/>
        </w:rPr>
      </w:pPr>
      <w:r w:rsidRPr="00976482">
        <w:rPr>
          <w:rFonts w:ascii="Times New Roman" w:hAnsi="Times New Roman" w:cs="Times New Roman"/>
          <w:color w:val="000000"/>
          <w:sz w:val="24"/>
          <w:szCs w:val="24"/>
        </w:rPr>
        <w:t xml:space="preserve">Podstawą do wystawienia faktury będzie protokół końcowy spisany przez Zamawiającego </w:t>
      </w:r>
      <w:r w:rsidR="00825F82" w:rsidRPr="00976482">
        <w:rPr>
          <w:rFonts w:ascii="Times New Roman" w:hAnsi="Times New Roman" w:cs="Times New Roman"/>
          <w:color w:val="000000"/>
          <w:sz w:val="24"/>
          <w:szCs w:val="24"/>
        </w:rPr>
        <w:br/>
      </w:r>
      <w:r w:rsidRPr="00976482">
        <w:rPr>
          <w:rFonts w:ascii="Times New Roman" w:hAnsi="Times New Roman" w:cs="Times New Roman"/>
          <w:color w:val="000000"/>
          <w:sz w:val="24"/>
          <w:szCs w:val="24"/>
        </w:rPr>
        <w:t>i Wykonawcę na podstawie dokumentacji rozliczeniowej przedłożonej przez wykonawcę. Ze strony Wykonawcy na dokumentację rozliczeniową składają się, między innymi:</w:t>
      </w:r>
    </w:p>
    <w:p w:rsidR="00D30D66" w:rsidRDefault="00D30D66" w:rsidP="009051AE">
      <w:pPr>
        <w:pStyle w:val="Akapitzlist"/>
        <w:numPr>
          <w:ilvl w:val="0"/>
          <w:numId w:val="39"/>
        </w:num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BF0B1A">
        <w:rPr>
          <w:rFonts w:ascii="Times New Roman" w:hAnsi="Times New Roman" w:cs="Times New Roman"/>
          <w:color w:val="000000"/>
          <w:sz w:val="24"/>
          <w:szCs w:val="24"/>
        </w:rPr>
        <w:t>protokoły częściowe</w:t>
      </w:r>
      <w:r>
        <w:rPr>
          <w:rFonts w:ascii="Times New Roman" w:hAnsi="Times New Roman" w:cs="Times New Roman"/>
          <w:color w:val="000000"/>
          <w:sz w:val="24"/>
          <w:szCs w:val="24"/>
        </w:rPr>
        <w:t xml:space="preserve"> </w:t>
      </w:r>
      <w:r w:rsidRPr="00BF0B1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F0B1A">
        <w:rPr>
          <w:rFonts w:ascii="Times New Roman" w:hAnsi="Times New Roman" w:cs="Times New Roman"/>
          <w:color w:val="000000"/>
          <w:sz w:val="24"/>
          <w:szCs w:val="24"/>
        </w:rPr>
        <w:t>protokoły odbioru wyrobów zawierających azbest z poszczególnych nieruchomości,</w:t>
      </w:r>
    </w:p>
    <w:p w:rsidR="00D30D66" w:rsidRDefault="00D30D66" w:rsidP="009051AE">
      <w:pPr>
        <w:pStyle w:val="Akapitzlist"/>
        <w:numPr>
          <w:ilvl w:val="0"/>
          <w:numId w:val="39"/>
        </w:num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BF0B1A">
        <w:rPr>
          <w:rFonts w:ascii="Times New Roman" w:hAnsi="Times New Roman" w:cs="Times New Roman"/>
          <w:color w:val="000000"/>
          <w:sz w:val="24"/>
          <w:szCs w:val="24"/>
        </w:rPr>
        <w:t>karty przekazania odpadów na składowisko odpadów niebezpiecznych, z zaznaczeniem ilości</w:t>
      </w:r>
      <w:r>
        <w:rPr>
          <w:rFonts w:ascii="Times New Roman" w:hAnsi="Times New Roman" w:cs="Times New Roman"/>
          <w:color w:val="000000"/>
          <w:sz w:val="24"/>
          <w:szCs w:val="24"/>
        </w:rPr>
        <w:t>,</w:t>
      </w:r>
      <w:r w:rsidRPr="00BF0B1A">
        <w:rPr>
          <w:rFonts w:ascii="Times New Roman" w:hAnsi="Times New Roman" w:cs="Times New Roman"/>
          <w:color w:val="000000"/>
          <w:sz w:val="24"/>
          <w:szCs w:val="24"/>
        </w:rPr>
        <w:t xml:space="preserve"> które zostały zdeponowane w ramach umowy zawartej</w:t>
      </w:r>
      <w:r>
        <w:rPr>
          <w:rFonts w:ascii="Times New Roman" w:hAnsi="Times New Roman" w:cs="Times New Roman"/>
          <w:color w:val="000000"/>
          <w:sz w:val="24"/>
          <w:szCs w:val="24"/>
        </w:rPr>
        <w:t xml:space="preserve"> </w:t>
      </w:r>
      <w:r w:rsidRPr="00BF0B1A">
        <w:rPr>
          <w:rFonts w:ascii="Times New Roman" w:hAnsi="Times New Roman" w:cs="Times New Roman"/>
          <w:color w:val="000000"/>
          <w:sz w:val="24"/>
          <w:szCs w:val="24"/>
        </w:rPr>
        <w:t>z Zamawiającym,</w:t>
      </w:r>
    </w:p>
    <w:p w:rsidR="001560E5" w:rsidRPr="00541378" w:rsidRDefault="001560E5" w:rsidP="001560E5">
      <w:pPr>
        <w:numPr>
          <w:ilvl w:val="0"/>
          <w:numId w:val="39"/>
        </w:numPr>
        <w:spacing w:before="100" w:beforeAutospacing="1" w:after="0" w:line="240" w:lineRule="auto"/>
        <w:ind w:left="567" w:hanging="283"/>
        <w:jc w:val="both"/>
        <w:rPr>
          <w:rFonts w:ascii="Times New Roman" w:eastAsia="Times New Roman" w:hAnsi="Times New Roman" w:cs="Times New Roman"/>
          <w:sz w:val="24"/>
          <w:szCs w:val="24"/>
          <w:lang w:eastAsia="pl-PL"/>
        </w:rPr>
      </w:pPr>
      <w:r w:rsidRPr="00AE474B">
        <w:rPr>
          <w:rFonts w:ascii="Times New Roman" w:hAnsi="Times New Roman" w:cs="Times New Roman"/>
          <w:sz w:val="24"/>
          <w:szCs w:val="24"/>
        </w:rPr>
        <w:t>zdjęcia ilustrujące przebie</w:t>
      </w:r>
      <w:r>
        <w:rPr>
          <w:rFonts w:ascii="Times New Roman" w:hAnsi="Times New Roman" w:cs="Times New Roman"/>
          <w:sz w:val="24"/>
          <w:szCs w:val="24"/>
        </w:rPr>
        <w:t>g przedsięwzięcia (co najmniej 10</w:t>
      </w:r>
      <w:r w:rsidRPr="00AE474B">
        <w:rPr>
          <w:rFonts w:ascii="Times New Roman" w:hAnsi="Times New Roman" w:cs="Times New Roman"/>
          <w:sz w:val="24"/>
          <w:szCs w:val="24"/>
        </w:rPr>
        <w:t xml:space="preserve"> zdjęć wykonanych na różnym etapie inwestycji – kolorowych, dobrej jakości – w wersji papierowej i </w:t>
      </w:r>
      <w:r>
        <w:rPr>
          <w:rFonts w:ascii="Times New Roman" w:hAnsi="Times New Roman" w:cs="Times New Roman"/>
          <w:sz w:val="24"/>
          <w:szCs w:val="24"/>
        </w:rPr>
        <w:t>nagranych na nośnik elektroniczny</w:t>
      </w:r>
      <w:r w:rsidRPr="00AE474B">
        <w:rPr>
          <w:rFonts w:ascii="Times New Roman" w:hAnsi="Times New Roman" w:cs="Times New Roman"/>
          <w:sz w:val="24"/>
          <w:szCs w:val="24"/>
        </w:rPr>
        <w:t>).</w:t>
      </w:r>
    </w:p>
    <w:p w:rsidR="0017496E" w:rsidRPr="004D72A8" w:rsidRDefault="0017496E" w:rsidP="004D72A8">
      <w:pPr>
        <w:pStyle w:val="Akapitzlist"/>
        <w:widowControl w:val="0"/>
        <w:numPr>
          <w:ilvl w:val="0"/>
          <w:numId w:val="45"/>
        </w:numPr>
        <w:suppressAutoHyphens/>
        <w:autoSpaceDE w:val="0"/>
        <w:spacing w:after="0" w:line="240" w:lineRule="auto"/>
        <w:ind w:left="426" w:hanging="426"/>
        <w:jc w:val="both"/>
        <w:rPr>
          <w:rFonts w:ascii="Times New Roman" w:hAnsi="Times New Roman"/>
          <w:b/>
          <w:sz w:val="24"/>
          <w:szCs w:val="24"/>
        </w:rPr>
      </w:pPr>
      <w:r w:rsidRPr="004D72A8">
        <w:rPr>
          <w:rFonts w:ascii="Times New Roman" w:hAnsi="Times New Roman"/>
          <w:sz w:val="24"/>
          <w:szCs w:val="24"/>
        </w:rPr>
        <w:t>Za nieterminową płatność faktury, Wykonawca ma prawo naliczyć odsetki ustawowe.</w:t>
      </w:r>
    </w:p>
    <w:p w:rsidR="001560E5" w:rsidRPr="004D72A8" w:rsidRDefault="0017496E" w:rsidP="004D72A8">
      <w:pPr>
        <w:pStyle w:val="Akapitzlist"/>
        <w:widowControl w:val="0"/>
        <w:numPr>
          <w:ilvl w:val="0"/>
          <w:numId w:val="45"/>
        </w:numPr>
        <w:suppressAutoHyphens/>
        <w:autoSpaceDE w:val="0"/>
        <w:spacing w:after="0" w:line="240" w:lineRule="auto"/>
        <w:ind w:left="426" w:hanging="426"/>
        <w:jc w:val="both"/>
        <w:rPr>
          <w:rFonts w:ascii="Times New Roman" w:hAnsi="Times New Roman"/>
          <w:b/>
          <w:sz w:val="24"/>
          <w:szCs w:val="24"/>
        </w:rPr>
      </w:pPr>
      <w:r w:rsidRPr="004D72A8">
        <w:rPr>
          <w:rFonts w:ascii="Times New Roman" w:hAnsi="Times New Roman"/>
          <w:sz w:val="24"/>
          <w:szCs w:val="24"/>
        </w:rPr>
        <w:t>Za dzień zapłaty uważa się dzień obciążenia rachunku bankowego Zamawiającego.</w:t>
      </w:r>
      <w:r w:rsidR="001560E5" w:rsidRPr="004D72A8">
        <w:rPr>
          <w:rFonts w:ascii="Times New Roman" w:hAnsi="Times New Roman"/>
          <w:spacing w:val="-6"/>
          <w:sz w:val="24"/>
          <w:szCs w:val="24"/>
        </w:rPr>
        <w:t xml:space="preserve"> </w:t>
      </w:r>
    </w:p>
    <w:p w:rsidR="001560E5" w:rsidRPr="004D72A8" w:rsidRDefault="001560E5" w:rsidP="004D72A8">
      <w:pPr>
        <w:pStyle w:val="Akapitzlist"/>
        <w:widowControl w:val="0"/>
        <w:numPr>
          <w:ilvl w:val="0"/>
          <w:numId w:val="45"/>
        </w:numPr>
        <w:suppressAutoHyphens/>
        <w:autoSpaceDE w:val="0"/>
        <w:spacing w:after="0" w:line="240" w:lineRule="auto"/>
        <w:ind w:left="426" w:hanging="426"/>
        <w:jc w:val="both"/>
        <w:rPr>
          <w:rFonts w:ascii="Times New Roman" w:hAnsi="Times New Roman"/>
          <w:b/>
          <w:sz w:val="24"/>
          <w:szCs w:val="24"/>
        </w:rPr>
      </w:pPr>
      <w:r w:rsidRPr="004D72A8">
        <w:rPr>
          <w:rFonts w:ascii="Times New Roman" w:eastAsia="Calibri" w:hAnsi="Times New Roman"/>
          <w:sz w:val="24"/>
          <w:szCs w:val="24"/>
        </w:rPr>
        <w:t>Zamawiający oświadcza, że będzie realizować płatności za faktury z zastosowanie mechanizmu podzielonej płatności, tzw. split payment.</w:t>
      </w:r>
    </w:p>
    <w:p w:rsidR="001560E5" w:rsidRPr="004D72A8" w:rsidRDefault="001560E5" w:rsidP="004D72A8">
      <w:pPr>
        <w:pStyle w:val="Akapitzlist"/>
        <w:widowControl w:val="0"/>
        <w:numPr>
          <w:ilvl w:val="0"/>
          <w:numId w:val="45"/>
        </w:numPr>
        <w:suppressAutoHyphens/>
        <w:autoSpaceDE w:val="0"/>
        <w:spacing w:after="0" w:line="240" w:lineRule="auto"/>
        <w:ind w:left="426" w:hanging="426"/>
        <w:jc w:val="both"/>
        <w:rPr>
          <w:rFonts w:ascii="Times New Roman" w:hAnsi="Times New Roman"/>
          <w:b/>
          <w:sz w:val="24"/>
          <w:szCs w:val="24"/>
        </w:rPr>
      </w:pPr>
      <w:r w:rsidRPr="004D72A8">
        <w:rPr>
          <w:rFonts w:ascii="Times New Roman" w:eastAsia="Calibri" w:hAnsi="Times New Roman"/>
          <w:sz w:val="24"/>
          <w:szCs w:val="24"/>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1560E5" w:rsidRPr="004D72A8" w:rsidRDefault="001560E5" w:rsidP="004D72A8">
      <w:pPr>
        <w:pStyle w:val="Akapitzlist"/>
        <w:widowControl w:val="0"/>
        <w:numPr>
          <w:ilvl w:val="0"/>
          <w:numId w:val="45"/>
        </w:numPr>
        <w:suppressAutoHyphens/>
        <w:autoSpaceDE w:val="0"/>
        <w:spacing w:after="0" w:line="240" w:lineRule="auto"/>
        <w:ind w:left="426" w:hanging="426"/>
        <w:jc w:val="both"/>
        <w:rPr>
          <w:rFonts w:ascii="Times New Roman" w:hAnsi="Times New Roman"/>
          <w:b/>
          <w:sz w:val="24"/>
          <w:szCs w:val="24"/>
        </w:rPr>
      </w:pPr>
      <w:r w:rsidRPr="004D72A8">
        <w:rPr>
          <w:rFonts w:ascii="Times New Roman" w:eastAsia="Calibri" w:hAnsi="Times New Roman"/>
          <w:sz w:val="24"/>
          <w:szCs w:val="24"/>
        </w:rPr>
        <w:t xml:space="preserve">Wykonawca oświadcza, że wyraża zgodę na dokonywanie przez Zamawiającego płatności </w:t>
      </w:r>
      <w:r w:rsidRPr="004D72A8">
        <w:rPr>
          <w:rFonts w:ascii="Times New Roman" w:eastAsia="Calibri" w:hAnsi="Times New Roman"/>
          <w:sz w:val="24"/>
          <w:szCs w:val="24"/>
        </w:rPr>
        <w:br/>
        <w:t>w systemie podzielonej płatności.</w:t>
      </w:r>
    </w:p>
    <w:p w:rsidR="004D72A8" w:rsidRPr="004D72A8" w:rsidRDefault="001560E5" w:rsidP="004D72A8">
      <w:pPr>
        <w:pStyle w:val="Akapitzlist"/>
        <w:numPr>
          <w:ilvl w:val="0"/>
          <w:numId w:val="45"/>
        </w:numPr>
        <w:autoSpaceDN w:val="0"/>
        <w:spacing w:after="0" w:line="240" w:lineRule="auto"/>
        <w:ind w:left="426" w:hanging="426"/>
        <w:jc w:val="both"/>
        <w:rPr>
          <w:rFonts w:ascii="Times New Roman" w:hAnsi="Times New Roman"/>
          <w:b/>
          <w:bCs/>
          <w:sz w:val="24"/>
          <w:szCs w:val="24"/>
        </w:rPr>
      </w:pPr>
      <w:r w:rsidRPr="004D72A8">
        <w:rPr>
          <w:rFonts w:ascii="Times New Roman" w:eastAsia="Calibri" w:hAnsi="Times New Roman"/>
          <w:spacing w:val="-2"/>
          <w:sz w:val="24"/>
          <w:szCs w:val="24"/>
        </w:rPr>
        <w:t xml:space="preserve">Wykonawca oświadcza, że numer rachunku bankowego wskazany na fakturach wystawionych </w:t>
      </w:r>
      <w:r w:rsidRPr="004D72A8">
        <w:rPr>
          <w:rFonts w:ascii="Times New Roman" w:eastAsia="Calibri" w:hAnsi="Times New Roman"/>
          <w:spacing w:val="-2"/>
          <w:sz w:val="24"/>
          <w:szCs w:val="24"/>
        </w:rPr>
        <w:br/>
        <w:t>w związku z realizacją umowy jest numerem podanym do Urzędu Skarbowego i jest właściwym dla dokonania rozliczeń na zasadach podzielonej płatności (split payment), zgodnie z przepisami ustawy z dnia 11 marca 2014 r o podatku od towarów i usług (Dz. U. z 2020 poz. 106).</w:t>
      </w:r>
    </w:p>
    <w:p w:rsidR="0017496E" w:rsidRPr="00D30D66" w:rsidRDefault="0017496E" w:rsidP="00257EA8">
      <w:pPr>
        <w:autoSpaceDE w:val="0"/>
        <w:autoSpaceDN w:val="0"/>
        <w:adjustRightInd w:val="0"/>
        <w:spacing w:after="0" w:line="240" w:lineRule="auto"/>
        <w:jc w:val="center"/>
        <w:rPr>
          <w:rFonts w:ascii="Times New Roman" w:hAnsi="Times New Roman" w:cs="Times New Roman"/>
          <w:b/>
          <w:bCs/>
          <w:color w:val="000000"/>
          <w:sz w:val="16"/>
          <w:szCs w:val="24"/>
        </w:rPr>
      </w:pPr>
    </w:p>
    <w:p w:rsidR="00D30D66" w:rsidRPr="00D30D66" w:rsidRDefault="00D30D66" w:rsidP="00D30D66">
      <w:pPr>
        <w:spacing w:after="0"/>
        <w:jc w:val="center"/>
        <w:rPr>
          <w:rFonts w:ascii="Times New Roman" w:hAnsi="Times New Roman" w:cs="Times New Roman"/>
          <w:b/>
          <w:sz w:val="24"/>
          <w:szCs w:val="24"/>
        </w:rPr>
      </w:pPr>
      <w:r w:rsidRPr="00D30D66">
        <w:rPr>
          <w:rFonts w:ascii="Times New Roman" w:hAnsi="Times New Roman" w:cs="Times New Roman"/>
          <w:b/>
          <w:sz w:val="24"/>
          <w:szCs w:val="24"/>
        </w:rPr>
        <w:t>§ 6</w:t>
      </w:r>
    </w:p>
    <w:p w:rsidR="00D30D66" w:rsidRPr="00D30D66" w:rsidRDefault="00D30D66" w:rsidP="00D30D66">
      <w:pPr>
        <w:shd w:val="clear" w:color="auto" w:fill="FFFFFF"/>
        <w:spacing w:after="0"/>
        <w:rPr>
          <w:rFonts w:ascii="Times New Roman" w:hAnsi="Times New Roman" w:cs="Times New Roman"/>
          <w:b/>
          <w:bCs/>
          <w:spacing w:val="-3"/>
          <w:sz w:val="24"/>
          <w:szCs w:val="24"/>
          <w:lang w:eastAsia="ar-SA"/>
        </w:rPr>
      </w:pPr>
      <w:r w:rsidRPr="00D30D66">
        <w:rPr>
          <w:rFonts w:ascii="Times New Roman" w:hAnsi="Times New Roman" w:cs="Times New Roman"/>
          <w:b/>
          <w:bCs/>
          <w:spacing w:val="-3"/>
          <w:sz w:val="24"/>
          <w:szCs w:val="24"/>
          <w:lang w:eastAsia="ar-SA"/>
        </w:rPr>
        <w:t>Umowy o podwykonawstwo</w:t>
      </w:r>
    </w:p>
    <w:p w:rsidR="00D30D66" w:rsidRPr="00D30D66" w:rsidRDefault="00D30D66" w:rsidP="00D30D66">
      <w:pPr>
        <w:numPr>
          <w:ilvl w:val="0"/>
          <w:numId w:val="34"/>
        </w:numPr>
        <w:tabs>
          <w:tab w:val="clear" w:pos="2340"/>
          <w:tab w:val="num" w:pos="360"/>
        </w:tabs>
        <w:spacing w:after="0" w:line="240" w:lineRule="auto"/>
        <w:ind w:left="360"/>
        <w:jc w:val="both"/>
        <w:rPr>
          <w:rFonts w:ascii="Times New Roman" w:hAnsi="Times New Roman" w:cs="Times New Roman"/>
          <w:sz w:val="24"/>
          <w:szCs w:val="24"/>
        </w:rPr>
      </w:pPr>
      <w:r w:rsidRPr="00D30D66">
        <w:rPr>
          <w:rFonts w:ascii="Times New Roman" w:hAnsi="Times New Roman" w:cs="Times New Roman"/>
          <w:sz w:val="24"/>
          <w:szCs w:val="24"/>
        </w:rPr>
        <w:t>Wykonawca może zlecić Podwykonawcom wykonanie części zamówienia będącej przedmiotem umowy.</w:t>
      </w:r>
    </w:p>
    <w:p w:rsidR="00D30D66" w:rsidRPr="00D30D66" w:rsidRDefault="00D30D66" w:rsidP="00D30D66">
      <w:pPr>
        <w:numPr>
          <w:ilvl w:val="0"/>
          <w:numId w:val="34"/>
        </w:numPr>
        <w:tabs>
          <w:tab w:val="clear" w:pos="2340"/>
          <w:tab w:val="num" w:pos="360"/>
        </w:tabs>
        <w:spacing w:after="0" w:line="240" w:lineRule="auto"/>
        <w:ind w:left="360"/>
        <w:jc w:val="both"/>
        <w:rPr>
          <w:rFonts w:ascii="Times New Roman" w:hAnsi="Times New Roman" w:cs="Times New Roman"/>
          <w:sz w:val="24"/>
          <w:szCs w:val="24"/>
        </w:rPr>
      </w:pPr>
      <w:r w:rsidRPr="00D30D66">
        <w:rPr>
          <w:rFonts w:ascii="Times New Roman" w:hAnsi="Times New Roman" w:cs="Times New Roman"/>
          <w:sz w:val="24"/>
          <w:szCs w:val="24"/>
        </w:rPr>
        <w:t>Zakres zamówienia, który Wykonawca będzie wykonywał przy pomocy Podwykonawców:</w:t>
      </w:r>
    </w:p>
    <w:p w:rsidR="00825F82" w:rsidRPr="00825F82" w:rsidRDefault="00825F82" w:rsidP="00825F82">
      <w:pPr>
        <w:widowControl w:val="0"/>
        <w:numPr>
          <w:ilvl w:val="0"/>
          <w:numId w:val="41"/>
        </w:numPr>
        <w:tabs>
          <w:tab w:val="left" w:pos="360"/>
        </w:tabs>
        <w:suppressAutoHyphens/>
        <w:autoSpaceDE w:val="0"/>
        <w:spacing w:after="0"/>
        <w:ind w:hanging="294"/>
        <w:jc w:val="both"/>
        <w:rPr>
          <w:rFonts w:ascii="Times New Roman" w:hAnsi="Times New Roman"/>
          <w:sz w:val="24"/>
          <w:szCs w:val="24"/>
        </w:rPr>
      </w:pPr>
      <w:r w:rsidRPr="00825F82">
        <w:rPr>
          <w:rFonts w:ascii="Times New Roman" w:hAnsi="Times New Roman"/>
          <w:i/>
          <w:sz w:val="24"/>
          <w:szCs w:val="24"/>
        </w:rPr>
        <w:t xml:space="preserve">Część zamówienia, której wykonanie Wykonawca zamierza powierzyć Podwykonawcy:……… </w:t>
      </w:r>
      <w:r w:rsidRPr="00825F82">
        <w:rPr>
          <w:rFonts w:ascii="Times New Roman" w:hAnsi="Times New Roman"/>
          <w:sz w:val="24"/>
          <w:szCs w:val="24"/>
        </w:rPr>
        <w:t>……………………………………………………………………………….……………….......</w:t>
      </w:r>
    </w:p>
    <w:p w:rsidR="00825F82" w:rsidRDefault="00825F82" w:rsidP="00825F82">
      <w:pPr>
        <w:tabs>
          <w:tab w:val="left" w:pos="360"/>
        </w:tabs>
        <w:spacing w:after="0"/>
        <w:ind w:left="720"/>
        <w:jc w:val="both"/>
        <w:rPr>
          <w:rFonts w:ascii="Times New Roman" w:hAnsi="Times New Roman"/>
          <w:sz w:val="24"/>
          <w:szCs w:val="24"/>
        </w:rPr>
      </w:pPr>
      <w:r w:rsidRPr="00825F82">
        <w:rPr>
          <w:rFonts w:ascii="Times New Roman" w:hAnsi="Times New Roman"/>
          <w:i/>
          <w:sz w:val="24"/>
          <w:szCs w:val="24"/>
        </w:rPr>
        <w:t>Firma podwykonawcy:</w:t>
      </w:r>
      <w:r w:rsidRPr="00825F82">
        <w:rPr>
          <w:rFonts w:ascii="Times New Roman" w:hAnsi="Times New Roman"/>
          <w:sz w:val="24"/>
          <w:szCs w:val="24"/>
        </w:rPr>
        <w:t xml:space="preserve"> …………………………………………………………………………..</w:t>
      </w:r>
    </w:p>
    <w:p w:rsidR="00B85B91" w:rsidRPr="00825F82" w:rsidRDefault="00B85B91" w:rsidP="00825F82">
      <w:pPr>
        <w:tabs>
          <w:tab w:val="left" w:pos="360"/>
        </w:tabs>
        <w:spacing w:after="0"/>
        <w:ind w:left="720"/>
        <w:jc w:val="both"/>
        <w:rPr>
          <w:rFonts w:ascii="Times New Roman" w:hAnsi="Times New Roman"/>
          <w:sz w:val="24"/>
          <w:szCs w:val="24"/>
        </w:rPr>
      </w:pPr>
    </w:p>
    <w:p w:rsidR="00825F82" w:rsidRPr="00825F82" w:rsidRDefault="00825F82" w:rsidP="00825F82">
      <w:pPr>
        <w:widowControl w:val="0"/>
        <w:numPr>
          <w:ilvl w:val="0"/>
          <w:numId w:val="41"/>
        </w:numPr>
        <w:tabs>
          <w:tab w:val="left" w:pos="360"/>
        </w:tabs>
        <w:suppressAutoHyphens/>
        <w:autoSpaceDE w:val="0"/>
        <w:spacing w:after="0"/>
        <w:ind w:hanging="294"/>
        <w:jc w:val="both"/>
        <w:rPr>
          <w:rFonts w:ascii="Times New Roman" w:hAnsi="Times New Roman"/>
          <w:sz w:val="24"/>
          <w:szCs w:val="24"/>
        </w:rPr>
      </w:pPr>
      <w:r w:rsidRPr="00825F82">
        <w:rPr>
          <w:rFonts w:ascii="Times New Roman" w:hAnsi="Times New Roman"/>
          <w:i/>
          <w:sz w:val="24"/>
          <w:szCs w:val="24"/>
        </w:rPr>
        <w:lastRenderedPageBreak/>
        <w:t>Część zamówienia, której wykonanie Wykonawca zamierza powierzyć Podwykonawcy:………</w:t>
      </w:r>
      <w:r w:rsidR="00040F96">
        <w:rPr>
          <w:rFonts w:ascii="Times New Roman" w:hAnsi="Times New Roman"/>
          <w:i/>
          <w:sz w:val="24"/>
          <w:szCs w:val="24"/>
        </w:rPr>
        <w:t>.</w:t>
      </w:r>
      <w:r w:rsidRPr="00825F82">
        <w:rPr>
          <w:rFonts w:ascii="Times New Roman" w:hAnsi="Times New Roman"/>
          <w:sz w:val="24"/>
          <w:szCs w:val="24"/>
        </w:rPr>
        <w:t xml:space="preserve"> ……………………………………………………………………………….……………….......</w:t>
      </w:r>
    </w:p>
    <w:p w:rsidR="00825F82" w:rsidRPr="00825F82" w:rsidRDefault="00825F82" w:rsidP="00825F82">
      <w:pPr>
        <w:tabs>
          <w:tab w:val="left" w:pos="360"/>
        </w:tabs>
        <w:spacing w:after="0"/>
        <w:ind w:left="720"/>
        <w:jc w:val="both"/>
        <w:rPr>
          <w:rFonts w:ascii="Times New Roman" w:hAnsi="Times New Roman"/>
          <w:sz w:val="24"/>
          <w:szCs w:val="24"/>
        </w:rPr>
      </w:pPr>
      <w:r w:rsidRPr="00825F82">
        <w:rPr>
          <w:rFonts w:ascii="Times New Roman" w:hAnsi="Times New Roman"/>
          <w:i/>
          <w:sz w:val="24"/>
          <w:szCs w:val="24"/>
        </w:rPr>
        <w:t>Firma podwykonawcy:</w:t>
      </w:r>
      <w:r w:rsidRPr="00825F82">
        <w:rPr>
          <w:rFonts w:ascii="Times New Roman" w:hAnsi="Times New Roman"/>
          <w:sz w:val="24"/>
          <w:szCs w:val="24"/>
        </w:rPr>
        <w:t xml:space="preserve"> …………………………………………………………………………..</w:t>
      </w:r>
    </w:p>
    <w:p w:rsidR="00D30D66" w:rsidRPr="00D30D66" w:rsidRDefault="00D30D66" w:rsidP="00D30D66">
      <w:pPr>
        <w:numPr>
          <w:ilvl w:val="0"/>
          <w:numId w:val="34"/>
        </w:numPr>
        <w:tabs>
          <w:tab w:val="clear" w:pos="2340"/>
          <w:tab w:val="num" w:pos="360"/>
        </w:tabs>
        <w:spacing w:after="0" w:line="240" w:lineRule="auto"/>
        <w:ind w:left="360"/>
        <w:jc w:val="both"/>
        <w:rPr>
          <w:rFonts w:ascii="Times New Roman" w:hAnsi="Times New Roman" w:cs="Times New Roman"/>
          <w:sz w:val="24"/>
          <w:szCs w:val="24"/>
        </w:rPr>
      </w:pPr>
      <w:r w:rsidRPr="00D30D66">
        <w:rPr>
          <w:rFonts w:ascii="Times New Roman" w:hAnsi="Times New Roman" w:cs="Times New Roman"/>
          <w:sz w:val="24"/>
          <w:szCs w:val="24"/>
        </w:rPr>
        <w:t>Zlecenie wykonania części zamówienia podwykonawcom nie zmienia zobowiązań  Wykonawcy wobec Zamawiającego za wykonanie tej części zamówienia. Wykonawca jest odpowiedzialny za działania, uchybienia i zaniedbania podwykonawców w takim samym stopniu jakby to były działania, uchybienia i zaniedbania Wykonawcy.</w:t>
      </w:r>
    </w:p>
    <w:p w:rsidR="00D30D66" w:rsidRPr="00D30D66" w:rsidRDefault="00D30D66" w:rsidP="00D30D66">
      <w:pPr>
        <w:numPr>
          <w:ilvl w:val="0"/>
          <w:numId w:val="34"/>
        </w:numPr>
        <w:tabs>
          <w:tab w:val="clear" w:pos="2340"/>
          <w:tab w:val="num" w:pos="360"/>
        </w:tabs>
        <w:spacing w:after="0" w:line="240" w:lineRule="auto"/>
        <w:ind w:left="360"/>
        <w:jc w:val="both"/>
        <w:rPr>
          <w:rFonts w:ascii="Times New Roman" w:hAnsi="Times New Roman" w:cs="Times New Roman"/>
          <w:sz w:val="24"/>
          <w:szCs w:val="24"/>
        </w:rPr>
      </w:pPr>
      <w:r w:rsidRPr="00D30D66">
        <w:rPr>
          <w:rFonts w:ascii="Times New Roman" w:hAnsi="Times New Roman" w:cs="Times New Roman"/>
          <w:sz w:val="24"/>
          <w:szCs w:val="24"/>
        </w:rPr>
        <w:t>Wykonawca ma obowiązek załączenia do faktury oświadczenia, iż dokonał stosownej zapłaty na rzecz Podwykonawców za wykonaną przez nich część zamówienia oraz oświadczeń Podwykonawców, że otrzymali należne im kwoty wynagrodzenia i nie zgłaszają roszczeń finansowych do Wykonawcy.</w:t>
      </w:r>
    </w:p>
    <w:p w:rsidR="00D30D66" w:rsidRPr="00D30D66" w:rsidRDefault="00D30D66" w:rsidP="00D30D66">
      <w:pPr>
        <w:numPr>
          <w:ilvl w:val="0"/>
          <w:numId w:val="34"/>
        </w:numPr>
        <w:tabs>
          <w:tab w:val="clear" w:pos="2340"/>
          <w:tab w:val="num" w:pos="360"/>
        </w:tabs>
        <w:spacing w:after="0" w:line="240" w:lineRule="auto"/>
        <w:ind w:left="360"/>
        <w:jc w:val="both"/>
        <w:rPr>
          <w:rFonts w:ascii="Times New Roman" w:hAnsi="Times New Roman" w:cs="Times New Roman"/>
          <w:sz w:val="24"/>
          <w:szCs w:val="24"/>
        </w:rPr>
      </w:pPr>
      <w:r w:rsidRPr="00D30D66">
        <w:rPr>
          <w:rFonts w:ascii="Times New Roman" w:hAnsi="Times New Roman" w:cs="Times New Roman"/>
          <w:sz w:val="24"/>
          <w:szCs w:val="24"/>
        </w:rPr>
        <w:t xml:space="preserve">Wykonawca wyraża zgodę na potrącanie przez Zamawiającego z kwoty wynagrodzenia kwot należnych, a nie zapłaconych przez Wykonawcę Podwykonawcom, w przypadku powierzenia im wykonania części zamówienia objętych niniejszą umową, zaś zapłata całkowitego wynagrodzenia na rzecz Wykonawcy zostanie dokonana po przedłożeniu przez Wykonawcę stosownego rozliczenia z Podwykonawcami. W takim przypadku Wykonawca nie może żądać od Zamawiającego odsetek za opóźnienie w zapłacie należności. </w:t>
      </w:r>
    </w:p>
    <w:p w:rsidR="00D30D66" w:rsidRPr="00D30D66" w:rsidRDefault="00D30D66" w:rsidP="00D30D66">
      <w:pPr>
        <w:numPr>
          <w:ilvl w:val="0"/>
          <w:numId w:val="34"/>
        </w:numPr>
        <w:tabs>
          <w:tab w:val="clear" w:pos="2340"/>
          <w:tab w:val="num" w:pos="360"/>
          <w:tab w:val="num" w:pos="1080"/>
        </w:tabs>
        <w:spacing w:after="0" w:line="240" w:lineRule="auto"/>
        <w:ind w:left="360"/>
        <w:jc w:val="both"/>
        <w:rPr>
          <w:rFonts w:ascii="Times New Roman" w:hAnsi="Times New Roman" w:cs="Times New Roman"/>
          <w:b/>
          <w:bCs/>
          <w:spacing w:val="-3"/>
          <w:sz w:val="24"/>
          <w:szCs w:val="24"/>
          <w:lang w:eastAsia="ar-SA"/>
        </w:rPr>
      </w:pPr>
      <w:r w:rsidRPr="00D30D66">
        <w:rPr>
          <w:rFonts w:ascii="Times New Roman" w:hAnsi="Times New Roman" w:cs="Times New Roman"/>
          <w:sz w:val="24"/>
          <w:szCs w:val="24"/>
        </w:rPr>
        <w:t>Wykonawca i podwykonawca ponoszą solidarną odpowiedzialność za realizację przedmiotu umowy.</w:t>
      </w:r>
    </w:p>
    <w:p w:rsidR="00D30D66" w:rsidRPr="00D30D66" w:rsidRDefault="00D30D66" w:rsidP="00D30D66">
      <w:pPr>
        <w:spacing w:after="0"/>
        <w:jc w:val="center"/>
        <w:rPr>
          <w:rFonts w:ascii="Times New Roman" w:hAnsi="Times New Roman" w:cs="Times New Roman"/>
          <w:b/>
          <w:sz w:val="24"/>
          <w:szCs w:val="24"/>
        </w:rPr>
      </w:pPr>
      <w:r w:rsidRPr="00D30D66">
        <w:rPr>
          <w:rFonts w:ascii="Times New Roman" w:hAnsi="Times New Roman" w:cs="Times New Roman"/>
          <w:b/>
          <w:sz w:val="24"/>
          <w:szCs w:val="24"/>
        </w:rPr>
        <w:t>§ 7</w:t>
      </w:r>
    </w:p>
    <w:p w:rsidR="00D30D66" w:rsidRPr="00D30D66" w:rsidRDefault="00D30D66" w:rsidP="00D30D66">
      <w:pPr>
        <w:spacing w:after="0"/>
        <w:rPr>
          <w:rFonts w:ascii="Times New Roman" w:hAnsi="Times New Roman" w:cs="Times New Roman"/>
          <w:b/>
          <w:sz w:val="24"/>
          <w:szCs w:val="24"/>
        </w:rPr>
      </w:pPr>
      <w:r w:rsidRPr="00D30D66">
        <w:rPr>
          <w:rFonts w:ascii="Times New Roman" w:hAnsi="Times New Roman" w:cs="Times New Roman"/>
          <w:b/>
          <w:sz w:val="24"/>
          <w:szCs w:val="24"/>
        </w:rPr>
        <w:t>Kary umowne</w:t>
      </w:r>
    </w:p>
    <w:p w:rsidR="00D30D66" w:rsidRDefault="00D30D66" w:rsidP="00D30D66">
      <w:pPr>
        <w:widowControl w:val="0"/>
        <w:numPr>
          <w:ilvl w:val="0"/>
          <w:numId w:val="29"/>
        </w:numPr>
        <w:tabs>
          <w:tab w:val="left" w:pos="360"/>
        </w:tabs>
        <w:autoSpaceDE w:val="0"/>
        <w:autoSpaceDN w:val="0"/>
        <w:adjustRightInd w:val="0"/>
        <w:spacing w:after="0" w:line="240" w:lineRule="auto"/>
        <w:jc w:val="both"/>
        <w:rPr>
          <w:rFonts w:ascii="Times New Roman" w:hAnsi="Times New Roman" w:cs="Times New Roman"/>
          <w:bCs/>
          <w:sz w:val="24"/>
          <w:szCs w:val="24"/>
        </w:rPr>
      </w:pPr>
      <w:r w:rsidRPr="00D30D66">
        <w:rPr>
          <w:rFonts w:ascii="Times New Roman" w:hAnsi="Times New Roman" w:cs="Times New Roman"/>
          <w:bCs/>
          <w:sz w:val="24"/>
          <w:szCs w:val="24"/>
        </w:rPr>
        <w:t>Strony ustanawiają odpowiedzialność za niewykonanie lub nienależyte wykonanie zobowiązań umownych w formie kar umownych.</w:t>
      </w:r>
    </w:p>
    <w:p w:rsidR="00D30D66" w:rsidRPr="00D30D66" w:rsidRDefault="00D30D66" w:rsidP="00D30D66">
      <w:pPr>
        <w:widowControl w:val="0"/>
        <w:numPr>
          <w:ilvl w:val="0"/>
          <w:numId w:val="29"/>
        </w:numPr>
        <w:tabs>
          <w:tab w:val="left" w:pos="360"/>
        </w:tabs>
        <w:autoSpaceDE w:val="0"/>
        <w:autoSpaceDN w:val="0"/>
        <w:adjustRightInd w:val="0"/>
        <w:spacing w:after="0" w:line="240" w:lineRule="auto"/>
        <w:jc w:val="both"/>
        <w:rPr>
          <w:rFonts w:ascii="Times New Roman" w:hAnsi="Times New Roman" w:cs="Times New Roman"/>
          <w:bCs/>
          <w:sz w:val="24"/>
          <w:szCs w:val="24"/>
        </w:rPr>
      </w:pPr>
      <w:r w:rsidRPr="00D30D66">
        <w:rPr>
          <w:rFonts w:ascii="Times New Roman" w:hAnsi="Times New Roman" w:cs="Times New Roman"/>
          <w:bCs/>
          <w:sz w:val="24"/>
          <w:szCs w:val="24"/>
        </w:rPr>
        <w:t xml:space="preserve">Wykonawca </w:t>
      </w:r>
      <w:r w:rsidR="00040F96">
        <w:rPr>
          <w:rFonts w:ascii="Times New Roman" w:hAnsi="Times New Roman" w:cs="Times New Roman"/>
          <w:bCs/>
          <w:sz w:val="24"/>
          <w:szCs w:val="24"/>
        </w:rPr>
        <w:t>płaci Zamawiającemu kary umowne</w:t>
      </w:r>
      <w:r w:rsidRPr="00D30D66">
        <w:rPr>
          <w:rFonts w:ascii="Times New Roman" w:hAnsi="Times New Roman" w:cs="Times New Roman"/>
          <w:bCs/>
          <w:sz w:val="24"/>
          <w:szCs w:val="24"/>
        </w:rPr>
        <w:t>:</w:t>
      </w:r>
    </w:p>
    <w:p w:rsidR="00D30D66" w:rsidRPr="00D30D66" w:rsidRDefault="00D30D66" w:rsidP="00D30D66">
      <w:pPr>
        <w:widowControl w:val="0"/>
        <w:numPr>
          <w:ilvl w:val="0"/>
          <w:numId w:val="30"/>
        </w:numPr>
        <w:tabs>
          <w:tab w:val="left" w:pos="360"/>
          <w:tab w:val="left" w:pos="540"/>
        </w:tabs>
        <w:autoSpaceDE w:val="0"/>
        <w:autoSpaceDN w:val="0"/>
        <w:adjustRightInd w:val="0"/>
        <w:spacing w:after="0" w:line="240" w:lineRule="auto"/>
        <w:jc w:val="both"/>
        <w:rPr>
          <w:rFonts w:ascii="Times New Roman" w:hAnsi="Times New Roman" w:cs="Times New Roman"/>
          <w:bCs/>
          <w:sz w:val="24"/>
          <w:szCs w:val="24"/>
        </w:rPr>
      </w:pPr>
      <w:r w:rsidRPr="00D30D66">
        <w:rPr>
          <w:rFonts w:ascii="Times New Roman" w:hAnsi="Times New Roman" w:cs="Times New Roman"/>
          <w:bCs/>
          <w:sz w:val="24"/>
          <w:szCs w:val="24"/>
        </w:rPr>
        <w:t>w razie odstąpienia od wykonania przedmiotu zamówienia, Wykonawca zobowiązany jest zapłacić Zamawiającemu odszkodowanie w wysokości 10% całkowitej wartości przedmiotu umowy określonej w § 5 niniejszej umowy,</w:t>
      </w:r>
    </w:p>
    <w:p w:rsidR="00D30D66" w:rsidRPr="00D30D66" w:rsidRDefault="00D30D66" w:rsidP="00D30D66">
      <w:pPr>
        <w:widowControl w:val="0"/>
        <w:numPr>
          <w:ilvl w:val="0"/>
          <w:numId w:val="30"/>
        </w:numPr>
        <w:tabs>
          <w:tab w:val="left" w:pos="360"/>
          <w:tab w:val="left" w:pos="540"/>
        </w:tabs>
        <w:autoSpaceDE w:val="0"/>
        <w:autoSpaceDN w:val="0"/>
        <w:adjustRightInd w:val="0"/>
        <w:spacing w:after="0" w:line="240" w:lineRule="auto"/>
        <w:jc w:val="both"/>
        <w:rPr>
          <w:rFonts w:ascii="Times New Roman" w:hAnsi="Times New Roman" w:cs="Times New Roman"/>
          <w:bCs/>
          <w:sz w:val="24"/>
          <w:szCs w:val="24"/>
        </w:rPr>
      </w:pPr>
      <w:r w:rsidRPr="00D30D66">
        <w:rPr>
          <w:rFonts w:ascii="Times New Roman" w:hAnsi="Times New Roman" w:cs="Times New Roman"/>
          <w:bCs/>
          <w:sz w:val="24"/>
          <w:szCs w:val="24"/>
        </w:rPr>
        <w:t>za zwłokę należytego wykonania przedmiotu umowy w wysokości 0,5% wynagrodzenia umownego za każdy dzień zwłoki.</w:t>
      </w:r>
    </w:p>
    <w:p w:rsidR="00D30D66" w:rsidRPr="00D30D66" w:rsidRDefault="00D30D66" w:rsidP="00D30D66">
      <w:pPr>
        <w:pStyle w:val="Akapitzlist"/>
        <w:numPr>
          <w:ilvl w:val="0"/>
          <w:numId w:val="29"/>
        </w:numPr>
        <w:spacing w:after="0" w:line="240" w:lineRule="auto"/>
        <w:contextualSpacing w:val="0"/>
        <w:jc w:val="both"/>
        <w:rPr>
          <w:rFonts w:ascii="Times New Roman" w:eastAsia="Arial Unicode MS" w:hAnsi="Times New Roman" w:cs="Times New Roman"/>
          <w:sz w:val="24"/>
          <w:szCs w:val="24"/>
        </w:rPr>
      </w:pPr>
      <w:r w:rsidRPr="00D30D66">
        <w:rPr>
          <w:rFonts w:ascii="Times New Roman" w:eastAsia="Arial Unicode MS" w:hAnsi="Times New Roman" w:cs="Times New Roman"/>
          <w:sz w:val="24"/>
          <w:szCs w:val="24"/>
        </w:rPr>
        <w:t>Zamawiający zastrzega sobie prawo do dochodzenia kar umownych dotyczących podwykonawstwa:</w:t>
      </w:r>
    </w:p>
    <w:p w:rsidR="00D30D66" w:rsidRPr="00D30D66" w:rsidRDefault="00D30D66" w:rsidP="00D30D66">
      <w:pPr>
        <w:pStyle w:val="Akapitzlist"/>
        <w:numPr>
          <w:ilvl w:val="0"/>
          <w:numId w:val="36"/>
        </w:numPr>
        <w:spacing w:after="0" w:line="240" w:lineRule="auto"/>
        <w:contextualSpacing w:val="0"/>
        <w:jc w:val="both"/>
        <w:rPr>
          <w:rFonts w:ascii="Times New Roman" w:eastAsia="Arial Unicode MS" w:hAnsi="Times New Roman" w:cs="Times New Roman"/>
          <w:sz w:val="24"/>
          <w:szCs w:val="24"/>
        </w:rPr>
      </w:pPr>
      <w:r w:rsidRPr="00D30D66">
        <w:rPr>
          <w:rFonts w:ascii="Times New Roman" w:eastAsia="Arial Unicode MS" w:hAnsi="Times New Roman" w:cs="Times New Roman"/>
          <w:sz w:val="24"/>
          <w:szCs w:val="24"/>
        </w:rPr>
        <w:t xml:space="preserve">za nieprzedłożenie poświadczonej za zgodność z oryginałem kopii umowy o podwykonawstwo lub jej zmiany – w wysokości </w:t>
      </w:r>
      <w:r>
        <w:rPr>
          <w:rFonts w:ascii="Times New Roman" w:eastAsia="Arial Unicode MS" w:hAnsi="Times New Roman" w:cs="Times New Roman"/>
          <w:sz w:val="24"/>
          <w:szCs w:val="24"/>
        </w:rPr>
        <w:t>3</w:t>
      </w:r>
      <w:r w:rsidRPr="00D30D66">
        <w:rPr>
          <w:rFonts w:ascii="Times New Roman" w:eastAsia="Arial Unicode MS" w:hAnsi="Times New Roman" w:cs="Times New Roman"/>
          <w:sz w:val="24"/>
          <w:szCs w:val="24"/>
        </w:rPr>
        <w:t xml:space="preserve"> 000, 00 zł, za każdą nieprzedłożoną kopię umowy lub jej zmiany,</w:t>
      </w:r>
    </w:p>
    <w:p w:rsidR="00D30D66" w:rsidRPr="00D30D66" w:rsidRDefault="00D30D66" w:rsidP="00D30D66">
      <w:pPr>
        <w:pStyle w:val="Akapitzlist"/>
        <w:numPr>
          <w:ilvl w:val="0"/>
          <w:numId w:val="36"/>
        </w:numPr>
        <w:spacing w:after="0" w:line="240" w:lineRule="auto"/>
        <w:contextualSpacing w:val="0"/>
        <w:jc w:val="both"/>
        <w:rPr>
          <w:rFonts w:ascii="Times New Roman" w:eastAsia="Arial Unicode MS" w:hAnsi="Times New Roman" w:cs="Times New Roman"/>
          <w:sz w:val="24"/>
          <w:szCs w:val="24"/>
        </w:rPr>
      </w:pPr>
      <w:r w:rsidRPr="00D30D66">
        <w:rPr>
          <w:rFonts w:ascii="Times New Roman" w:eastAsia="Arial Unicode MS" w:hAnsi="Times New Roman" w:cs="Times New Roman"/>
          <w:sz w:val="24"/>
          <w:szCs w:val="24"/>
        </w:rPr>
        <w:t xml:space="preserve">za brak dokonania wymaganej przez Zamawiającego zmiany umowy o podwykonawstwo, której przedmiotem są dostawy lub usługi w ramach zamówienia na roboty budowlane, </w:t>
      </w:r>
      <w:r w:rsidRPr="00D30D66">
        <w:rPr>
          <w:rFonts w:ascii="Times New Roman" w:eastAsia="Arial Unicode MS" w:hAnsi="Times New Roman" w:cs="Times New Roman"/>
          <w:sz w:val="24"/>
          <w:szCs w:val="24"/>
        </w:rPr>
        <w:br/>
        <w:t>w zakresie terminu zapłaty we wskazanym przez Zama</w:t>
      </w:r>
      <w:r>
        <w:rPr>
          <w:rFonts w:ascii="Times New Roman" w:eastAsia="Arial Unicode MS" w:hAnsi="Times New Roman" w:cs="Times New Roman"/>
          <w:sz w:val="24"/>
          <w:szCs w:val="24"/>
        </w:rPr>
        <w:t xml:space="preserve">wiającego czasie, w wysokości </w:t>
      </w:r>
      <w:r>
        <w:rPr>
          <w:rFonts w:ascii="Times New Roman" w:eastAsia="Arial Unicode MS" w:hAnsi="Times New Roman" w:cs="Times New Roman"/>
          <w:sz w:val="24"/>
          <w:szCs w:val="24"/>
        </w:rPr>
        <w:br/>
        <w:t>3</w:t>
      </w:r>
      <w:r w:rsidRPr="00D30D66">
        <w:rPr>
          <w:rFonts w:ascii="Times New Roman" w:eastAsia="Arial Unicode MS" w:hAnsi="Times New Roman" w:cs="Times New Roman"/>
          <w:sz w:val="24"/>
          <w:szCs w:val="24"/>
        </w:rPr>
        <w:t xml:space="preserve"> 000, 00 zł. </w:t>
      </w:r>
    </w:p>
    <w:p w:rsidR="00D30D66" w:rsidRPr="00D30D66" w:rsidRDefault="00D30D66" w:rsidP="00D30D66">
      <w:pPr>
        <w:widowControl w:val="0"/>
        <w:numPr>
          <w:ilvl w:val="0"/>
          <w:numId w:val="29"/>
        </w:numPr>
        <w:tabs>
          <w:tab w:val="left" w:pos="360"/>
        </w:tabs>
        <w:autoSpaceDE w:val="0"/>
        <w:autoSpaceDN w:val="0"/>
        <w:adjustRightInd w:val="0"/>
        <w:spacing w:after="0" w:line="240" w:lineRule="auto"/>
        <w:jc w:val="both"/>
        <w:rPr>
          <w:rFonts w:ascii="Times New Roman" w:hAnsi="Times New Roman" w:cs="Times New Roman"/>
          <w:bCs/>
          <w:sz w:val="24"/>
          <w:szCs w:val="24"/>
        </w:rPr>
      </w:pPr>
      <w:r w:rsidRPr="00D30D66">
        <w:rPr>
          <w:rFonts w:ascii="Times New Roman" w:hAnsi="Times New Roman" w:cs="Times New Roman"/>
          <w:bCs/>
          <w:sz w:val="24"/>
          <w:szCs w:val="24"/>
        </w:rPr>
        <w:t>Zamawiający zapłaci Wykonawcy kary umowne w następujących przypadkach:</w:t>
      </w:r>
    </w:p>
    <w:p w:rsidR="00D30D66" w:rsidRPr="00D30D66" w:rsidRDefault="00D30D66" w:rsidP="00D30D66">
      <w:pPr>
        <w:widowControl w:val="0"/>
        <w:numPr>
          <w:ilvl w:val="0"/>
          <w:numId w:val="31"/>
        </w:numPr>
        <w:tabs>
          <w:tab w:val="num" w:pos="709"/>
        </w:tabs>
        <w:autoSpaceDE w:val="0"/>
        <w:autoSpaceDN w:val="0"/>
        <w:adjustRightInd w:val="0"/>
        <w:spacing w:after="0" w:line="240" w:lineRule="auto"/>
        <w:jc w:val="both"/>
        <w:rPr>
          <w:rFonts w:ascii="Times New Roman" w:hAnsi="Times New Roman" w:cs="Times New Roman"/>
          <w:bCs/>
          <w:sz w:val="24"/>
          <w:szCs w:val="24"/>
        </w:rPr>
      </w:pPr>
      <w:r w:rsidRPr="00D30D66">
        <w:rPr>
          <w:rFonts w:ascii="Times New Roman" w:hAnsi="Times New Roman" w:cs="Times New Roman"/>
          <w:bCs/>
          <w:sz w:val="24"/>
          <w:szCs w:val="24"/>
        </w:rPr>
        <w:t>za zwłokę w zapłacie faktury odsetki w wysokości ustawowej dla płatności nieterminowych,</w:t>
      </w:r>
    </w:p>
    <w:p w:rsidR="00D30D66" w:rsidRPr="00D30D66" w:rsidRDefault="00D30D66" w:rsidP="00D30D66">
      <w:pPr>
        <w:widowControl w:val="0"/>
        <w:numPr>
          <w:ilvl w:val="0"/>
          <w:numId w:val="31"/>
        </w:numPr>
        <w:tabs>
          <w:tab w:val="num" w:pos="709"/>
        </w:tabs>
        <w:autoSpaceDE w:val="0"/>
        <w:autoSpaceDN w:val="0"/>
        <w:adjustRightInd w:val="0"/>
        <w:spacing w:after="0" w:line="240" w:lineRule="auto"/>
        <w:jc w:val="both"/>
        <w:rPr>
          <w:rFonts w:ascii="Times New Roman" w:hAnsi="Times New Roman" w:cs="Times New Roman"/>
          <w:bCs/>
          <w:sz w:val="24"/>
          <w:szCs w:val="24"/>
        </w:rPr>
      </w:pPr>
      <w:r w:rsidRPr="00D30D66">
        <w:rPr>
          <w:rFonts w:ascii="Times New Roman" w:hAnsi="Times New Roman" w:cs="Times New Roman"/>
          <w:bCs/>
          <w:sz w:val="24"/>
          <w:szCs w:val="24"/>
        </w:rPr>
        <w:t>z tytułu odstąpienia od umowy z przyczyn zależnych od Zamawiającego w wysokości 10% wartości przedmiotu zamówienia określonej w § 5  niniejszej umowy.</w:t>
      </w:r>
    </w:p>
    <w:p w:rsidR="00D30D66" w:rsidRPr="00D30D66" w:rsidRDefault="00D30D66" w:rsidP="00D30D66">
      <w:pPr>
        <w:widowControl w:val="0"/>
        <w:numPr>
          <w:ilvl w:val="0"/>
          <w:numId w:val="29"/>
        </w:numPr>
        <w:tabs>
          <w:tab w:val="left" w:pos="360"/>
        </w:tabs>
        <w:autoSpaceDE w:val="0"/>
        <w:autoSpaceDN w:val="0"/>
        <w:adjustRightInd w:val="0"/>
        <w:spacing w:after="0" w:line="240" w:lineRule="auto"/>
        <w:jc w:val="both"/>
        <w:rPr>
          <w:rFonts w:ascii="Times New Roman" w:hAnsi="Times New Roman" w:cs="Times New Roman"/>
          <w:bCs/>
          <w:sz w:val="24"/>
          <w:szCs w:val="24"/>
        </w:rPr>
      </w:pPr>
      <w:r w:rsidRPr="00D30D66">
        <w:rPr>
          <w:rFonts w:ascii="Times New Roman" w:hAnsi="Times New Roman" w:cs="Times New Roman"/>
          <w:sz w:val="24"/>
          <w:szCs w:val="24"/>
        </w:rPr>
        <w:t>Wykonawca upoważnia Zamawiającego do potrącenia nałożonych kar umownych z przedłożonej do zapłaty faktury końcowej. W przypadku braku pokrycia nałożonych kar umownych w kwotach pozostałych do zapłaty, Wykonawca zobowiązany jest do uregulowania kary umownej lub jej nie potrąconej części w terminie 14 dni od dnia nałożenia.</w:t>
      </w:r>
    </w:p>
    <w:p w:rsidR="00BD0C06" w:rsidRPr="009051AE" w:rsidRDefault="00D30D66" w:rsidP="009051AE">
      <w:pPr>
        <w:widowControl w:val="0"/>
        <w:numPr>
          <w:ilvl w:val="0"/>
          <w:numId w:val="29"/>
        </w:numPr>
        <w:tabs>
          <w:tab w:val="left" w:pos="360"/>
        </w:tabs>
        <w:autoSpaceDE w:val="0"/>
        <w:autoSpaceDN w:val="0"/>
        <w:adjustRightInd w:val="0"/>
        <w:spacing w:after="0" w:line="240" w:lineRule="auto"/>
        <w:jc w:val="both"/>
        <w:rPr>
          <w:rFonts w:ascii="Times New Roman" w:hAnsi="Times New Roman" w:cs="Times New Roman"/>
          <w:bCs/>
          <w:sz w:val="24"/>
          <w:szCs w:val="24"/>
        </w:rPr>
      </w:pPr>
      <w:r w:rsidRPr="00D30D66">
        <w:rPr>
          <w:rFonts w:ascii="Times New Roman" w:hAnsi="Times New Roman" w:cs="Times New Roman"/>
          <w:sz w:val="24"/>
          <w:szCs w:val="24"/>
        </w:rPr>
        <w:t>Jeżeli Wykonawca narazi Zamawiającego na straty o wartości większej niż przewidują kary umowne w związku z niedotrzymaniem warunków umowy, Zamawiający zastrzega sobie możliwość dochodzenia odszkodowania uzupełniającego na zasadach określonych w Kodeksie Cywilnym.</w:t>
      </w:r>
    </w:p>
    <w:p w:rsidR="00D30D66" w:rsidRPr="00D30D66" w:rsidRDefault="00D30D66" w:rsidP="00D30D66">
      <w:pPr>
        <w:spacing w:after="0"/>
        <w:jc w:val="center"/>
        <w:rPr>
          <w:rFonts w:ascii="Times New Roman" w:hAnsi="Times New Roman" w:cs="Times New Roman"/>
          <w:b/>
          <w:sz w:val="24"/>
          <w:szCs w:val="24"/>
        </w:rPr>
      </w:pPr>
      <w:r w:rsidRPr="00D30D66">
        <w:rPr>
          <w:rFonts w:ascii="Times New Roman" w:hAnsi="Times New Roman" w:cs="Times New Roman"/>
          <w:b/>
          <w:sz w:val="24"/>
          <w:szCs w:val="24"/>
        </w:rPr>
        <w:t>§8</w:t>
      </w:r>
    </w:p>
    <w:p w:rsidR="00D30D66" w:rsidRPr="00D30D66" w:rsidRDefault="00D30D66" w:rsidP="00D30D66">
      <w:pPr>
        <w:spacing w:after="0"/>
        <w:rPr>
          <w:rFonts w:ascii="Times New Roman" w:hAnsi="Times New Roman" w:cs="Times New Roman"/>
          <w:b/>
          <w:sz w:val="24"/>
          <w:szCs w:val="24"/>
        </w:rPr>
      </w:pPr>
      <w:r w:rsidRPr="00D30D66">
        <w:rPr>
          <w:rFonts w:ascii="Times New Roman" w:hAnsi="Times New Roman" w:cs="Times New Roman"/>
          <w:b/>
          <w:sz w:val="24"/>
          <w:szCs w:val="24"/>
        </w:rPr>
        <w:t>Umowne prawo odstąpienia od umowy</w:t>
      </w:r>
    </w:p>
    <w:p w:rsidR="00D30D66" w:rsidRPr="00D30D66" w:rsidRDefault="00D30D66" w:rsidP="00D30D66">
      <w:pPr>
        <w:pStyle w:val="Tekstpodstawowy2"/>
        <w:widowControl w:val="0"/>
        <w:numPr>
          <w:ilvl w:val="0"/>
          <w:numId w:val="27"/>
        </w:numPr>
        <w:suppressAutoHyphens/>
        <w:spacing w:after="0" w:line="240" w:lineRule="auto"/>
        <w:rPr>
          <w:rFonts w:ascii="Times New Roman" w:hAnsi="Times New Roman" w:cs="Times New Roman"/>
          <w:sz w:val="24"/>
          <w:szCs w:val="24"/>
        </w:rPr>
      </w:pPr>
      <w:r w:rsidRPr="00D30D66">
        <w:rPr>
          <w:rFonts w:ascii="Times New Roman" w:hAnsi="Times New Roman" w:cs="Times New Roman"/>
          <w:sz w:val="24"/>
          <w:szCs w:val="24"/>
        </w:rPr>
        <w:t xml:space="preserve">Zamawiającemu przysługuje prawo odstąpienia od umowy w następujących  przypadkach: </w:t>
      </w:r>
    </w:p>
    <w:p w:rsidR="00D30D66" w:rsidRPr="00D30D66" w:rsidRDefault="00D30D66" w:rsidP="00D30D66">
      <w:pPr>
        <w:pStyle w:val="Tekstpodstawowy2"/>
        <w:widowControl w:val="0"/>
        <w:numPr>
          <w:ilvl w:val="0"/>
          <w:numId w:val="28"/>
        </w:numPr>
        <w:suppressAutoHyphens/>
        <w:spacing w:after="0" w:line="240" w:lineRule="auto"/>
        <w:jc w:val="both"/>
        <w:rPr>
          <w:rFonts w:ascii="Times New Roman" w:hAnsi="Times New Roman" w:cs="Times New Roman"/>
          <w:sz w:val="24"/>
          <w:szCs w:val="24"/>
        </w:rPr>
      </w:pPr>
      <w:r w:rsidRPr="00D30D66">
        <w:rPr>
          <w:rFonts w:ascii="Times New Roman" w:hAnsi="Times New Roman" w:cs="Times New Roman"/>
          <w:sz w:val="24"/>
          <w:szCs w:val="24"/>
        </w:rPr>
        <w:t xml:space="preserve">w razie wystąpienia istotnej zmiany okoliczności powodującej, że wykonanie umowy nie leży </w:t>
      </w:r>
      <w:r w:rsidRPr="00D30D66">
        <w:rPr>
          <w:rFonts w:ascii="Times New Roman" w:hAnsi="Times New Roman" w:cs="Times New Roman"/>
          <w:sz w:val="24"/>
          <w:szCs w:val="24"/>
        </w:rPr>
        <w:br/>
      </w:r>
      <w:r w:rsidRPr="00D30D66">
        <w:rPr>
          <w:rFonts w:ascii="Times New Roman" w:hAnsi="Times New Roman" w:cs="Times New Roman"/>
          <w:sz w:val="24"/>
          <w:szCs w:val="24"/>
        </w:rPr>
        <w:lastRenderedPageBreak/>
        <w:t>w interesie publicznym, czego nie można było przewidzieć w chwili zawarcia umowy, Zamawiający może odstąpić od umowy w terminie 30 dni od powzięcia wiadomości o tych okolicznościach; Wykonawca może żądać wyłącznie wynagrodzenia z tytułu wykonania części umowy,</w:t>
      </w:r>
    </w:p>
    <w:p w:rsidR="00D30D66" w:rsidRPr="00D30D66" w:rsidRDefault="00D30D66" w:rsidP="00D30D66">
      <w:pPr>
        <w:pStyle w:val="Tekstpodstawowy2"/>
        <w:widowControl w:val="0"/>
        <w:numPr>
          <w:ilvl w:val="0"/>
          <w:numId w:val="28"/>
        </w:numPr>
        <w:suppressAutoHyphens/>
        <w:spacing w:after="0" w:line="240" w:lineRule="auto"/>
        <w:jc w:val="both"/>
        <w:rPr>
          <w:rFonts w:ascii="Times New Roman" w:hAnsi="Times New Roman" w:cs="Times New Roman"/>
          <w:sz w:val="24"/>
          <w:szCs w:val="24"/>
        </w:rPr>
      </w:pPr>
      <w:r w:rsidRPr="00D30D66">
        <w:rPr>
          <w:rFonts w:ascii="Times New Roman" w:hAnsi="Times New Roman" w:cs="Times New Roman"/>
          <w:sz w:val="24"/>
          <w:szCs w:val="24"/>
        </w:rPr>
        <w:t>ogłoszenia upadłości lub rozwiązania firmy Wykonawcy,</w:t>
      </w:r>
    </w:p>
    <w:p w:rsidR="00D30D66" w:rsidRPr="00D30D66" w:rsidRDefault="00D30D66" w:rsidP="00D30D66">
      <w:pPr>
        <w:pStyle w:val="Tekstpodstawowy2"/>
        <w:widowControl w:val="0"/>
        <w:numPr>
          <w:ilvl w:val="0"/>
          <w:numId w:val="28"/>
        </w:numPr>
        <w:suppressAutoHyphens/>
        <w:spacing w:after="0" w:line="240" w:lineRule="auto"/>
        <w:jc w:val="both"/>
        <w:rPr>
          <w:rFonts w:ascii="Times New Roman" w:hAnsi="Times New Roman" w:cs="Times New Roman"/>
          <w:sz w:val="24"/>
          <w:szCs w:val="24"/>
        </w:rPr>
      </w:pPr>
      <w:r w:rsidRPr="00D30D66">
        <w:rPr>
          <w:rFonts w:ascii="Times New Roman" w:hAnsi="Times New Roman" w:cs="Times New Roman"/>
          <w:sz w:val="24"/>
          <w:szCs w:val="24"/>
        </w:rPr>
        <w:t>wydania nakazu zajęcia majątku Wykonawcy,</w:t>
      </w:r>
    </w:p>
    <w:p w:rsidR="00D30D66" w:rsidRPr="00D30D66" w:rsidRDefault="00D30D66" w:rsidP="00D30D66">
      <w:pPr>
        <w:pStyle w:val="Tekstpodstawowy2"/>
        <w:widowControl w:val="0"/>
        <w:numPr>
          <w:ilvl w:val="0"/>
          <w:numId w:val="28"/>
        </w:numPr>
        <w:suppressAutoHyphens/>
        <w:spacing w:after="0" w:line="240" w:lineRule="auto"/>
        <w:jc w:val="both"/>
        <w:rPr>
          <w:rFonts w:ascii="Times New Roman" w:hAnsi="Times New Roman" w:cs="Times New Roman"/>
          <w:sz w:val="24"/>
          <w:szCs w:val="24"/>
        </w:rPr>
      </w:pPr>
      <w:r w:rsidRPr="00D30D66">
        <w:rPr>
          <w:rFonts w:ascii="Times New Roman" w:hAnsi="Times New Roman" w:cs="Times New Roman"/>
          <w:sz w:val="24"/>
          <w:szCs w:val="24"/>
        </w:rPr>
        <w:t>gdy Wykonawca nie rozpoczął profilowania dróg bez uzasadnionych przyczyn oraz ich nie kontynuuje, mimo wezwania Zamawiającego,</w:t>
      </w:r>
    </w:p>
    <w:p w:rsidR="00D30D66" w:rsidRPr="00D30D66" w:rsidRDefault="00D30D66" w:rsidP="00D30D66">
      <w:pPr>
        <w:numPr>
          <w:ilvl w:val="0"/>
          <w:numId w:val="27"/>
        </w:numPr>
        <w:spacing w:after="0" w:line="240" w:lineRule="auto"/>
        <w:jc w:val="both"/>
        <w:rPr>
          <w:rFonts w:ascii="Times New Roman" w:hAnsi="Times New Roman" w:cs="Times New Roman"/>
          <w:sz w:val="24"/>
          <w:szCs w:val="24"/>
        </w:rPr>
      </w:pPr>
      <w:r w:rsidRPr="00D30D66">
        <w:rPr>
          <w:rFonts w:ascii="Times New Roman" w:hAnsi="Times New Roman" w:cs="Times New Roman"/>
          <w:sz w:val="24"/>
          <w:szCs w:val="24"/>
        </w:rPr>
        <w:t xml:space="preserve">Wykonawca może odstąpić od umowy w przypadku, gdy Zamawiający powiadomił pisemnie Wykonawcę, że nie będzie mógł pokryć zobowiązań finansowych wynikających </w:t>
      </w:r>
      <w:r w:rsidRPr="00D30D66">
        <w:rPr>
          <w:rFonts w:ascii="Times New Roman" w:hAnsi="Times New Roman" w:cs="Times New Roman"/>
          <w:color w:val="4C4C4C"/>
          <w:sz w:val="24"/>
          <w:szCs w:val="24"/>
        </w:rPr>
        <w:t xml:space="preserve">z </w:t>
      </w:r>
      <w:r w:rsidRPr="00D30D66">
        <w:rPr>
          <w:rFonts w:ascii="Times New Roman" w:hAnsi="Times New Roman" w:cs="Times New Roman"/>
          <w:sz w:val="24"/>
          <w:szCs w:val="24"/>
        </w:rPr>
        <w:t>umow</w:t>
      </w:r>
      <w:r w:rsidRPr="00D30D66">
        <w:rPr>
          <w:rFonts w:ascii="Times New Roman" w:hAnsi="Times New Roman" w:cs="Times New Roman"/>
          <w:color w:val="4C4C4C"/>
          <w:sz w:val="24"/>
          <w:szCs w:val="24"/>
        </w:rPr>
        <w:t xml:space="preserve">y. </w:t>
      </w:r>
    </w:p>
    <w:p w:rsidR="00D30D66" w:rsidRPr="00D30D66" w:rsidRDefault="00D30D66" w:rsidP="00D30D66">
      <w:pPr>
        <w:numPr>
          <w:ilvl w:val="0"/>
          <w:numId w:val="27"/>
        </w:numPr>
        <w:spacing w:after="0" w:line="240" w:lineRule="auto"/>
        <w:jc w:val="both"/>
        <w:rPr>
          <w:rFonts w:ascii="Times New Roman" w:hAnsi="Times New Roman" w:cs="Times New Roman"/>
          <w:sz w:val="24"/>
          <w:szCs w:val="24"/>
        </w:rPr>
      </w:pPr>
      <w:r w:rsidRPr="00D30D66">
        <w:rPr>
          <w:rFonts w:ascii="Times New Roman" w:hAnsi="Times New Roman" w:cs="Times New Roman"/>
          <w:sz w:val="24"/>
          <w:szCs w:val="24"/>
        </w:rPr>
        <w:t xml:space="preserve">Odstąpienie od umowy może nastąpić wyłącznie w formie pisemnej wraz z podaniem szczegółowego uzasadnienia. </w:t>
      </w:r>
    </w:p>
    <w:p w:rsidR="00D30D66" w:rsidRPr="00D30D66" w:rsidRDefault="00D30D66" w:rsidP="00D30D66">
      <w:pPr>
        <w:numPr>
          <w:ilvl w:val="0"/>
          <w:numId w:val="27"/>
        </w:numPr>
        <w:spacing w:after="0" w:line="240" w:lineRule="auto"/>
        <w:jc w:val="both"/>
        <w:rPr>
          <w:rFonts w:ascii="Times New Roman" w:hAnsi="Times New Roman" w:cs="Times New Roman"/>
          <w:sz w:val="24"/>
          <w:szCs w:val="24"/>
        </w:rPr>
      </w:pPr>
      <w:r w:rsidRPr="00D30D66">
        <w:rPr>
          <w:rFonts w:ascii="Times New Roman" w:hAnsi="Times New Roman" w:cs="Times New Roman"/>
          <w:sz w:val="24"/>
          <w:szCs w:val="24"/>
        </w:rPr>
        <w:t>W ra</w:t>
      </w:r>
      <w:r w:rsidRPr="00D30D66">
        <w:rPr>
          <w:rFonts w:ascii="Times New Roman" w:hAnsi="Times New Roman" w:cs="Times New Roman"/>
          <w:color w:val="4C4C4C"/>
          <w:sz w:val="24"/>
          <w:szCs w:val="24"/>
        </w:rPr>
        <w:t>z</w:t>
      </w:r>
      <w:r w:rsidRPr="00D30D66">
        <w:rPr>
          <w:rFonts w:ascii="Times New Roman" w:hAnsi="Times New Roman" w:cs="Times New Roman"/>
          <w:sz w:val="24"/>
          <w:szCs w:val="24"/>
        </w:rPr>
        <w:t>ie odstąpienia od umowy, Strony umowy sporządzą w terminie do 10 dni od daty odstąpienia, protokół inwentaryzacji wykonanych</w:t>
      </w:r>
      <w:r w:rsidRPr="00D30D66">
        <w:rPr>
          <w:rFonts w:ascii="Times New Roman" w:hAnsi="Times New Roman" w:cs="Times New Roman"/>
          <w:color w:val="4C4C4C"/>
          <w:sz w:val="24"/>
          <w:szCs w:val="24"/>
        </w:rPr>
        <w:t xml:space="preserve">, </w:t>
      </w:r>
      <w:r w:rsidRPr="00D30D66">
        <w:rPr>
          <w:rFonts w:ascii="Times New Roman" w:hAnsi="Times New Roman" w:cs="Times New Roman"/>
          <w:sz w:val="24"/>
          <w:szCs w:val="24"/>
        </w:rPr>
        <w:t>a nieuregulowanych finansowo usług profilowania. Protokół będzie stanowić podstawę do ostatecznego rozliczenia wykonania przedmiotu umowy</w:t>
      </w:r>
      <w:r w:rsidRPr="00D30D66">
        <w:rPr>
          <w:rFonts w:ascii="Times New Roman" w:hAnsi="Times New Roman" w:cs="Times New Roman"/>
          <w:color w:val="4C4C4C"/>
          <w:sz w:val="24"/>
          <w:szCs w:val="24"/>
        </w:rPr>
        <w:t xml:space="preserve">. </w:t>
      </w:r>
    </w:p>
    <w:p w:rsidR="00D30D66" w:rsidRPr="00D30D66" w:rsidRDefault="00D30D66" w:rsidP="00BD0C06">
      <w:pPr>
        <w:pStyle w:val="Tekstpodstawowy2"/>
        <w:spacing w:after="0" w:line="240" w:lineRule="auto"/>
        <w:jc w:val="center"/>
        <w:rPr>
          <w:rFonts w:ascii="Times New Roman" w:hAnsi="Times New Roman" w:cs="Times New Roman"/>
          <w:b/>
          <w:sz w:val="24"/>
          <w:szCs w:val="24"/>
        </w:rPr>
      </w:pPr>
      <w:r w:rsidRPr="00D30D66">
        <w:rPr>
          <w:rFonts w:ascii="Times New Roman" w:hAnsi="Times New Roman" w:cs="Times New Roman"/>
          <w:b/>
          <w:sz w:val="24"/>
          <w:szCs w:val="24"/>
        </w:rPr>
        <w:t>§ 9</w:t>
      </w:r>
    </w:p>
    <w:p w:rsidR="00D30D66" w:rsidRPr="00D30D66" w:rsidRDefault="00D30D66" w:rsidP="00D30D66">
      <w:pPr>
        <w:spacing w:after="0"/>
        <w:rPr>
          <w:rFonts w:ascii="Times New Roman" w:hAnsi="Times New Roman" w:cs="Times New Roman"/>
          <w:b/>
          <w:sz w:val="24"/>
          <w:szCs w:val="24"/>
        </w:rPr>
      </w:pPr>
      <w:r w:rsidRPr="00D30D66">
        <w:rPr>
          <w:rFonts w:ascii="Times New Roman" w:hAnsi="Times New Roman" w:cs="Times New Roman"/>
          <w:b/>
          <w:sz w:val="24"/>
          <w:szCs w:val="24"/>
        </w:rPr>
        <w:t>Zmiana umowy</w:t>
      </w:r>
    </w:p>
    <w:p w:rsidR="00D30D66" w:rsidRPr="00D30D66" w:rsidRDefault="00D30D66" w:rsidP="00D30D66">
      <w:pPr>
        <w:numPr>
          <w:ilvl w:val="0"/>
          <w:numId w:val="26"/>
        </w:numPr>
        <w:tabs>
          <w:tab w:val="clear" w:pos="1077"/>
        </w:tabs>
        <w:spacing w:after="0" w:line="240" w:lineRule="auto"/>
        <w:ind w:left="357" w:hanging="357"/>
        <w:jc w:val="both"/>
        <w:rPr>
          <w:rFonts w:ascii="Times New Roman" w:hAnsi="Times New Roman" w:cs="Times New Roman"/>
          <w:sz w:val="24"/>
          <w:szCs w:val="24"/>
        </w:rPr>
      </w:pPr>
      <w:r w:rsidRPr="00D30D66">
        <w:rPr>
          <w:rFonts w:ascii="Times New Roman" w:hAnsi="Times New Roman" w:cs="Times New Roman"/>
          <w:sz w:val="24"/>
          <w:szCs w:val="24"/>
        </w:rPr>
        <w:t>Istotne zmiany treści niniejszej umowy, przewidziane przez Zamawiającego, wymagają zachowania formy pisemnej pod rygorem nieważności.</w:t>
      </w:r>
    </w:p>
    <w:p w:rsidR="00D30D66" w:rsidRPr="00D30D66" w:rsidRDefault="00D30D66" w:rsidP="00D30D66">
      <w:pPr>
        <w:numPr>
          <w:ilvl w:val="0"/>
          <w:numId w:val="26"/>
        </w:numPr>
        <w:tabs>
          <w:tab w:val="clear" w:pos="1077"/>
        </w:tabs>
        <w:spacing w:after="0" w:line="240" w:lineRule="auto"/>
        <w:ind w:left="357" w:hanging="357"/>
        <w:jc w:val="both"/>
        <w:rPr>
          <w:rFonts w:ascii="Times New Roman" w:hAnsi="Times New Roman" w:cs="Times New Roman"/>
          <w:sz w:val="24"/>
          <w:szCs w:val="24"/>
        </w:rPr>
      </w:pPr>
      <w:r w:rsidRPr="00D30D66">
        <w:rPr>
          <w:rFonts w:ascii="Times New Roman" w:hAnsi="Times New Roman" w:cs="Times New Roman"/>
          <w:sz w:val="24"/>
          <w:szCs w:val="24"/>
        </w:rPr>
        <w:t xml:space="preserve">Zamawiający przewiduje możliwość dokonania zmian postanowień zawartej umowy w sytuacji niemożliwej do przewidzenia w chwili zawarcia umowy, na uzasadniony wniosek w następujących przypadkach: </w:t>
      </w:r>
    </w:p>
    <w:p w:rsidR="00D30D66" w:rsidRPr="00D30D66" w:rsidRDefault="00D30D66" w:rsidP="00D30D66">
      <w:pPr>
        <w:widowControl w:val="0"/>
        <w:numPr>
          <w:ilvl w:val="0"/>
          <w:numId w:val="32"/>
        </w:numPr>
        <w:suppressAutoHyphens/>
        <w:spacing w:after="0" w:line="240" w:lineRule="auto"/>
        <w:jc w:val="both"/>
        <w:rPr>
          <w:rFonts w:ascii="Times New Roman" w:hAnsi="Times New Roman" w:cs="Times New Roman"/>
          <w:sz w:val="24"/>
          <w:szCs w:val="24"/>
        </w:rPr>
      </w:pPr>
      <w:r w:rsidRPr="00D30D66">
        <w:rPr>
          <w:rFonts w:ascii="Times New Roman" w:hAnsi="Times New Roman" w:cs="Times New Roman"/>
          <w:sz w:val="24"/>
          <w:szCs w:val="24"/>
        </w:rPr>
        <w:t xml:space="preserve">zmiany adresu Wykonawcy, </w:t>
      </w:r>
    </w:p>
    <w:p w:rsidR="00D30D66" w:rsidRPr="00D30D66" w:rsidRDefault="00D30D66" w:rsidP="00D30D66">
      <w:pPr>
        <w:widowControl w:val="0"/>
        <w:numPr>
          <w:ilvl w:val="0"/>
          <w:numId w:val="32"/>
        </w:numPr>
        <w:suppressAutoHyphens/>
        <w:spacing w:after="0" w:line="240" w:lineRule="auto"/>
        <w:jc w:val="both"/>
        <w:rPr>
          <w:rFonts w:ascii="Times New Roman" w:hAnsi="Times New Roman" w:cs="Times New Roman"/>
          <w:sz w:val="24"/>
          <w:szCs w:val="24"/>
        </w:rPr>
      </w:pPr>
      <w:r w:rsidRPr="00D30D66">
        <w:rPr>
          <w:rFonts w:ascii="Times New Roman" w:hAnsi="Times New Roman" w:cs="Times New Roman"/>
          <w:sz w:val="24"/>
          <w:szCs w:val="24"/>
        </w:rPr>
        <w:t>wystąpi konieczność zmiany konta bankowego Wykonawcy,</w:t>
      </w:r>
    </w:p>
    <w:p w:rsidR="00D30D66" w:rsidRPr="00D30D66" w:rsidRDefault="00D30D66" w:rsidP="00D30D66">
      <w:pPr>
        <w:widowControl w:val="0"/>
        <w:numPr>
          <w:ilvl w:val="0"/>
          <w:numId w:val="32"/>
        </w:numPr>
        <w:suppressAutoHyphens/>
        <w:spacing w:after="0" w:line="240" w:lineRule="auto"/>
        <w:jc w:val="both"/>
        <w:rPr>
          <w:rFonts w:ascii="Times New Roman" w:hAnsi="Times New Roman" w:cs="Times New Roman"/>
          <w:sz w:val="24"/>
          <w:szCs w:val="24"/>
        </w:rPr>
      </w:pPr>
      <w:r w:rsidRPr="00D30D66">
        <w:rPr>
          <w:rFonts w:ascii="Times New Roman" w:hAnsi="Times New Roman" w:cs="Times New Roman"/>
          <w:sz w:val="24"/>
          <w:szCs w:val="24"/>
        </w:rPr>
        <w:t>w przypadku konieczności zmiany przedstawicieli Zamawiającego i Wykonawcy,</w:t>
      </w:r>
    </w:p>
    <w:p w:rsidR="00D30D66" w:rsidRPr="00D30D66" w:rsidRDefault="00D30D66" w:rsidP="00D30D66">
      <w:pPr>
        <w:widowControl w:val="0"/>
        <w:numPr>
          <w:ilvl w:val="0"/>
          <w:numId w:val="32"/>
        </w:numPr>
        <w:suppressAutoHyphens/>
        <w:spacing w:after="0" w:line="240" w:lineRule="auto"/>
        <w:jc w:val="both"/>
        <w:rPr>
          <w:rFonts w:ascii="Times New Roman" w:hAnsi="Times New Roman" w:cs="Times New Roman"/>
          <w:sz w:val="24"/>
          <w:szCs w:val="24"/>
        </w:rPr>
      </w:pPr>
      <w:r w:rsidRPr="00D30D66">
        <w:rPr>
          <w:rFonts w:ascii="Times New Roman" w:hAnsi="Times New Roman" w:cs="Times New Roman"/>
          <w:sz w:val="24"/>
          <w:szCs w:val="24"/>
        </w:rPr>
        <w:t xml:space="preserve">Zamawiający przewiduje możliwość dokonania zmiany Podwykonawcy i/lub części wykonywanego przez niego zakresu usług, bądź wprowadzenia nowego Podwykonawcy; </w:t>
      </w:r>
    </w:p>
    <w:p w:rsidR="00D30D66" w:rsidRPr="00D30D66" w:rsidRDefault="00D30D66" w:rsidP="00D30D66">
      <w:pPr>
        <w:numPr>
          <w:ilvl w:val="0"/>
          <w:numId w:val="32"/>
        </w:numPr>
        <w:spacing w:after="0" w:line="240" w:lineRule="auto"/>
        <w:jc w:val="both"/>
        <w:rPr>
          <w:rFonts w:ascii="Times New Roman" w:hAnsi="Times New Roman" w:cs="Times New Roman"/>
          <w:sz w:val="24"/>
          <w:szCs w:val="24"/>
        </w:rPr>
      </w:pPr>
      <w:r w:rsidRPr="00D30D66">
        <w:rPr>
          <w:rFonts w:ascii="Times New Roman" w:hAnsi="Times New Roman" w:cs="Times New Roman"/>
          <w:sz w:val="24"/>
          <w:szCs w:val="24"/>
        </w:rPr>
        <w:t xml:space="preserve">wystąpi konieczność przedłużenia terminu wykonania przedmiotu zamówienia spowodowana: </w:t>
      </w:r>
    </w:p>
    <w:p w:rsidR="00D30D66" w:rsidRPr="00D30D66" w:rsidRDefault="00D30D66" w:rsidP="00D30D66">
      <w:pPr>
        <w:widowControl w:val="0"/>
        <w:numPr>
          <w:ilvl w:val="0"/>
          <w:numId w:val="33"/>
        </w:numPr>
        <w:suppressAutoHyphens/>
        <w:autoSpaceDE w:val="0"/>
        <w:spacing w:after="0" w:line="240" w:lineRule="auto"/>
        <w:jc w:val="both"/>
        <w:rPr>
          <w:rFonts w:ascii="Times New Roman" w:hAnsi="Times New Roman" w:cs="Times New Roman"/>
          <w:sz w:val="24"/>
          <w:szCs w:val="24"/>
        </w:rPr>
      </w:pPr>
      <w:r w:rsidRPr="00D30D66">
        <w:rPr>
          <w:rFonts w:ascii="Times New Roman" w:hAnsi="Times New Roman" w:cs="Times New Roman"/>
          <w:sz w:val="24"/>
          <w:szCs w:val="24"/>
        </w:rPr>
        <w:t xml:space="preserve">siłą wyższą lub innymi okolicznościami niezależnymi od Wykonawcy lub których Wykonawca przy zachowaniu należytej staranności nie był w stanie uniknąć lub przewidzieć, </w:t>
      </w:r>
    </w:p>
    <w:p w:rsidR="00D30D66" w:rsidRPr="00D30D66" w:rsidRDefault="00D30D66" w:rsidP="00D30D66">
      <w:pPr>
        <w:numPr>
          <w:ilvl w:val="0"/>
          <w:numId w:val="33"/>
        </w:numPr>
        <w:spacing w:after="0" w:line="240" w:lineRule="auto"/>
        <w:jc w:val="both"/>
        <w:rPr>
          <w:rFonts w:ascii="Times New Roman" w:hAnsi="Times New Roman" w:cs="Times New Roman"/>
          <w:sz w:val="24"/>
          <w:szCs w:val="24"/>
        </w:rPr>
      </w:pPr>
      <w:r w:rsidRPr="00D30D66">
        <w:rPr>
          <w:rFonts w:ascii="Times New Roman" w:hAnsi="Times New Roman" w:cs="Times New Roman"/>
          <w:sz w:val="24"/>
          <w:szCs w:val="24"/>
        </w:rPr>
        <w:t>zmiany przepisów prawnych istotnych dla realizacji przedmiotu umowy i mających wpływ na zakres lub termin wykonania przedmiotu zamówienia,</w:t>
      </w:r>
    </w:p>
    <w:p w:rsidR="00EB1FC7" w:rsidRPr="00CA3FF9" w:rsidRDefault="00D30D66" w:rsidP="00CA3FF9">
      <w:pPr>
        <w:numPr>
          <w:ilvl w:val="0"/>
          <w:numId w:val="33"/>
        </w:numPr>
        <w:spacing w:after="0" w:line="240" w:lineRule="auto"/>
        <w:jc w:val="both"/>
        <w:rPr>
          <w:rFonts w:ascii="Times New Roman" w:hAnsi="Times New Roman" w:cs="Times New Roman"/>
          <w:sz w:val="24"/>
          <w:szCs w:val="24"/>
        </w:rPr>
      </w:pPr>
      <w:r w:rsidRPr="00D30D66">
        <w:rPr>
          <w:rFonts w:ascii="Times New Roman" w:hAnsi="Times New Roman" w:cs="Times New Roman"/>
          <w:sz w:val="24"/>
          <w:szCs w:val="24"/>
        </w:rPr>
        <w:t>wystąpienia wyjątkowo niesprzyjających warunków atmosferycznych uniemożliwiających, w okresie ich występowania, realizację przedmiotu zamówienia i mających wpływ na termin wykonania.</w:t>
      </w:r>
    </w:p>
    <w:p w:rsidR="00D30D66" w:rsidRPr="00D30D66" w:rsidRDefault="00D30D66" w:rsidP="00BD0C06">
      <w:pPr>
        <w:pStyle w:val="Tekstpodstawowy2"/>
        <w:spacing w:after="0" w:line="240" w:lineRule="auto"/>
        <w:jc w:val="center"/>
        <w:rPr>
          <w:rFonts w:ascii="Times New Roman" w:hAnsi="Times New Roman" w:cs="Times New Roman"/>
          <w:b/>
          <w:sz w:val="24"/>
          <w:szCs w:val="24"/>
        </w:rPr>
      </w:pPr>
      <w:r w:rsidRPr="00D30D66">
        <w:rPr>
          <w:rFonts w:ascii="Times New Roman" w:hAnsi="Times New Roman" w:cs="Times New Roman"/>
          <w:b/>
          <w:sz w:val="24"/>
          <w:szCs w:val="24"/>
        </w:rPr>
        <w:t>§ 10</w:t>
      </w:r>
    </w:p>
    <w:p w:rsidR="00D30D66" w:rsidRPr="00D30D66" w:rsidRDefault="00D30D66" w:rsidP="00D30D66">
      <w:pPr>
        <w:pStyle w:val="Nagwek1"/>
        <w:spacing w:before="0" w:after="0"/>
        <w:rPr>
          <w:rFonts w:ascii="Times New Roman" w:hAnsi="Times New Roman" w:cs="Times New Roman"/>
          <w:sz w:val="24"/>
          <w:szCs w:val="24"/>
        </w:rPr>
      </w:pPr>
      <w:bookmarkStart w:id="1" w:name="_Toc291764516"/>
      <w:bookmarkStart w:id="2" w:name="_Toc291832720"/>
      <w:bookmarkStart w:id="3" w:name="_Toc315251337"/>
      <w:r w:rsidRPr="00D30D66">
        <w:rPr>
          <w:rFonts w:ascii="Times New Roman" w:hAnsi="Times New Roman" w:cs="Times New Roman"/>
          <w:sz w:val="24"/>
          <w:szCs w:val="24"/>
        </w:rPr>
        <w:t>Przedstawicielstwo stron</w:t>
      </w:r>
      <w:bookmarkEnd w:id="1"/>
      <w:bookmarkEnd w:id="2"/>
      <w:bookmarkEnd w:id="3"/>
    </w:p>
    <w:p w:rsidR="00D30D66" w:rsidRPr="00D30D66" w:rsidRDefault="00D30D66" w:rsidP="00D30D66">
      <w:pPr>
        <w:shd w:val="clear" w:color="auto" w:fill="FFFFFF"/>
        <w:spacing w:after="0"/>
        <w:rPr>
          <w:rFonts w:ascii="Times New Roman" w:hAnsi="Times New Roman" w:cs="Times New Roman"/>
          <w:bCs/>
          <w:sz w:val="24"/>
          <w:szCs w:val="24"/>
        </w:rPr>
      </w:pPr>
      <w:r w:rsidRPr="00D30D66">
        <w:rPr>
          <w:rFonts w:ascii="Times New Roman" w:hAnsi="Times New Roman" w:cs="Times New Roman"/>
          <w:bCs/>
          <w:sz w:val="24"/>
          <w:szCs w:val="24"/>
        </w:rPr>
        <w:t>Do realizacji zapisów niniejszej umowy strony upoważniły:</w:t>
      </w:r>
    </w:p>
    <w:p w:rsidR="00D30D66" w:rsidRPr="00D30D66" w:rsidRDefault="00D30D66" w:rsidP="00D30D66">
      <w:pPr>
        <w:numPr>
          <w:ilvl w:val="0"/>
          <w:numId w:val="23"/>
        </w:numPr>
        <w:shd w:val="clear" w:color="auto" w:fill="FFFFFF"/>
        <w:tabs>
          <w:tab w:val="num" w:pos="360"/>
        </w:tabs>
        <w:suppressAutoHyphens/>
        <w:spacing w:after="0" w:line="240" w:lineRule="auto"/>
        <w:ind w:left="360"/>
        <w:rPr>
          <w:rFonts w:ascii="Times New Roman" w:hAnsi="Times New Roman" w:cs="Times New Roman"/>
          <w:bCs/>
          <w:sz w:val="24"/>
          <w:szCs w:val="24"/>
        </w:rPr>
      </w:pPr>
      <w:r w:rsidRPr="00D30D66">
        <w:rPr>
          <w:rFonts w:ascii="Times New Roman" w:hAnsi="Times New Roman" w:cs="Times New Roman"/>
          <w:bCs/>
          <w:sz w:val="24"/>
          <w:szCs w:val="24"/>
        </w:rPr>
        <w:t xml:space="preserve">Po stronie Wykonawcy: </w:t>
      </w:r>
    </w:p>
    <w:p w:rsidR="00D30D66" w:rsidRPr="00D30D66" w:rsidRDefault="00D30D66" w:rsidP="00BD0C06">
      <w:pPr>
        <w:numPr>
          <w:ilvl w:val="0"/>
          <w:numId w:val="25"/>
        </w:numPr>
        <w:shd w:val="clear" w:color="auto" w:fill="FFFFFF"/>
        <w:tabs>
          <w:tab w:val="clear" w:pos="757"/>
          <w:tab w:val="num" w:pos="709"/>
        </w:tabs>
        <w:suppressAutoHyphens/>
        <w:spacing w:after="0" w:line="240" w:lineRule="auto"/>
        <w:ind w:left="709" w:hanging="283"/>
        <w:rPr>
          <w:rFonts w:ascii="Times New Roman" w:hAnsi="Times New Roman" w:cs="Times New Roman"/>
          <w:bCs/>
          <w:sz w:val="24"/>
          <w:szCs w:val="24"/>
        </w:rPr>
      </w:pPr>
      <w:r w:rsidRPr="00D30D66">
        <w:rPr>
          <w:rFonts w:ascii="Times New Roman" w:hAnsi="Times New Roman" w:cs="Times New Roman"/>
          <w:bCs/>
          <w:sz w:val="24"/>
          <w:szCs w:val="24"/>
        </w:rPr>
        <w:t xml:space="preserve">…………………. – tel. ………………… </w:t>
      </w:r>
    </w:p>
    <w:p w:rsidR="00D30D66" w:rsidRPr="00D30D66" w:rsidRDefault="00D30D66" w:rsidP="00D30D66">
      <w:pPr>
        <w:numPr>
          <w:ilvl w:val="0"/>
          <w:numId w:val="23"/>
        </w:numPr>
        <w:shd w:val="clear" w:color="auto" w:fill="FFFFFF"/>
        <w:tabs>
          <w:tab w:val="num" w:pos="360"/>
        </w:tabs>
        <w:suppressAutoHyphens/>
        <w:spacing w:after="0" w:line="240" w:lineRule="auto"/>
        <w:ind w:left="360"/>
        <w:rPr>
          <w:rFonts w:ascii="Times New Roman" w:hAnsi="Times New Roman" w:cs="Times New Roman"/>
          <w:bCs/>
          <w:sz w:val="24"/>
          <w:szCs w:val="24"/>
        </w:rPr>
      </w:pPr>
      <w:r w:rsidRPr="00D30D66">
        <w:rPr>
          <w:rFonts w:ascii="Times New Roman" w:hAnsi="Times New Roman" w:cs="Times New Roman"/>
          <w:bCs/>
          <w:sz w:val="24"/>
          <w:szCs w:val="24"/>
        </w:rPr>
        <w:t>Po stronie Zamawiającego:</w:t>
      </w:r>
    </w:p>
    <w:p w:rsidR="00D30D66" w:rsidRPr="00D30D66" w:rsidRDefault="00D30D66" w:rsidP="00BD0C06">
      <w:pPr>
        <w:pStyle w:val="Akapitzlist"/>
        <w:numPr>
          <w:ilvl w:val="0"/>
          <w:numId w:val="37"/>
        </w:numPr>
        <w:spacing w:after="0" w:line="240" w:lineRule="auto"/>
        <w:ind w:left="709" w:hanging="283"/>
        <w:contextualSpacing w:val="0"/>
        <w:jc w:val="both"/>
        <w:rPr>
          <w:rFonts w:ascii="Times New Roman" w:hAnsi="Times New Roman" w:cs="Times New Roman"/>
          <w:bCs/>
          <w:sz w:val="24"/>
          <w:szCs w:val="24"/>
        </w:rPr>
      </w:pPr>
      <w:r w:rsidRPr="00D30D66">
        <w:rPr>
          <w:rFonts w:ascii="Times New Roman" w:hAnsi="Times New Roman" w:cs="Times New Roman"/>
          <w:bCs/>
          <w:sz w:val="24"/>
          <w:szCs w:val="24"/>
        </w:rPr>
        <w:t>…………………. – tel. …………………</w:t>
      </w:r>
    </w:p>
    <w:p w:rsidR="005E1CB1" w:rsidRPr="007D23E6" w:rsidRDefault="005E1CB1" w:rsidP="00D30D66">
      <w:pPr>
        <w:shd w:val="clear" w:color="auto" w:fill="FFFFFF"/>
        <w:spacing w:after="0"/>
        <w:jc w:val="center"/>
        <w:rPr>
          <w:rFonts w:ascii="Times New Roman" w:eastAsia="Arial Unicode MS" w:hAnsi="Times New Roman" w:cs="Times New Roman"/>
          <w:b/>
          <w:bCs/>
          <w:sz w:val="16"/>
          <w:szCs w:val="24"/>
        </w:rPr>
      </w:pPr>
    </w:p>
    <w:p w:rsidR="00D30D66" w:rsidRPr="00D30D66" w:rsidRDefault="00D30D66" w:rsidP="00D30D66">
      <w:pPr>
        <w:shd w:val="clear" w:color="auto" w:fill="FFFFFF"/>
        <w:spacing w:after="0"/>
        <w:jc w:val="center"/>
        <w:rPr>
          <w:rFonts w:ascii="Times New Roman" w:eastAsia="Arial Unicode MS" w:hAnsi="Times New Roman" w:cs="Times New Roman"/>
          <w:b/>
          <w:bCs/>
          <w:sz w:val="24"/>
          <w:szCs w:val="24"/>
        </w:rPr>
      </w:pPr>
      <w:r w:rsidRPr="00D30D66">
        <w:rPr>
          <w:rFonts w:ascii="Times New Roman" w:eastAsia="Arial Unicode MS" w:hAnsi="Times New Roman" w:cs="Times New Roman"/>
          <w:b/>
          <w:bCs/>
          <w:sz w:val="24"/>
          <w:szCs w:val="24"/>
        </w:rPr>
        <w:t>§ 11</w:t>
      </w:r>
    </w:p>
    <w:p w:rsidR="00D30D66" w:rsidRPr="00D30D66" w:rsidRDefault="00D30D66" w:rsidP="00D30D66">
      <w:pPr>
        <w:shd w:val="clear" w:color="auto" w:fill="FFFFFF"/>
        <w:spacing w:after="0"/>
        <w:rPr>
          <w:rFonts w:ascii="Times New Roman" w:eastAsia="Arial Unicode MS" w:hAnsi="Times New Roman" w:cs="Times New Roman"/>
          <w:b/>
          <w:bCs/>
          <w:spacing w:val="-1"/>
          <w:sz w:val="24"/>
          <w:szCs w:val="24"/>
        </w:rPr>
      </w:pPr>
      <w:r w:rsidRPr="00D30D66">
        <w:rPr>
          <w:rFonts w:ascii="Times New Roman" w:eastAsia="Arial Unicode MS" w:hAnsi="Times New Roman" w:cs="Times New Roman"/>
          <w:b/>
          <w:bCs/>
          <w:spacing w:val="-1"/>
          <w:sz w:val="24"/>
          <w:szCs w:val="24"/>
        </w:rPr>
        <w:t>Postanowienia końcowe</w:t>
      </w:r>
    </w:p>
    <w:p w:rsidR="00D30D66" w:rsidRPr="00D30D66" w:rsidRDefault="00D30D66" w:rsidP="00D30D66">
      <w:pPr>
        <w:widowControl w:val="0"/>
        <w:numPr>
          <w:ilvl w:val="0"/>
          <w:numId w:val="24"/>
        </w:numPr>
        <w:suppressAutoHyphens/>
        <w:autoSpaceDE w:val="0"/>
        <w:spacing w:after="0" w:line="240" w:lineRule="auto"/>
        <w:jc w:val="both"/>
        <w:rPr>
          <w:rFonts w:ascii="Times New Roman" w:eastAsia="Arial Unicode MS" w:hAnsi="Times New Roman" w:cs="Times New Roman"/>
          <w:sz w:val="24"/>
          <w:szCs w:val="24"/>
        </w:rPr>
      </w:pPr>
      <w:r w:rsidRPr="00D30D66">
        <w:rPr>
          <w:rFonts w:ascii="Times New Roman" w:eastAsia="Arial Unicode MS" w:hAnsi="Times New Roman" w:cs="Times New Roman"/>
          <w:sz w:val="24"/>
          <w:szCs w:val="24"/>
        </w:rPr>
        <w:t>Zmiana treści umowy jest możliwa tylko w okolicznościach przewidzianych w ustawie Prawo zamówień publicznych</w:t>
      </w:r>
      <w:r w:rsidRPr="00D30D66">
        <w:rPr>
          <w:rFonts w:ascii="Times New Roman" w:eastAsia="Arial Unicode MS" w:hAnsi="Times New Roman" w:cs="Times New Roman"/>
          <w:i/>
          <w:sz w:val="24"/>
          <w:szCs w:val="24"/>
        </w:rPr>
        <w:t xml:space="preserve"> </w:t>
      </w:r>
      <w:r w:rsidRPr="00D30D66">
        <w:rPr>
          <w:rFonts w:ascii="Times New Roman" w:eastAsia="Arial Unicode MS" w:hAnsi="Times New Roman" w:cs="Times New Roman"/>
          <w:sz w:val="24"/>
          <w:szCs w:val="24"/>
        </w:rPr>
        <w:t xml:space="preserve">z zachowaniem formy pisemnej pod rygorem nieważności. </w:t>
      </w:r>
    </w:p>
    <w:p w:rsidR="005B737B" w:rsidRPr="005B737B" w:rsidRDefault="00D30D66" w:rsidP="005B737B">
      <w:pPr>
        <w:numPr>
          <w:ilvl w:val="0"/>
          <w:numId w:val="24"/>
        </w:numPr>
        <w:overflowPunct w:val="0"/>
        <w:autoSpaceDE w:val="0"/>
        <w:autoSpaceDN w:val="0"/>
        <w:adjustRightInd w:val="0"/>
        <w:spacing w:after="0" w:line="240" w:lineRule="auto"/>
        <w:jc w:val="both"/>
        <w:textAlignment w:val="baseline"/>
        <w:rPr>
          <w:rFonts w:ascii="Times New Roman" w:eastAsia="Arial Unicode MS" w:hAnsi="Times New Roman" w:cs="Times New Roman"/>
          <w:sz w:val="24"/>
          <w:szCs w:val="24"/>
        </w:rPr>
      </w:pPr>
      <w:r w:rsidRPr="00D30D66">
        <w:rPr>
          <w:rFonts w:ascii="Times New Roman" w:eastAsia="Arial Unicode MS" w:hAnsi="Times New Roman" w:cs="Times New Roman"/>
          <w:sz w:val="24"/>
          <w:szCs w:val="24"/>
        </w:rPr>
        <w:t xml:space="preserve">W sprawach nie uregulowanych niniejszą umową mają zastosowanie przepisy </w:t>
      </w:r>
      <w:r w:rsidRPr="00D30D66">
        <w:rPr>
          <w:rFonts w:ascii="Times New Roman" w:hAnsi="Times New Roman" w:cs="Times New Roman"/>
          <w:sz w:val="24"/>
          <w:szCs w:val="24"/>
        </w:rPr>
        <w:t xml:space="preserve">ustawy z dnia 29 stycznia 2004 roku Prawo zamówień publicznych </w:t>
      </w:r>
      <w:r w:rsidRPr="00D30D66">
        <w:rPr>
          <w:rFonts w:ascii="Times New Roman" w:eastAsia="Arial Unicode MS" w:hAnsi="Times New Roman" w:cs="Times New Roman"/>
          <w:sz w:val="24"/>
          <w:szCs w:val="24"/>
        </w:rPr>
        <w:t>wraz z aktami wykonawczymi oraz przepisy ustawy Kodeks Cywilny.</w:t>
      </w:r>
    </w:p>
    <w:p w:rsidR="00D30D66" w:rsidRPr="00D30D66" w:rsidRDefault="00D30D66" w:rsidP="00D30D66">
      <w:pPr>
        <w:widowControl w:val="0"/>
        <w:numPr>
          <w:ilvl w:val="0"/>
          <w:numId w:val="24"/>
        </w:numPr>
        <w:suppressAutoHyphens/>
        <w:autoSpaceDE w:val="0"/>
        <w:spacing w:after="0" w:line="240" w:lineRule="auto"/>
        <w:jc w:val="both"/>
        <w:rPr>
          <w:rFonts w:ascii="Times New Roman" w:eastAsia="Arial Unicode MS" w:hAnsi="Times New Roman" w:cs="Times New Roman"/>
          <w:sz w:val="24"/>
          <w:szCs w:val="24"/>
        </w:rPr>
      </w:pPr>
      <w:r w:rsidRPr="00D30D66">
        <w:rPr>
          <w:rFonts w:ascii="Times New Roman" w:eastAsia="Arial Unicode MS" w:hAnsi="Times New Roman" w:cs="Times New Roman"/>
          <w:sz w:val="24"/>
          <w:szCs w:val="24"/>
        </w:rPr>
        <w:t>Wszelkie spory powstałe na tle stosowania umowy będą rozstrzygane polubownie. W przypadku braku porozumienia, właściwym sądem do rozpatrywania sporów wynikłych z realizacji tej umowy, jest sąd powszechny właściwy dla siedziby Zamawiającego.</w:t>
      </w:r>
    </w:p>
    <w:p w:rsidR="00D30D66" w:rsidRPr="00D30D66" w:rsidRDefault="00D30D66" w:rsidP="00D30D66">
      <w:pPr>
        <w:widowControl w:val="0"/>
        <w:numPr>
          <w:ilvl w:val="0"/>
          <w:numId w:val="24"/>
        </w:numPr>
        <w:suppressAutoHyphens/>
        <w:autoSpaceDE w:val="0"/>
        <w:spacing w:after="0" w:line="240" w:lineRule="auto"/>
        <w:jc w:val="both"/>
        <w:rPr>
          <w:rFonts w:ascii="Times New Roman" w:eastAsia="Arial Unicode MS" w:hAnsi="Times New Roman" w:cs="Times New Roman"/>
          <w:sz w:val="24"/>
          <w:szCs w:val="24"/>
        </w:rPr>
      </w:pPr>
      <w:r w:rsidRPr="00D30D66">
        <w:rPr>
          <w:rFonts w:ascii="Times New Roman" w:eastAsia="Arial Unicode MS" w:hAnsi="Times New Roman" w:cs="Times New Roman"/>
          <w:sz w:val="24"/>
          <w:szCs w:val="24"/>
        </w:rPr>
        <w:lastRenderedPageBreak/>
        <w:t xml:space="preserve">Umowę sporządzono w </w:t>
      </w:r>
      <w:r w:rsidRPr="00D30D66">
        <w:rPr>
          <w:rFonts w:ascii="Times New Roman" w:eastAsia="Arial Unicode MS" w:hAnsi="Times New Roman" w:cs="Times New Roman"/>
          <w:b/>
          <w:sz w:val="24"/>
          <w:szCs w:val="24"/>
        </w:rPr>
        <w:t>trzech</w:t>
      </w:r>
      <w:r w:rsidRPr="00D30D66">
        <w:rPr>
          <w:rFonts w:ascii="Times New Roman" w:eastAsia="Arial Unicode MS" w:hAnsi="Times New Roman" w:cs="Times New Roman"/>
          <w:sz w:val="24"/>
          <w:szCs w:val="24"/>
        </w:rPr>
        <w:t xml:space="preserve"> jednobrzmiących egzemplarzach, dwa egzemplarze dla Zamawiającego, jeden dla Wykonawcy.</w:t>
      </w:r>
    </w:p>
    <w:p w:rsidR="00D30D66" w:rsidRPr="00D30D66" w:rsidRDefault="00D30D66" w:rsidP="00D30D66">
      <w:pPr>
        <w:shd w:val="clear" w:color="auto" w:fill="FFFFFF"/>
        <w:spacing w:after="0"/>
        <w:jc w:val="both"/>
        <w:rPr>
          <w:rFonts w:ascii="Times New Roman" w:eastAsia="Arial Unicode MS" w:hAnsi="Times New Roman" w:cs="Times New Roman"/>
          <w:b/>
          <w:spacing w:val="-7"/>
          <w:sz w:val="24"/>
          <w:szCs w:val="24"/>
        </w:rPr>
      </w:pPr>
    </w:p>
    <w:p w:rsidR="00A46B37" w:rsidRPr="00A27D97" w:rsidRDefault="00D30D66" w:rsidP="00A27D97">
      <w:pPr>
        <w:spacing w:after="0"/>
        <w:jc w:val="center"/>
        <w:rPr>
          <w:rFonts w:ascii="Times New Roman" w:hAnsi="Times New Roman" w:cs="Times New Roman"/>
          <w:sz w:val="24"/>
          <w:szCs w:val="24"/>
        </w:rPr>
      </w:pPr>
      <w:r w:rsidRPr="00D30D66">
        <w:rPr>
          <w:rFonts w:ascii="Times New Roman" w:eastAsia="Arial Unicode MS" w:hAnsi="Times New Roman" w:cs="Times New Roman"/>
          <w:b/>
          <w:spacing w:val="-7"/>
          <w:sz w:val="24"/>
          <w:szCs w:val="24"/>
        </w:rPr>
        <w:t>WYKONAWCA</w:t>
      </w:r>
      <w:r w:rsidRPr="00D30D66">
        <w:rPr>
          <w:rFonts w:ascii="Times New Roman" w:eastAsia="Arial Unicode MS" w:hAnsi="Times New Roman" w:cs="Times New Roman"/>
          <w:b/>
          <w:spacing w:val="-7"/>
          <w:sz w:val="24"/>
          <w:szCs w:val="24"/>
        </w:rPr>
        <w:tab/>
      </w:r>
      <w:r w:rsidRPr="00D30D66">
        <w:rPr>
          <w:rFonts w:ascii="Times New Roman" w:eastAsia="Arial Unicode MS" w:hAnsi="Times New Roman" w:cs="Times New Roman"/>
          <w:b/>
          <w:spacing w:val="-7"/>
          <w:sz w:val="24"/>
          <w:szCs w:val="24"/>
        </w:rPr>
        <w:tab/>
      </w:r>
      <w:r w:rsidRPr="00D30D66">
        <w:rPr>
          <w:rFonts w:ascii="Times New Roman" w:eastAsia="Arial Unicode MS" w:hAnsi="Times New Roman" w:cs="Times New Roman"/>
          <w:b/>
          <w:spacing w:val="-7"/>
          <w:sz w:val="24"/>
          <w:szCs w:val="24"/>
        </w:rPr>
        <w:tab/>
      </w:r>
      <w:r w:rsidRPr="00D30D66">
        <w:rPr>
          <w:rFonts w:ascii="Times New Roman" w:eastAsia="Arial Unicode MS" w:hAnsi="Times New Roman" w:cs="Times New Roman"/>
          <w:b/>
          <w:spacing w:val="-7"/>
          <w:sz w:val="24"/>
          <w:szCs w:val="24"/>
        </w:rPr>
        <w:tab/>
      </w:r>
      <w:r w:rsidRPr="00D30D66">
        <w:rPr>
          <w:rFonts w:ascii="Times New Roman" w:eastAsia="Arial Unicode MS" w:hAnsi="Times New Roman" w:cs="Times New Roman"/>
          <w:b/>
          <w:spacing w:val="-7"/>
          <w:sz w:val="24"/>
          <w:szCs w:val="24"/>
        </w:rPr>
        <w:tab/>
      </w:r>
      <w:r w:rsidRPr="00D30D66">
        <w:rPr>
          <w:rFonts w:ascii="Times New Roman" w:eastAsia="Arial Unicode MS" w:hAnsi="Times New Roman" w:cs="Times New Roman"/>
          <w:b/>
          <w:spacing w:val="-7"/>
          <w:sz w:val="24"/>
          <w:szCs w:val="24"/>
        </w:rPr>
        <w:tab/>
        <w:t>ZAMAWIAJĄCY</w:t>
      </w:r>
    </w:p>
    <w:sectPr w:rsidR="00A46B37" w:rsidRPr="00A27D97" w:rsidSect="00B85B91">
      <w:headerReference w:type="default" r:id="rId7"/>
      <w:footerReference w:type="default" r:id="rId8"/>
      <w:pgSz w:w="11906" w:h="16838"/>
      <w:pgMar w:top="426" w:right="1021" w:bottom="851" w:left="1021" w:header="284"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CC0" w:rsidRDefault="00D76CC0" w:rsidP="00051B58">
      <w:pPr>
        <w:spacing w:after="0" w:line="240" w:lineRule="auto"/>
      </w:pPr>
      <w:r>
        <w:separator/>
      </w:r>
    </w:p>
  </w:endnote>
  <w:endnote w:type="continuationSeparator" w:id="0">
    <w:p w:rsidR="00D76CC0" w:rsidRDefault="00D76CC0" w:rsidP="00051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avi">
    <w:altName w:val="Cambria Math"/>
    <w:panose1 w:val="02000500000000000000"/>
    <w:charset w:val="01"/>
    <w:family w:val="roman"/>
    <w:notTrueType/>
    <w:pitch w:val="variable"/>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355216"/>
      <w:docPartObj>
        <w:docPartGallery w:val="Page Numbers (Bottom of Page)"/>
        <w:docPartUnique/>
      </w:docPartObj>
    </w:sdtPr>
    <w:sdtEndPr>
      <w:rPr>
        <w:rFonts w:ascii="Times New Roman" w:hAnsi="Times New Roman" w:cs="Times New Roman"/>
        <w:sz w:val="20"/>
      </w:rPr>
    </w:sdtEndPr>
    <w:sdtContent>
      <w:p w:rsidR="00D76CC0" w:rsidRPr="00D72377" w:rsidRDefault="00BD0C06">
        <w:pPr>
          <w:pStyle w:val="Stopka"/>
          <w:jc w:val="center"/>
          <w:rPr>
            <w:rFonts w:ascii="Times New Roman" w:hAnsi="Times New Roman" w:cs="Times New Roman"/>
            <w:sz w:val="20"/>
          </w:rPr>
        </w:pPr>
        <w:r w:rsidRPr="00D72377">
          <w:rPr>
            <w:rFonts w:ascii="Times New Roman" w:hAnsi="Times New Roman" w:cs="Times New Roman"/>
            <w:sz w:val="20"/>
          </w:rPr>
          <w:fldChar w:fldCharType="begin"/>
        </w:r>
        <w:r w:rsidRPr="00D72377">
          <w:rPr>
            <w:rFonts w:ascii="Times New Roman" w:hAnsi="Times New Roman" w:cs="Times New Roman"/>
            <w:sz w:val="20"/>
          </w:rPr>
          <w:instrText>PAGE   \* MERGEFORMAT</w:instrText>
        </w:r>
        <w:r w:rsidRPr="00D72377">
          <w:rPr>
            <w:rFonts w:ascii="Times New Roman" w:hAnsi="Times New Roman" w:cs="Times New Roman"/>
            <w:sz w:val="20"/>
          </w:rPr>
          <w:fldChar w:fldCharType="separate"/>
        </w:r>
        <w:r w:rsidR="00E76F10">
          <w:rPr>
            <w:rFonts w:ascii="Times New Roman" w:hAnsi="Times New Roman" w:cs="Times New Roman"/>
            <w:noProof/>
            <w:sz w:val="20"/>
          </w:rPr>
          <w:t>1</w:t>
        </w:r>
        <w:r w:rsidRPr="00D72377">
          <w:rPr>
            <w:rFonts w:ascii="Times New Roman" w:hAnsi="Times New Roman" w:cs="Times New Roman"/>
            <w:noProof/>
            <w:sz w:val="20"/>
          </w:rPr>
          <w:fldChar w:fldCharType="end"/>
        </w:r>
      </w:p>
    </w:sdtContent>
  </w:sdt>
  <w:p w:rsidR="00D76CC0" w:rsidRDefault="00D76CC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CC0" w:rsidRDefault="00D76CC0" w:rsidP="00051B58">
      <w:pPr>
        <w:spacing w:after="0" w:line="240" w:lineRule="auto"/>
      </w:pPr>
      <w:r>
        <w:separator/>
      </w:r>
    </w:p>
  </w:footnote>
  <w:footnote w:type="continuationSeparator" w:id="0">
    <w:p w:rsidR="00D76CC0" w:rsidRDefault="00D76CC0" w:rsidP="00051B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4DA" w:rsidRDefault="00F554DA">
    <w:pPr>
      <w:pStyle w:val="Nagwek"/>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E"/>
    <w:multiLevelType w:val="multilevel"/>
    <w:tmpl w:val="0000001E"/>
    <w:name w:val="WW8Num3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E57DF9"/>
    <w:multiLevelType w:val="hybridMultilevel"/>
    <w:tmpl w:val="38B4DF78"/>
    <w:lvl w:ilvl="0" w:tplc="7A740EF0">
      <w:start w:val="1"/>
      <w:numFmt w:val="decimal"/>
      <w:lvlText w:val="%1."/>
      <w:lvlJc w:val="left"/>
      <w:pPr>
        <w:tabs>
          <w:tab w:val="num" w:pos="1077"/>
        </w:tabs>
        <w:ind w:left="1077"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01F9510B"/>
    <w:multiLevelType w:val="hybridMultilevel"/>
    <w:tmpl w:val="E9F61E50"/>
    <w:lvl w:ilvl="0" w:tplc="9BF6B482">
      <w:start w:val="1"/>
      <w:numFmt w:val="decimal"/>
      <w:lvlText w:val="%1."/>
      <w:lvlJc w:val="left"/>
      <w:pPr>
        <w:tabs>
          <w:tab w:val="num" w:pos="567"/>
        </w:tabs>
        <w:ind w:left="567" w:hanging="454"/>
      </w:pPr>
      <w:rPr>
        <w:rFonts w:cs="Times New Roman" w:hint="default"/>
        <w:b w:val="0"/>
        <w:i w:val="0"/>
        <w:caps w:val="0"/>
        <w:strike w:val="0"/>
        <w:dstrike w:val="0"/>
        <w:shadow w:val="0"/>
        <w:emboss w:val="0"/>
        <w:imprint w:val="0"/>
        <w:vanish w:val="0"/>
        <w:sz w:val="24"/>
        <w:szCs w:val="24"/>
        <w:vertAlign w:val="baseline"/>
      </w:rPr>
    </w:lvl>
    <w:lvl w:ilvl="1" w:tplc="FE328B38">
      <w:start w:val="1"/>
      <w:numFmt w:val="lowerLetter"/>
      <w:lvlText w:val="%2)"/>
      <w:lvlJc w:val="left"/>
      <w:pPr>
        <w:tabs>
          <w:tab w:val="num" w:pos="1420"/>
        </w:tabs>
        <w:ind w:left="1420" w:hanging="340"/>
      </w:pPr>
      <w:rPr>
        <w:rFonts w:cs="Times New Roman" w:hint="default"/>
        <w:b w:val="0"/>
        <w:i w:val="0"/>
        <w:caps w:val="0"/>
        <w:strike w:val="0"/>
        <w:dstrike w:val="0"/>
        <w:shadow w:val="0"/>
        <w:emboss w:val="0"/>
        <w:imprint w:val="0"/>
        <w:vanish w:val="0"/>
        <w:sz w:val="24"/>
        <w:szCs w:val="24"/>
        <w:vertAlign w:val="baseline"/>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2867D3A"/>
    <w:multiLevelType w:val="hybridMultilevel"/>
    <w:tmpl w:val="B658C3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9E09E2"/>
    <w:multiLevelType w:val="hybridMultilevel"/>
    <w:tmpl w:val="925443CE"/>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026231C"/>
    <w:multiLevelType w:val="hybridMultilevel"/>
    <w:tmpl w:val="262A6C30"/>
    <w:lvl w:ilvl="0" w:tplc="D9563FE4">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67E188E"/>
    <w:multiLevelType w:val="hybridMultilevel"/>
    <w:tmpl w:val="417EED80"/>
    <w:lvl w:ilvl="0" w:tplc="0C02E9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79627B"/>
    <w:multiLevelType w:val="hybridMultilevel"/>
    <w:tmpl w:val="717CFCAC"/>
    <w:lvl w:ilvl="0" w:tplc="DFB6D580">
      <w:start w:val="1"/>
      <w:numFmt w:val="decimal"/>
      <w:lvlText w:val="%1."/>
      <w:lvlJc w:val="left"/>
      <w:pPr>
        <w:tabs>
          <w:tab w:val="num" w:pos="720"/>
        </w:tabs>
        <w:ind w:left="720" w:hanging="360"/>
      </w:pPr>
      <w:rPr>
        <w:rFonts w:ascii="Times New Roman" w:eastAsia="Times New Roman" w:hAnsi="Times New Roman" w:cs="Times New Roman"/>
      </w:rPr>
    </w:lvl>
    <w:lvl w:ilvl="1" w:tplc="1A20ACA2">
      <w:start w:val="1"/>
      <w:numFmt w:val="decimal"/>
      <w:lvlText w:val="%2)"/>
      <w:lvlJc w:val="left"/>
      <w:pPr>
        <w:tabs>
          <w:tab w:val="num" w:pos="1440"/>
        </w:tabs>
        <w:ind w:left="1440" w:hanging="360"/>
      </w:pPr>
      <w:rPr>
        <w:rFonts w:cs="Times New Roman"/>
      </w:rPr>
    </w:lvl>
    <w:lvl w:ilvl="2" w:tplc="FF46DA28">
      <w:start w:val="1"/>
      <w:numFmt w:val="decimal"/>
      <w:lvlText w:val="%3."/>
      <w:lvlJc w:val="left"/>
      <w:pPr>
        <w:tabs>
          <w:tab w:val="num" w:pos="737"/>
        </w:tabs>
        <w:ind w:left="737" w:hanging="283"/>
      </w:pPr>
      <w:rPr>
        <w:rFonts w:cs="Times New Roman" w:hint="default"/>
      </w:rPr>
    </w:lvl>
    <w:lvl w:ilvl="3" w:tplc="53A2F048">
      <w:start w:val="1"/>
      <w:numFmt w:val="decimal"/>
      <w:lvlText w:val="%4."/>
      <w:lvlJc w:val="left"/>
      <w:pPr>
        <w:tabs>
          <w:tab w:val="num" w:pos="2880"/>
        </w:tabs>
        <w:ind w:left="2880" w:hanging="360"/>
      </w:pPr>
      <w:rPr>
        <w:rFonts w:cs="Times New Roman"/>
        <w:b w:val="0"/>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1BE54F7F"/>
    <w:multiLevelType w:val="hybridMultilevel"/>
    <w:tmpl w:val="CEB24018"/>
    <w:lvl w:ilvl="0" w:tplc="406E431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EE7384"/>
    <w:multiLevelType w:val="hybridMultilevel"/>
    <w:tmpl w:val="C74C24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4D35A4"/>
    <w:multiLevelType w:val="hybridMultilevel"/>
    <w:tmpl w:val="1DA00CF0"/>
    <w:lvl w:ilvl="0" w:tplc="0415000F">
      <w:start w:val="7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93772E"/>
    <w:multiLevelType w:val="hybridMultilevel"/>
    <w:tmpl w:val="0D667B4C"/>
    <w:lvl w:ilvl="0" w:tplc="891200FA">
      <w:start w:val="1"/>
      <w:numFmt w:val="lowerLetter"/>
      <w:lvlText w:val="%1)"/>
      <w:lvlJc w:val="left"/>
      <w:pPr>
        <w:ind w:left="1080" w:hanging="360"/>
      </w:pPr>
      <w:rPr>
        <w:rFonts w:ascii="Times New Roman" w:eastAsiaTheme="minorHAnsi" w:hAnsi="Times New Roman" w:cs="Times New Roman"/>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65A1682"/>
    <w:multiLevelType w:val="hybridMultilevel"/>
    <w:tmpl w:val="37B2248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D1C53EF"/>
    <w:multiLevelType w:val="hybridMultilevel"/>
    <w:tmpl w:val="908E2CA8"/>
    <w:lvl w:ilvl="0" w:tplc="04150001">
      <w:start w:val="1"/>
      <w:numFmt w:val="bullet"/>
      <w:lvlText w:val=""/>
      <w:lvlJc w:val="left"/>
      <w:pPr>
        <w:ind w:left="1582" w:hanging="360"/>
      </w:pPr>
      <w:rPr>
        <w:rFonts w:ascii="Symbol" w:hAnsi="Symbol" w:hint="default"/>
      </w:rPr>
    </w:lvl>
    <w:lvl w:ilvl="1" w:tplc="04150003" w:tentative="1">
      <w:start w:val="1"/>
      <w:numFmt w:val="bullet"/>
      <w:lvlText w:val="o"/>
      <w:lvlJc w:val="left"/>
      <w:pPr>
        <w:ind w:left="2302" w:hanging="360"/>
      </w:pPr>
      <w:rPr>
        <w:rFonts w:ascii="Courier New" w:hAnsi="Courier New" w:cs="Courier New" w:hint="default"/>
      </w:rPr>
    </w:lvl>
    <w:lvl w:ilvl="2" w:tplc="04150005" w:tentative="1">
      <w:start w:val="1"/>
      <w:numFmt w:val="bullet"/>
      <w:lvlText w:val=""/>
      <w:lvlJc w:val="left"/>
      <w:pPr>
        <w:ind w:left="3022" w:hanging="360"/>
      </w:pPr>
      <w:rPr>
        <w:rFonts w:ascii="Wingdings" w:hAnsi="Wingdings" w:hint="default"/>
      </w:rPr>
    </w:lvl>
    <w:lvl w:ilvl="3" w:tplc="04150001" w:tentative="1">
      <w:start w:val="1"/>
      <w:numFmt w:val="bullet"/>
      <w:lvlText w:val=""/>
      <w:lvlJc w:val="left"/>
      <w:pPr>
        <w:ind w:left="3742" w:hanging="360"/>
      </w:pPr>
      <w:rPr>
        <w:rFonts w:ascii="Symbol" w:hAnsi="Symbol" w:hint="default"/>
      </w:rPr>
    </w:lvl>
    <w:lvl w:ilvl="4" w:tplc="04150003" w:tentative="1">
      <w:start w:val="1"/>
      <w:numFmt w:val="bullet"/>
      <w:lvlText w:val="o"/>
      <w:lvlJc w:val="left"/>
      <w:pPr>
        <w:ind w:left="4462" w:hanging="360"/>
      </w:pPr>
      <w:rPr>
        <w:rFonts w:ascii="Courier New" w:hAnsi="Courier New" w:cs="Courier New" w:hint="default"/>
      </w:rPr>
    </w:lvl>
    <w:lvl w:ilvl="5" w:tplc="04150005" w:tentative="1">
      <w:start w:val="1"/>
      <w:numFmt w:val="bullet"/>
      <w:lvlText w:val=""/>
      <w:lvlJc w:val="left"/>
      <w:pPr>
        <w:ind w:left="5182" w:hanging="360"/>
      </w:pPr>
      <w:rPr>
        <w:rFonts w:ascii="Wingdings" w:hAnsi="Wingdings" w:hint="default"/>
      </w:rPr>
    </w:lvl>
    <w:lvl w:ilvl="6" w:tplc="04150001" w:tentative="1">
      <w:start w:val="1"/>
      <w:numFmt w:val="bullet"/>
      <w:lvlText w:val=""/>
      <w:lvlJc w:val="left"/>
      <w:pPr>
        <w:ind w:left="5902" w:hanging="360"/>
      </w:pPr>
      <w:rPr>
        <w:rFonts w:ascii="Symbol" w:hAnsi="Symbol" w:hint="default"/>
      </w:rPr>
    </w:lvl>
    <w:lvl w:ilvl="7" w:tplc="04150003" w:tentative="1">
      <w:start w:val="1"/>
      <w:numFmt w:val="bullet"/>
      <w:lvlText w:val="o"/>
      <w:lvlJc w:val="left"/>
      <w:pPr>
        <w:ind w:left="6622" w:hanging="360"/>
      </w:pPr>
      <w:rPr>
        <w:rFonts w:ascii="Courier New" w:hAnsi="Courier New" w:cs="Courier New" w:hint="default"/>
      </w:rPr>
    </w:lvl>
    <w:lvl w:ilvl="8" w:tplc="04150005" w:tentative="1">
      <w:start w:val="1"/>
      <w:numFmt w:val="bullet"/>
      <w:lvlText w:val=""/>
      <w:lvlJc w:val="left"/>
      <w:pPr>
        <w:ind w:left="7342" w:hanging="360"/>
      </w:pPr>
      <w:rPr>
        <w:rFonts w:ascii="Wingdings" w:hAnsi="Wingdings" w:hint="default"/>
      </w:rPr>
    </w:lvl>
  </w:abstractNum>
  <w:abstractNum w:abstractNumId="14" w15:restartNumberingAfterBreak="0">
    <w:nsid w:val="2EE95439"/>
    <w:multiLevelType w:val="hybridMultilevel"/>
    <w:tmpl w:val="9AA2A798"/>
    <w:lvl w:ilvl="0" w:tplc="925C5ACE">
      <w:start w:val="1"/>
      <w:numFmt w:val="lowerLetter"/>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2918"/>
        </w:tabs>
        <w:ind w:left="2918" w:hanging="360"/>
      </w:pPr>
      <w:rPr>
        <w:rFonts w:cs="Times New Roman"/>
      </w:rPr>
    </w:lvl>
    <w:lvl w:ilvl="2" w:tplc="0415001B" w:tentative="1">
      <w:start w:val="1"/>
      <w:numFmt w:val="lowerRoman"/>
      <w:lvlText w:val="%3."/>
      <w:lvlJc w:val="right"/>
      <w:pPr>
        <w:tabs>
          <w:tab w:val="num" w:pos="3638"/>
        </w:tabs>
        <w:ind w:left="3638" w:hanging="180"/>
      </w:pPr>
      <w:rPr>
        <w:rFonts w:cs="Times New Roman"/>
      </w:rPr>
    </w:lvl>
    <w:lvl w:ilvl="3" w:tplc="0415000F" w:tentative="1">
      <w:start w:val="1"/>
      <w:numFmt w:val="decimal"/>
      <w:lvlText w:val="%4."/>
      <w:lvlJc w:val="left"/>
      <w:pPr>
        <w:tabs>
          <w:tab w:val="num" w:pos="4358"/>
        </w:tabs>
        <w:ind w:left="4358" w:hanging="360"/>
      </w:pPr>
      <w:rPr>
        <w:rFonts w:cs="Times New Roman"/>
      </w:rPr>
    </w:lvl>
    <w:lvl w:ilvl="4" w:tplc="04150019" w:tentative="1">
      <w:start w:val="1"/>
      <w:numFmt w:val="lowerLetter"/>
      <w:lvlText w:val="%5."/>
      <w:lvlJc w:val="left"/>
      <w:pPr>
        <w:tabs>
          <w:tab w:val="num" w:pos="5078"/>
        </w:tabs>
        <w:ind w:left="5078" w:hanging="360"/>
      </w:pPr>
      <w:rPr>
        <w:rFonts w:cs="Times New Roman"/>
      </w:rPr>
    </w:lvl>
    <w:lvl w:ilvl="5" w:tplc="0415001B" w:tentative="1">
      <w:start w:val="1"/>
      <w:numFmt w:val="lowerRoman"/>
      <w:lvlText w:val="%6."/>
      <w:lvlJc w:val="right"/>
      <w:pPr>
        <w:tabs>
          <w:tab w:val="num" w:pos="5798"/>
        </w:tabs>
        <w:ind w:left="5798" w:hanging="180"/>
      </w:pPr>
      <w:rPr>
        <w:rFonts w:cs="Times New Roman"/>
      </w:rPr>
    </w:lvl>
    <w:lvl w:ilvl="6" w:tplc="0415000F" w:tentative="1">
      <w:start w:val="1"/>
      <w:numFmt w:val="decimal"/>
      <w:lvlText w:val="%7."/>
      <w:lvlJc w:val="left"/>
      <w:pPr>
        <w:tabs>
          <w:tab w:val="num" w:pos="6518"/>
        </w:tabs>
        <w:ind w:left="6518" w:hanging="360"/>
      </w:pPr>
      <w:rPr>
        <w:rFonts w:cs="Times New Roman"/>
      </w:rPr>
    </w:lvl>
    <w:lvl w:ilvl="7" w:tplc="04150019" w:tentative="1">
      <w:start w:val="1"/>
      <w:numFmt w:val="lowerLetter"/>
      <w:lvlText w:val="%8."/>
      <w:lvlJc w:val="left"/>
      <w:pPr>
        <w:tabs>
          <w:tab w:val="num" w:pos="7238"/>
        </w:tabs>
        <w:ind w:left="7238" w:hanging="360"/>
      </w:pPr>
      <w:rPr>
        <w:rFonts w:cs="Times New Roman"/>
      </w:rPr>
    </w:lvl>
    <w:lvl w:ilvl="8" w:tplc="0415001B" w:tentative="1">
      <w:start w:val="1"/>
      <w:numFmt w:val="lowerRoman"/>
      <w:lvlText w:val="%9."/>
      <w:lvlJc w:val="right"/>
      <w:pPr>
        <w:tabs>
          <w:tab w:val="num" w:pos="7958"/>
        </w:tabs>
        <w:ind w:left="7958" w:hanging="180"/>
      </w:pPr>
      <w:rPr>
        <w:rFonts w:cs="Times New Roman"/>
      </w:rPr>
    </w:lvl>
  </w:abstractNum>
  <w:abstractNum w:abstractNumId="15" w15:restartNumberingAfterBreak="0">
    <w:nsid w:val="2FC4347D"/>
    <w:multiLevelType w:val="hybridMultilevel"/>
    <w:tmpl w:val="B706D8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0E4BE1"/>
    <w:multiLevelType w:val="hybridMultilevel"/>
    <w:tmpl w:val="620CC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EE62AD76">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A87D61"/>
    <w:multiLevelType w:val="hybridMultilevel"/>
    <w:tmpl w:val="995E4B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FB2115"/>
    <w:multiLevelType w:val="hybridMultilevel"/>
    <w:tmpl w:val="ED407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CB4DC6"/>
    <w:multiLevelType w:val="hybridMultilevel"/>
    <w:tmpl w:val="F18896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0F4AFD"/>
    <w:multiLevelType w:val="hybridMultilevel"/>
    <w:tmpl w:val="FBB289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9045AC"/>
    <w:multiLevelType w:val="hybridMultilevel"/>
    <w:tmpl w:val="30AC92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765B5E"/>
    <w:multiLevelType w:val="hybridMultilevel"/>
    <w:tmpl w:val="3BC41D12"/>
    <w:lvl w:ilvl="0" w:tplc="4AFAE3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DAB6920"/>
    <w:multiLevelType w:val="hybridMultilevel"/>
    <w:tmpl w:val="AF921E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E754F2"/>
    <w:multiLevelType w:val="hybridMultilevel"/>
    <w:tmpl w:val="35D48B66"/>
    <w:lvl w:ilvl="0" w:tplc="06C0436A">
      <w:start w:val="1"/>
      <w:numFmt w:val="decimal"/>
      <w:lvlText w:val="%1."/>
      <w:lvlJc w:val="left"/>
      <w:pPr>
        <w:tabs>
          <w:tab w:val="num" w:pos="2340"/>
        </w:tabs>
        <w:ind w:left="23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275B64"/>
    <w:multiLevelType w:val="hybridMultilevel"/>
    <w:tmpl w:val="8506A8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5D57A6"/>
    <w:multiLevelType w:val="hybridMultilevel"/>
    <w:tmpl w:val="9EC8DF24"/>
    <w:lvl w:ilvl="0" w:tplc="0FD47628">
      <w:start w:val="1"/>
      <w:numFmt w:val="decimal"/>
      <w:lvlText w:val="%1."/>
      <w:lvlJc w:val="left"/>
      <w:pPr>
        <w:ind w:left="360" w:hanging="360"/>
      </w:pPr>
      <w:rPr>
        <w:rFonts w:hint="default"/>
        <w:b w:val="0"/>
        <w:color w:val="auto"/>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92385D"/>
    <w:multiLevelType w:val="hybridMultilevel"/>
    <w:tmpl w:val="02E2EA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527DAE"/>
    <w:multiLevelType w:val="hybridMultilevel"/>
    <w:tmpl w:val="A240E6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58672A59"/>
    <w:multiLevelType w:val="hybridMultilevel"/>
    <w:tmpl w:val="97702C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BF6133"/>
    <w:multiLevelType w:val="hybridMultilevel"/>
    <w:tmpl w:val="33BE58A8"/>
    <w:lvl w:ilvl="0" w:tplc="E5E07EE2">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0154151"/>
    <w:multiLevelType w:val="hybridMultilevel"/>
    <w:tmpl w:val="5CCA2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663858"/>
    <w:multiLevelType w:val="hybridMultilevel"/>
    <w:tmpl w:val="917CEF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7C1F46"/>
    <w:multiLevelType w:val="hybridMultilevel"/>
    <w:tmpl w:val="FEB2B54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6AE6D17"/>
    <w:multiLevelType w:val="hybridMultilevel"/>
    <w:tmpl w:val="841EE7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CAB3A37"/>
    <w:multiLevelType w:val="hybridMultilevel"/>
    <w:tmpl w:val="2DEE69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F7E0983"/>
    <w:multiLevelType w:val="hybridMultilevel"/>
    <w:tmpl w:val="1CFC4EC6"/>
    <w:lvl w:ilvl="0" w:tplc="94E2078C">
      <w:start w:val="1"/>
      <w:numFmt w:val="bullet"/>
      <w:lvlText w:val=""/>
      <w:lvlJc w:val="left"/>
      <w:pPr>
        <w:tabs>
          <w:tab w:val="num" w:pos="757"/>
        </w:tabs>
        <w:ind w:left="757" w:hanging="397"/>
      </w:pPr>
      <w:rPr>
        <w:rFonts w:ascii="Symbol" w:hAnsi="Symbol" w:hint="default"/>
      </w:rPr>
    </w:lvl>
    <w:lvl w:ilvl="1" w:tplc="04150003" w:tentative="1">
      <w:start w:val="1"/>
      <w:numFmt w:val="bullet"/>
      <w:lvlText w:val="o"/>
      <w:lvlJc w:val="left"/>
      <w:pPr>
        <w:tabs>
          <w:tab w:val="num" w:pos="1460"/>
        </w:tabs>
        <w:ind w:left="1460" w:hanging="360"/>
      </w:pPr>
      <w:rPr>
        <w:rFonts w:ascii="Courier New" w:hAnsi="Courier New" w:hint="default"/>
      </w:rPr>
    </w:lvl>
    <w:lvl w:ilvl="2" w:tplc="04150005" w:tentative="1">
      <w:start w:val="1"/>
      <w:numFmt w:val="bullet"/>
      <w:lvlText w:val=""/>
      <w:lvlJc w:val="left"/>
      <w:pPr>
        <w:tabs>
          <w:tab w:val="num" w:pos="2180"/>
        </w:tabs>
        <w:ind w:left="2180" w:hanging="360"/>
      </w:pPr>
      <w:rPr>
        <w:rFonts w:ascii="Wingdings" w:hAnsi="Wingdings" w:hint="default"/>
      </w:rPr>
    </w:lvl>
    <w:lvl w:ilvl="3" w:tplc="04150001" w:tentative="1">
      <w:start w:val="1"/>
      <w:numFmt w:val="bullet"/>
      <w:lvlText w:val=""/>
      <w:lvlJc w:val="left"/>
      <w:pPr>
        <w:tabs>
          <w:tab w:val="num" w:pos="2900"/>
        </w:tabs>
        <w:ind w:left="2900" w:hanging="360"/>
      </w:pPr>
      <w:rPr>
        <w:rFonts w:ascii="Symbol" w:hAnsi="Symbol" w:hint="default"/>
      </w:rPr>
    </w:lvl>
    <w:lvl w:ilvl="4" w:tplc="04150003" w:tentative="1">
      <w:start w:val="1"/>
      <w:numFmt w:val="bullet"/>
      <w:lvlText w:val="o"/>
      <w:lvlJc w:val="left"/>
      <w:pPr>
        <w:tabs>
          <w:tab w:val="num" w:pos="3620"/>
        </w:tabs>
        <w:ind w:left="3620" w:hanging="360"/>
      </w:pPr>
      <w:rPr>
        <w:rFonts w:ascii="Courier New" w:hAnsi="Courier New" w:hint="default"/>
      </w:rPr>
    </w:lvl>
    <w:lvl w:ilvl="5" w:tplc="04150005" w:tentative="1">
      <w:start w:val="1"/>
      <w:numFmt w:val="bullet"/>
      <w:lvlText w:val=""/>
      <w:lvlJc w:val="left"/>
      <w:pPr>
        <w:tabs>
          <w:tab w:val="num" w:pos="4340"/>
        </w:tabs>
        <w:ind w:left="4340" w:hanging="360"/>
      </w:pPr>
      <w:rPr>
        <w:rFonts w:ascii="Wingdings" w:hAnsi="Wingdings" w:hint="default"/>
      </w:rPr>
    </w:lvl>
    <w:lvl w:ilvl="6" w:tplc="04150001" w:tentative="1">
      <w:start w:val="1"/>
      <w:numFmt w:val="bullet"/>
      <w:lvlText w:val=""/>
      <w:lvlJc w:val="left"/>
      <w:pPr>
        <w:tabs>
          <w:tab w:val="num" w:pos="5060"/>
        </w:tabs>
        <w:ind w:left="5060" w:hanging="360"/>
      </w:pPr>
      <w:rPr>
        <w:rFonts w:ascii="Symbol" w:hAnsi="Symbol" w:hint="default"/>
      </w:rPr>
    </w:lvl>
    <w:lvl w:ilvl="7" w:tplc="04150003" w:tentative="1">
      <w:start w:val="1"/>
      <w:numFmt w:val="bullet"/>
      <w:lvlText w:val="o"/>
      <w:lvlJc w:val="left"/>
      <w:pPr>
        <w:tabs>
          <w:tab w:val="num" w:pos="5780"/>
        </w:tabs>
        <w:ind w:left="5780" w:hanging="360"/>
      </w:pPr>
      <w:rPr>
        <w:rFonts w:ascii="Courier New" w:hAnsi="Courier New" w:hint="default"/>
      </w:rPr>
    </w:lvl>
    <w:lvl w:ilvl="8" w:tplc="04150005" w:tentative="1">
      <w:start w:val="1"/>
      <w:numFmt w:val="bullet"/>
      <w:lvlText w:val=""/>
      <w:lvlJc w:val="left"/>
      <w:pPr>
        <w:tabs>
          <w:tab w:val="num" w:pos="6500"/>
        </w:tabs>
        <w:ind w:left="6500" w:hanging="360"/>
      </w:pPr>
      <w:rPr>
        <w:rFonts w:ascii="Wingdings" w:hAnsi="Wingdings" w:hint="default"/>
      </w:rPr>
    </w:lvl>
  </w:abstractNum>
  <w:abstractNum w:abstractNumId="37" w15:restartNumberingAfterBreak="0">
    <w:nsid w:val="6FFB51D3"/>
    <w:multiLevelType w:val="hybridMultilevel"/>
    <w:tmpl w:val="86EEEB5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15:restartNumberingAfterBreak="0">
    <w:nsid w:val="70930E9C"/>
    <w:multiLevelType w:val="hybridMultilevel"/>
    <w:tmpl w:val="2F9281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D26754"/>
    <w:multiLevelType w:val="hybridMultilevel"/>
    <w:tmpl w:val="5634A2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B15C05"/>
    <w:multiLevelType w:val="hybridMultilevel"/>
    <w:tmpl w:val="FE5249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CF2083"/>
    <w:multiLevelType w:val="hybridMultilevel"/>
    <w:tmpl w:val="DD7A2238"/>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752E398B"/>
    <w:multiLevelType w:val="hybridMultilevel"/>
    <w:tmpl w:val="A09AB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BFE21E1"/>
    <w:multiLevelType w:val="hybridMultilevel"/>
    <w:tmpl w:val="B58C28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30"/>
  </w:num>
  <w:num w:numId="3">
    <w:abstractNumId w:val="3"/>
  </w:num>
  <w:num w:numId="4">
    <w:abstractNumId w:val="35"/>
  </w:num>
  <w:num w:numId="5">
    <w:abstractNumId w:val="19"/>
  </w:num>
  <w:num w:numId="6">
    <w:abstractNumId w:val="21"/>
  </w:num>
  <w:num w:numId="7">
    <w:abstractNumId w:val="23"/>
  </w:num>
  <w:num w:numId="8">
    <w:abstractNumId w:val="29"/>
  </w:num>
  <w:num w:numId="9">
    <w:abstractNumId w:val="31"/>
  </w:num>
  <w:num w:numId="10">
    <w:abstractNumId w:val="32"/>
  </w:num>
  <w:num w:numId="11">
    <w:abstractNumId w:val="39"/>
  </w:num>
  <w:num w:numId="12">
    <w:abstractNumId w:val="17"/>
  </w:num>
  <w:num w:numId="13">
    <w:abstractNumId w:val="18"/>
  </w:num>
  <w:num w:numId="14">
    <w:abstractNumId w:val="38"/>
  </w:num>
  <w:num w:numId="15">
    <w:abstractNumId w:val="27"/>
  </w:num>
  <w:num w:numId="16">
    <w:abstractNumId w:val="15"/>
  </w:num>
  <w:num w:numId="17">
    <w:abstractNumId w:val="42"/>
  </w:num>
  <w:num w:numId="18">
    <w:abstractNumId w:val="6"/>
  </w:num>
  <w:num w:numId="19">
    <w:abstractNumId w:val="43"/>
  </w:num>
  <w:num w:numId="20">
    <w:abstractNumId w:val="11"/>
  </w:num>
  <w:num w:numId="21">
    <w:abstractNumId w:val="16"/>
  </w:num>
  <w:num w:numId="22">
    <w:abstractNumId w:val="7"/>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1"/>
  </w:num>
  <w:num w:numId="27">
    <w:abstractNumId w:val="37"/>
  </w:num>
  <w:num w:numId="28">
    <w:abstractNumId w:val="28"/>
  </w:num>
  <w:num w:numId="29">
    <w:abstractNumId w:val="26"/>
  </w:num>
  <w:num w:numId="30">
    <w:abstractNumId w:val="40"/>
  </w:num>
  <w:num w:numId="31">
    <w:abstractNumId w:val="25"/>
  </w:num>
  <w:num w:numId="32">
    <w:abstractNumId w:val="4"/>
  </w:num>
  <w:num w:numId="33">
    <w:abstractNumId w:val="41"/>
  </w:num>
  <w:num w:numId="34">
    <w:abstractNumId w:val="24"/>
  </w:num>
  <w:num w:numId="35">
    <w:abstractNumId w:val="9"/>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10"/>
  </w:num>
  <w:num w:numId="39">
    <w:abstractNumId w:val="12"/>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22"/>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5A2A95"/>
    <w:rsid w:val="00001D7A"/>
    <w:rsid w:val="00040F96"/>
    <w:rsid w:val="00051B58"/>
    <w:rsid w:val="000838BB"/>
    <w:rsid w:val="000B5643"/>
    <w:rsid w:val="00135E8A"/>
    <w:rsid w:val="001560E5"/>
    <w:rsid w:val="00173CE9"/>
    <w:rsid w:val="0017496E"/>
    <w:rsid w:val="001749D2"/>
    <w:rsid w:val="001801A7"/>
    <w:rsid w:val="00192033"/>
    <w:rsid w:val="00195363"/>
    <w:rsid w:val="00197E83"/>
    <w:rsid w:val="001A24B2"/>
    <w:rsid w:val="001D264E"/>
    <w:rsid w:val="001F2FC0"/>
    <w:rsid w:val="00230B56"/>
    <w:rsid w:val="00257EA8"/>
    <w:rsid w:val="002634F6"/>
    <w:rsid w:val="00296CC1"/>
    <w:rsid w:val="002A5025"/>
    <w:rsid w:val="002B1131"/>
    <w:rsid w:val="002F1991"/>
    <w:rsid w:val="0030309E"/>
    <w:rsid w:val="00320E33"/>
    <w:rsid w:val="00333B81"/>
    <w:rsid w:val="003501AA"/>
    <w:rsid w:val="00395E79"/>
    <w:rsid w:val="003B3AA3"/>
    <w:rsid w:val="003E000A"/>
    <w:rsid w:val="003F4C24"/>
    <w:rsid w:val="0040763E"/>
    <w:rsid w:val="0043335F"/>
    <w:rsid w:val="00433960"/>
    <w:rsid w:val="004D72A8"/>
    <w:rsid w:val="004F6166"/>
    <w:rsid w:val="005519A1"/>
    <w:rsid w:val="005A2A95"/>
    <w:rsid w:val="005B737B"/>
    <w:rsid w:val="005E1CB1"/>
    <w:rsid w:val="00633802"/>
    <w:rsid w:val="00671CA5"/>
    <w:rsid w:val="00672DAA"/>
    <w:rsid w:val="006B3F2D"/>
    <w:rsid w:val="006C5DBB"/>
    <w:rsid w:val="006D1450"/>
    <w:rsid w:val="006E62BE"/>
    <w:rsid w:val="006F7E06"/>
    <w:rsid w:val="007123EF"/>
    <w:rsid w:val="007458CD"/>
    <w:rsid w:val="00745CB3"/>
    <w:rsid w:val="007C597D"/>
    <w:rsid w:val="007D23E6"/>
    <w:rsid w:val="007D7FE3"/>
    <w:rsid w:val="007E1C22"/>
    <w:rsid w:val="00825954"/>
    <w:rsid w:val="00825F82"/>
    <w:rsid w:val="008307E4"/>
    <w:rsid w:val="00863903"/>
    <w:rsid w:val="0087376E"/>
    <w:rsid w:val="00894628"/>
    <w:rsid w:val="008D75F3"/>
    <w:rsid w:val="009051AE"/>
    <w:rsid w:val="00976482"/>
    <w:rsid w:val="009B438A"/>
    <w:rsid w:val="009C0988"/>
    <w:rsid w:val="00A27D97"/>
    <w:rsid w:val="00A410C5"/>
    <w:rsid w:val="00A46B37"/>
    <w:rsid w:val="00A55A1C"/>
    <w:rsid w:val="00AA6FB9"/>
    <w:rsid w:val="00AD7DC7"/>
    <w:rsid w:val="00B01A46"/>
    <w:rsid w:val="00B26CBF"/>
    <w:rsid w:val="00B61013"/>
    <w:rsid w:val="00B81E25"/>
    <w:rsid w:val="00B85B91"/>
    <w:rsid w:val="00B878DC"/>
    <w:rsid w:val="00BB1CB9"/>
    <w:rsid w:val="00BD0C06"/>
    <w:rsid w:val="00BF0B1A"/>
    <w:rsid w:val="00BF2CA9"/>
    <w:rsid w:val="00C23544"/>
    <w:rsid w:val="00C3446E"/>
    <w:rsid w:val="00C6514C"/>
    <w:rsid w:val="00C93E12"/>
    <w:rsid w:val="00CA3FF9"/>
    <w:rsid w:val="00D2496E"/>
    <w:rsid w:val="00D30D66"/>
    <w:rsid w:val="00D72377"/>
    <w:rsid w:val="00D76CC0"/>
    <w:rsid w:val="00D834B3"/>
    <w:rsid w:val="00D862C0"/>
    <w:rsid w:val="00D87702"/>
    <w:rsid w:val="00DA549A"/>
    <w:rsid w:val="00DD5CF1"/>
    <w:rsid w:val="00DF60B1"/>
    <w:rsid w:val="00E00468"/>
    <w:rsid w:val="00E469F6"/>
    <w:rsid w:val="00E76F10"/>
    <w:rsid w:val="00E8288D"/>
    <w:rsid w:val="00EA7D62"/>
    <w:rsid w:val="00EB1FC7"/>
    <w:rsid w:val="00F23467"/>
    <w:rsid w:val="00F2636E"/>
    <w:rsid w:val="00F3365B"/>
    <w:rsid w:val="00F554DA"/>
    <w:rsid w:val="00F65F14"/>
    <w:rsid w:val="00F9130D"/>
    <w:rsid w:val="00FA5C14"/>
  </w:rsids>
  <m:mathPr>
    <m:mathFont m:val="Cambria Math"/>
    <m:brkBin m:val="before"/>
    <m:brkBinSub m:val="--"/>
    <m:smallFrac m:val="0"/>
    <m:dispDef/>
    <m:lMargin m:val="0"/>
    <m:rMargin m:val="0"/>
    <m:defJc m:val="centerGroup"/>
    <m:wrapIndent m:val="1440"/>
    <m:intLim m:val="subSup"/>
    <m:naryLim m:val="undOvr"/>
  </m:mathPr>
  <w:themeFontLang w:val="pl-PL" w:bidi="pa-I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E57BAB40-E086-406D-942B-02AA163B1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19A1"/>
  </w:style>
  <w:style w:type="paragraph" w:styleId="Nagwek1">
    <w:name w:val="heading 1"/>
    <w:basedOn w:val="Normalny"/>
    <w:next w:val="Normalny"/>
    <w:link w:val="Nagwek1Znak"/>
    <w:uiPriority w:val="9"/>
    <w:qFormat/>
    <w:rsid w:val="00D30D66"/>
    <w:pPr>
      <w:keepNext/>
      <w:suppressAutoHyphens/>
      <w:spacing w:before="240" w:after="60" w:line="240" w:lineRule="auto"/>
      <w:outlineLvl w:val="0"/>
    </w:pPr>
    <w:rPr>
      <w:rFonts w:ascii="Arial" w:eastAsia="Times New Roman" w:hAnsi="Arial" w:cs="Arial"/>
      <w:b/>
      <w:bCs/>
      <w:kern w:val="32"/>
      <w:sz w:val="32"/>
      <w:szCs w:val="32"/>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878DC"/>
    <w:pPr>
      <w:ind w:left="720"/>
      <w:contextualSpacing/>
    </w:pPr>
  </w:style>
  <w:style w:type="paragraph" w:styleId="Nagwek">
    <w:name w:val="header"/>
    <w:basedOn w:val="Normalny"/>
    <w:link w:val="NagwekZnak"/>
    <w:uiPriority w:val="99"/>
    <w:unhideWhenUsed/>
    <w:rsid w:val="00051B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1B58"/>
  </w:style>
  <w:style w:type="paragraph" w:styleId="Stopka">
    <w:name w:val="footer"/>
    <w:basedOn w:val="Normalny"/>
    <w:link w:val="StopkaZnak"/>
    <w:uiPriority w:val="99"/>
    <w:unhideWhenUsed/>
    <w:rsid w:val="00051B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1B58"/>
  </w:style>
  <w:style w:type="paragraph" w:styleId="Tekstpodstawowy">
    <w:name w:val="Body Text"/>
    <w:basedOn w:val="Normalny"/>
    <w:link w:val="TekstpodstawowyZnak"/>
    <w:rsid w:val="006B3F2D"/>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6B3F2D"/>
    <w:rPr>
      <w:rFonts w:ascii="Times New Roman" w:eastAsia="Times New Roman" w:hAnsi="Times New Roman" w:cs="Times New Roman"/>
      <w:sz w:val="24"/>
      <w:szCs w:val="24"/>
      <w:lang w:val="x-none" w:eastAsia="x-none"/>
    </w:rPr>
  </w:style>
  <w:style w:type="paragraph" w:customStyle="1" w:styleId="FR2">
    <w:name w:val="FR2"/>
    <w:rsid w:val="006B3F2D"/>
    <w:pPr>
      <w:widowControl w:val="0"/>
      <w:suppressAutoHyphens/>
      <w:autoSpaceDE w:val="0"/>
      <w:spacing w:after="0" w:line="240" w:lineRule="auto"/>
      <w:ind w:left="40" w:firstLine="340"/>
    </w:pPr>
    <w:rPr>
      <w:rFonts w:ascii="Arial" w:eastAsia="Times New Roman" w:hAnsi="Arial" w:cs="Arial"/>
      <w:lang w:eastAsia="ar-SA"/>
    </w:rPr>
  </w:style>
  <w:style w:type="paragraph" w:customStyle="1" w:styleId="Tekstpodstawowy31">
    <w:name w:val="Tekst podstawowy 31"/>
    <w:basedOn w:val="Normalny"/>
    <w:uiPriority w:val="99"/>
    <w:rsid w:val="0017496E"/>
    <w:pPr>
      <w:widowControl w:val="0"/>
      <w:suppressAutoHyphens/>
      <w:snapToGrid w:val="0"/>
      <w:spacing w:after="0" w:line="240" w:lineRule="auto"/>
      <w:jc w:val="both"/>
    </w:pPr>
    <w:rPr>
      <w:rFonts w:ascii="Times New Roman" w:eastAsia="Times New Roman" w:hAnsi="Times New Roman" w:cs="Times New Roman"/>
      <w:sz w:val="24"/>
      <w:szCs w:val="20"/>
      <w:lang w:eastAsia="ar-SA"/>
    </w:rPr>
  </w:style>
  <w:style w:type="paragraph" w:styleId="Tekstpodstawowy2">
    <w:name w:val="Body Text 2"/>
    <w:basedOn w:val="Normalny"/>
    <w:link w:val="Tekstpodstawowy2Znak"/>
    <w:uiPriority w:val="99"/>
    <w:semiHidden/>
    <w:unhideWhenUsed/>
    <w:rsid w:val="00D30D66"/>
    <w:pPr>
      <w:spacing w:after="120" w:line="480" w:lineRule="auto"/>
    </w:pPr>
  </w:style>
  <w:style w:type="character" w:customStyle="1" w:styleId="Tekstpodstawowy2Znak">
    <w:name w:val="Tekst podstawowy 2 Znak"/>
    <w:basedOn w:val="Domylnaczcionkaakapitu"/>
    <w:link w:val="Tekstpodstawowy2"/>
    <w:uiPriority w:val="99"/>
    <w:semiHidden/>
    <w:rsid w:val="00D30D66"/>
  </w:style>
  <w:style w:type="character" w:customStyle="1" w:styleId="Nagwek1Znak">
    <w:name w:val="Nagłówek 1 Znak"/>
    <w:basedOn w:val="Domylnaczcionkaakapitu"/>
    <w:link w:val="Nagwek1"/>
    <w:uiPriority w:val="9"/>
    <w:rsid w:val="00D30D66"/>
    <w:rPr>
      <w:rFonts w:ascii="Arial" w:eastAsia="Times New Roman" w:hAnsi="Arial" w:cs="Arial"/>
      <w:b/>
      <w:bCs/>
      <w:kern w:val="32"/>
      <w:sz w:val="32"/>
      <w:szCs w:val="32"/>
      <w:lang w:val="x-none" w:eastAsia="ar-SA"/>
    </w:rPr>
  </w:style>
  <w:style w:type="paragraph" w:styleId="Tekstdymka">
    <w:name w:val="Balloon Text"/>
    <w:basedOn w:val="Normalny"/>
    <w:link w:val="TekstdymkaZnak"/>
    <w:uiPriority w:val="99"/>
    <w:semiHidden/>
    <w:unhideWhenUsed/>
    <w:rsid w:val="008737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376E"/>
    <w:rPr>
      <w:rFonts w:ascii="Segoe UI" w:hAnsi="Segoe UI" w:cs="Segoe UI"/>
      <w:sz w:val="18"/>
      <w:szCs w:val="18"/>
    </w:rPr>
  </w:style>
  <w:style w:type="table" w:styleId="Tabela-Siatka">
    <w:name w:val="Table Grid"/>
    <w:basedOn w:val="Standardowy"/>
    <w:uiPriority w:val="59"/>
    <w:rsid w:val="00976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90208">
      <w:bodyDiv w:val="1"/>
      <w:marLeft w:val="0"/>
      <w:marRight w:val="0"/>
      <w:marTop w:val="0"/>
      <w:marBottom w:val="0"/>
      <w:divBdr>
        <w:top w:val="none" w:sz="0" w:space="0" w:color="auto"/>
        <w:left w:val="none" w:sz="0" w:space="0" w:color="auto"/>
        <w:bottom w:val="none" w:sz="0" w:space="0" w:color="auto"/>
        <w:right w:val="none" w:sz="0" w:space="0" w:color="auto"/>
      </w:divBdr>
    </w:div>
    <w:div w:id="697581529">
      <w:bodyDiv w:val="1"/>
      <w:marLeft w:val="0"/>
      <w:marRight w:val="0"/>
      <w:marTop w:val="0"/>
      <w:marBottom w:val="0"/>
      <w:divBdr>
        <w:top w:val="none" w:sz="0" w:space="0" w:color="auto"/>
        <w:left w:val="none" w:sz="0" w:space="0" w:color="auto"/>
        <w:bottom w:val="none" w:sz="0" w:space="0" w:color="auto"/>
        <w:right w:val="none" w:sz="0" w:space="0" w:color="auto"/>
      </w:divBdr>
    </w:div>
    <w:div w:id="1752698024">
      <w:bodyDiv w:val="1"/>
      <w:marLeft w:val="0"/>
      <w:marRight w:val="0"/>
      <w:marTop w:val="0"/>
      <w:marBottom w:val="0"/>
      <w:divBdr>
        <w:top w:val="none" w:sz="0" w:space="0" w:color="auto"/>
        <w:left w:val="none" w:sz="0" w:space="0" w:color="auto"/>
        <w:bottom w:val="none" w:sz="0" w:space="0" w:color="auto"/>
        <w:right w:val="none" w:sz="0" w:space="0" w:color="auto"/>
      </w:divBdr>
      <w:divsChild>
        <w:div w:id="1819613589">
          <w:marLeft w:val="0"/>
          <w:marRight w:val="0"/>
          <w:marTop w:val="0"/>
          <w:marBottom w:val="0"/>
          <w:divBdr>
            <w:top w:val="none" w:sz="0" w:space="0" w:color="auto"/>
            <w:left w:val="none" w:sz="0" w:space="0" w:color="auto"/>
            <w:bottom w:val="none" w:sz="0" w:space="0" w:color="auto"/>
            <w:right w:val="none" w:sz="0" w:space="0" w:color="auto"/>
          </w:divBdr>
          <w:divsChild>
            <w:div w:id="29448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7</Pages>
  <Words>2872</Words>
  <Characters>17234</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20066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RRG</dc:creator>
  <cp:lastModifiedBy>Dominik Sabalski</cp:lastModifiedBy>
  <cp:revision>44</cp:revision>
  <cp:lastPrinted>2019-06-28T10:08:00Z</cp:lastPrinted>
  <dcterms:created xsi:type="dcterms:W3CDTF">2015-09-10T11:09:00Z</dcterms:created>
  <dcterms:modified xsi:type="dcterms:W3CDTF">2020-06-16T11:29:00Z</dcterms:modified>
</cp:coreProperties>
</file>