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268EE" w:rsidP="0068111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00DE7E25">
        <w:rPr>
          <w:rFonts w:ascii="Tahoma" w:hAnsi="Tahoma" w:cs="Tahoma"/>
        </w:rPr>
        <w:t xml:space="preserve"> ze zm.</w:t>
      </w:r>
      <w:r w:rsidRPr="00D01792">
        <w:rPr>
          <w:rFonts w:ascii="Tahoma" w:hAnsi="Tahoma" w:cs="Tahoma"/>
        </w:rPr>
        <w:t>)</w:t>
      </w:r>
    </w:p>
    <w:p w:rsidR="000268EE" w:rsidRPr="00D01792" w:rsidRDefault="000268EE" w:rsidP="000268EE">
      <w:pPr>
        <w:rPr>
          <w:rFonts w:ascii="Tahoma" w:hAnsi="Tahoma" w:cs="Tahoma"/>
        </w:rPr>
      </w:pPr>
    </w:p>
    <w:p w:rsidR="004525DB" w:rsidRDefault="004525DB"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4B13C3" w:rsidRPr="004B13C3" w:rsidRDefault="004B13C3" w:rsidP="004B13C3">
      <w:pPr>
        <w:spacing w:line="240" w:lineRule="auto"/>
        <w:ind w:left="4111" w:firstLine="709"/>
        <w:rPr>
          <w:rFonts w:ascii="Tahoma" w:hAnsi="Tahoma" w:cs="Tahoma"/>
          <w:b/>
          <w:bCs/>
          <w:sz w:val="24"/>
          <w:szCs w:val="24"/>
        </w:rPr>
      </w:pPr>
      <w:r w:rsidRPr="004B13C3">
        <w:rPr>
          <w:rFonts w:ascii="Tahoma" w:hAnsi="Tahoma" w:cs="Tahoma"/>
          <w:b/>
          <w:bCs/>
          <w:sz w:val="24"/>
          <w:szCs w:val="24"/>
        </w:rPr>
        <w:t>Gmina Naruszewo</w:t>
      </w:r>
    </w:p>
    <w:p w:rsidR="0068111A" w:rsidRDefault="004B13C3" w:rsidP="004B13C3">
      <w:pPr>
        <w:spacing w:line="240" w:lineRule="auto"/>
        <w:ind w:left="4111" w:firstLine="709"/>
        <w:rPr>
          <w:rFonts w:ascii="Tahoma" w:hAnsi="Tahoma" w:cs="Tahoma"/>
        </w:rPr>
      </w:pPr>
      <w:r w:rsidRPr="004B13C3">
        <w:rPr>
          <w:rFonts w:ascii="Tahoma" w:hAnsi="Tahoma" w:cs="Tahoma"/>
          <w:b/>
          <w:bCs/>
          <w:sz w:val="24"/>
          <w:szCs w:val="24"/>
        </w:rPr>
        <w:t>09 – 152 Naruszewo 19a</w:t>
      </w:r>
    </w:p>
    <w:p w:rsidR="004525DB" w:rsidRDefault="004525DB" w:rsidP="000268EE">
      <w:pPr>
        <w:rPr>
          <w:rFonts w:ascii="Tahoma" w:hAnsi="Tahoma" w:cs="Tahoma"/>
        </w:rPr>
      </w:pPr>
    </w:p>
    <w:p w:rsidR="003F302B" w:rsidRDefault="003F302B"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4B13C3">
        <w:rPr>
          <w:rFonts w:ascii="Tahoma" w:hAnsi="Tahoma" w:cs="Tahoma"/>
          <w:b/>
          <w:sz w:val="28"/>
          <w:szCs w:val="28"/>
        </w:rPr>
        <w:t>Gminy Naruszewo</w:t>
      </w:r>
      <w:r w:rsidRPr="0068111A">
        <w:rPr>
          <w:rFonts w:ascii="Tahoma" w:hAnsi="Tahoma" w:cs="Tahoma"/>
          <w:b/>
          <w:sz w:val="28"/>
          <w:szCs w:val="28"/>
        </w:rPr>
        <w:t xml:space="preserve"> w okresie od 0</w:t>
      </w:r>
      <w:r w:rsidR="00BE7F64">
        <w:rPr>
          <w:rFonts w:ascii="Tahoma" w:hAnsi="Tahoma" w:cs="Tahoma"/>
          <w:b/>
          <w:sz w:val="28"/>
          <w:szCs w:val="28"/>
        </w:rPr>
        <w:t>1</w:t>
      </w:r>
      <w:r w:rsidRPr="0068111A">
        <w:rPr>
          <w:rFonts w:ascii="Tahoma" w:hAnsi="Tahoma" w:cs="Tahoma"/>
          <w:b/>
          <w:sz w:val="28"/>
          <w:szCs w:val="28"/>
        </w:rPr>
        <w:t>.0</w:t>
      </w:r>
      <w:r w:rsidR="00BE7F64">
        <w:rPr>
          <w:rFonts w:ascii="Tahoma" w:hAnsi="Tahoma" w:cs="Tahoma"/>
          <w:b/>
          <w:sz w:val="28"/>
          <w:szCs w:val="28"/>
        </w:rPr>
        <w:t>1</w:t>
      </w:r>
      <w:r w:rsidRPr="0068111A">
        <w:rPr>
          <w:rFonts w:ascii="Tahoma" w:hAnsi="Tahoma" w:cs="Tahoma"/>
          <w:b/>
          <w:sz w:val="28"/>
          <w:szCs w:val="28"/>
        </w:rPr>
        <w:t>.201</w:t>
      </w:r>
      <w:r w:rsidR="004C2785">
        <w:rPr>
          <w:rFonts w:ascii="Tahoma" w:hAnsi="Tahoma" w:cs="Tahoma"/>
          <w:b/>
          <w:sz w:val="28"/>
          <w:szCs w:val="28"/>
        </w:rPr>
        <w:t>8</w:t>
      </w:r>
      <w:r w:rsidRPr="0068111A">
        <w:rPr>
          <w:rFonts w:ascii="Tahoma" w:hAnsi="Tahoma" w:cs="Tahoma"/>
          <w:b/>
          <w:sz w:val="28"/>
          <w:szCs w:val="28"/>
        </w:rPr>
        <w:t xml:space="preserve"> do </w:t>
      </w:r>
      <w:r w:rsidR="00BE7F64">
        <w:rPr>
          <w:rFonts w:ascii="Tahoma" w:hAnsi="Tahoma" w:cs="Tahoma"/>
          <w:b/>
          <w:sz w:val="28"/>
          <w:szCs w:val="28"/>
        </w:rPr>
        <w:t>31</w:t>
      </w:r>
      <w:r w:rsidRPr="0068111A">
        <w:rPr>
          <w:rFonts w:ascii="Tahoma" w:hAnsi="Tahoma" w:cs="Tahoma"/>
          <w:b/>
          <w:sz w:val="28"/>
          <w:szCs w:val="28"/>
        </w:rPr>
        <w:t>.</w:t>
      </w:r>
      <w:r w:rsidR="00BE7F64">
        <w:rPr>
          <w:rFonts w:ascii="Tahoma" w:hAnsi="Tahoma" w:cs="Tahoma"/>
          <w:b/>
          <w:sz w:val="28"/>
          <w:szCs w:val="28"/>
        </w:rPr>
        <w:t>12</w:t>
      </w:r>
      <w:r w:rsidRPr="0068111A">
        <w:rPr>
          <w:rFonts w:ascii="Tahoma" w:hAnsi="Tahoma" w:cs="Tahoma"/>
          <w:b/>
          <w:sz w:val="28"/>
          <w:szCs w:val="28"/>
        </w:rPr>
        <w:t>.20</w:t>
      </w:r>
      <w:r w:rsidR="004C2785">
        <w:rPr>
          <w:rFonts w:ascii="Tahoma" w:hAnsi="Tahoma" w:cs="Tahoma"/>
          <w:b/>
          <w:sz w:val="28"/>
          <w:szCs w:val="28"/>
        </w:rPr>
        <w:t>20</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00DE7E25">
        <w:rPr>
          <w:rFonts w:ascii="Tahoma" w:hAnsi="Tahoma" w:cs="Tahoma"/>
        </w:rPr>
        <w:t xml:space="preserve"> ze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D01792" w:rsidRPr="0068111A" w:rsidRDefault="000268EE" w:rsidP="005A1E6F">
      <w:pPr>
        <w:jc w:val="both"/>
        <w:rPr>
          <w:rFonts w:ascii="Tahoma" w:hAnsi="Tahoma" w:cs="Tahoma"/>
          <w:b/>
        </w:rPr>
      </w:pPr>
      <w:r w:rsidRPr="0068111A">
        <w:rPr>
          <w:rFonts w:ascii="Tahoma" w:hAnsi="Tahoma" w:cs="Tahoma"/>
          <w:b/>
        </w:rPr>
        <w:t>Zatwierdził</w:t>
      </w:r>
      <w:r w:rsidR="004B13C3">
        <w:rPr>
          <w:rFonts w:ascii="Tahoma" w:hAnsi="Tahoma" w:cs="Tahoma"/>
          <w:b/>
        </w:rPr>
        <w:t>a</w:t>
      </w:r>
      <w:r w:rsidR="00056128">
        <w:rPr>
          <w:rFonts w:ascii="Tahoma" w:hAnsi="Tahoma" w:cs="Tahoma"/>
          <w:b/>
        </w:rPr>
        <w:t>:</w:t>
      </w:r>
      <w:r w:rsidR="005A1E6F">
        <w:rPr>
          <w:rFonts w:ascii="Tahoma" w:hAnsi="Tahoma" w:cs="Tahoma"/>
          <w:b/>
        </w:rPr>
        <w:t xml:space="preserve"> </w:t>
      </w:r>
      <w:r w:rsidR="004B13C3">
        <w:rPr>
          <w:rFonts w:ascii="Tahoma" w:hAnsi="Tahoma" w:cs="Tahoma"/>
          <w:b/>
        </w:rPr>
        <w:t xml:space="preserve"> </w:t>
      </w:r>
      <w:r w:rsidR="004B13C3" w:rsidRPr="004B13C3">
        <w:rPr>
          <w:rFonts w:ascii="Tahoma" w:hAnsi="Tahoma" w:cs="Tahoma"/>
          <w:b/>
        </w:rPr>
        <w:t>Beata Pierścińska – Wójt Gminy</w:t>
      </w:r>
    </w:p>
    <w:p w:rsidR="0068111A" w:rsidRDefault="0068111A" w:rsidP="000268EE">
      <w:pPr>
        <w:rPr>
          <w:rFonts w:ascii="Tahoma" w:hAnsi="Tahoma" w:cs="Tahoma"/>
          <w:b/>
        </w:rPr>
      </w:pPr>
    </w:p>
    <w:p w:rsidR="004B13C3" w:rsidRPr="0068111A" w:rsidRDefault="004B13C3" w:rsidP="000268EE">
      <w:pPr>
        <w:rPr>
          <w:rFonts w:ascii="Tahoma" w:hAnsi="Tahoma" w:cs="Tahoma"/>
          <w:b/>
        </w:rPr>
      </w:pPr>
    </w:p>
    <w:p w:rsidR="004B13C3" w:rsidRDefault="000268EE" w:rsidP="000268EE">
      <w:pPr>
        <w:rPr>
          <w:rFonts w:ascii="Tahoma" w:hAnsi="Tahoma" w:cs="Tahoma"/>
          <w:b/>
        </w:rPr>
      </w:pPr>
      <w:r w:rsidRPr="0068111A">
        <w:rPr>
          <w:rFonts w:ascii="Tahoma" w:hAnsi="Tahoma" w:cs="Tahoma"/>
          <w:b/>
        </w:rPr>
        <w:t xml:space="preserve">Nr postępowania: </w:t>
      </w:r>
      <w:r w:rsidR="005A1E6F">
        <w:rPr>
          <w:rFonts w:ascii="Tahoma" w:hAnsi="Tahoma" w:cs="Tahoma"/>
          <w:b/>
        </w:rPr>
        <w:t xml:space="preserve"> </w:t>
      </w:r>
      <w:r w:rsidR="00DE7E25">
        <w:rPr>
          <w:rFonts w:ascii="Tahoma" w:hAnsi="Tahoma" w:cs="Tahoma"/>
          <w:b/>
        </w:rPr>
        <w:t>RSG.271.9.2017</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Nazwa i adres zamawiającego.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Tryb udzielenia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przedmiotu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Wykonawcy występujący wspólnie.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Udział podwykonawców.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Wskazanie osób uprawnionych do kontaktu z wykonawcami.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wadium.</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związania ofertą.</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przygotowania oferty.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Miejsce i termin składania i otwarcia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Czynności wykonywane przy otwarciu i ocenie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Odrzucenie oferty, unieważnienie postępowania.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zabezpieczenia należytego wykonania umowy.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Pouczenie o środkach ochrony prawnej.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7159A2" w:rsidP="007159A2">
      <w:pPr>
        <w:pStyle w:val="Akapitzlist"/>
        <w:numPr>
          <w:ilvl w:val="0"/>
          <w:numId w:val="1"/>
        </w:numPr>
        <w:spacing w:after="0"/>
        <w:rPr>
          <w:rFonts w:ascii="Tahoma" w:hAnsi="Tahoma" w:cs="Tahoma"/>
        </w:rPr>
      </w:pPr>
      <w:r w:rsidRPr="007159A2">
        <w:rPr>
          <w:rFonts w:ascii="Tahoma" w:hAnsi="Tahoma" w:cs="Tahoma"/>
        </w:rPr>
        <w:t>Zamówienia polegające na powtórzeniu usług.</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Aukcja elektroniczna.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Zwrot kosztów udziału w postępowaniu.</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Program ubezpieczenia.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szkodowości.</w:t>
      </w:r>
    </w:p>
    <w:p w:rsidR="000268EE" w:rsidRPr="00C94576" w:rsidRDefault="0068111A" w:rsidP="00BC3861">
      <w:pPr>
        <w:pStyle w:val="Akapitzlist"/>
        <w:numPr>
          <w:ilvl w:val="0"/>
          <w:numId w:val="1"/>
        </w:numPr>
        <w:spacing w:after="0"/>
        <w:ind w:left="1060" w:hanging="703"/>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4B13C3" w:rsidRDefault="004B13C3" w:rsidP="004B13C3">
      <w:pPr>
        <w:pStyle w:val="Tekstpodstawowywcity31"/>
        <w:tabs>
          <w:tab w:val="left" w:pos="284"/>
        </w:tabs>
        <w:ind w:left="284"/>
        <w:rPr>
          <w:b w:val="0"/>
          <w:sz w:val="22"/>
          <w:szCs w:val="22"/>
        </w:rPr>
      </w:pPr>
    </w:p>
    <w:p w:rsidR="004B13C3" w:rsidRPr="00803B46" w:rsidRDefault="004B13C3" w:rsidP="004B13C3">
      <w:pPr>
        <w:pStyle w:val="Tekstpodstawowywcity31"/>
        <w:tabs>
          <w:tab w:val="left" w:pos="284"/>
        </w:tabs>
        <w:ind w:left="284"/>
        <w:rPr>
          <w:b w:val="0"/>
          <w:sz w:val="22"/>
          <w:szCs w:val="22"/>
        </w:rPr>
      </w:pPr>
      <w:r w:rsidRPr="00803B46">
        <w:rPr>
          <w:b w:val="0"/>
          <w:sz w:val="22"/>
          <w:szCs w:val="22"/>
        </w:rPr>
        <w:t>Gmina Naruszewo</w:t>
      </w:r>
    </w:p>
    <w:p w:rsidR="004B13C3" w:rsidRPr="00803B46" w:rsidRDefault="004B13C3" w:rsidP="004B13C3">
      <w:pPr>
        <w:pStyle w:val="Tekstpodstawowywcity31"/>
        <w:tabs>
          <w:tab w:val="left" w:pos="284"/>
        </w:tabs>
        <w:ind w:left="284"/>
        <w:rPr>
          <w:b w:val="0"/>
          <w:sz w:val="22"/>
          <w:szCs w:val="22"/>
        </w:rPr>
      </w:pPr>
      <w:r w:rsidRPr="00803B46">
        <w:rPr>
          <w:b w:val="0"/>
          <w:sz w:val="22"/>
          <w:szCs w:val="22"/>
        </w:rPr>
        <w:t>09 – 152 Naruszewo</w:t>
      </w:r>
      <w:r>
        <w:rPr>
          <w:b w:val="0"/>
          <w:sz w:val="22"/>
          <w:szCs w:val="22"/>
        </w:rPr>
        <w:t xml:space="preserve"> 19a</w:t>
      </w:r>
    </w:p>
    <w:p w:rsidR="004B13C3" w:rsidRDefault="004B13C3" w:rsidP="004B13C3">
      <w:pPr>
        <w:pStyle w:val="Tekstpodstawowywcity31"/>
        <w:tabs>
          <w:tab w:val="left" w:pos="284"/>
        </w:tabs>
        <w:ind w:left="284"/>
        <w:rPr>
          <w:b w:val="0"/>
          <w:sz w:val="22"/>
          <w:szCs w:val="22"/>
        </w:rPr>
      </w:pPr>
      <w:r w:rsidRPr="00803B46">
        <w:rPr>
          <w:b w:val="0"/>
          <w:sz w:val="22"/>
          <w:szCs w:val="22"/>
        </w:rPr>
        <w:t>tel. (023) 663-10-51, fax. (023) 663-10-51,</w:t>
      </w:r>
    </w:p>
    <w:p w:rsidR="000268EE" w:rsidRPr="00D01792" w:rsidRDefault="003A5659" w:rsidP="004B13C3">
      <w:pPr>
        <w:ind w:firstLine="284"/>
        <w:rPr>
          <w:rFonts w:ascii="Tahoma" w:hAnsi="Tahoma" w:cs="Tahoma"/>
        </w:rPr>
      </w:pPr>
      <w:r>
        <w:rPr>
          <w:rFonts w:ascii="Tahoma" w:hAnsi="Tahoma" w:cs="Tahoma"/>
        </w:rPr>
        <w:t>działający</w:t>
      </w:r>
      <w:r w:rsidR="000268EE" w:rsidRPr="00D01792">
        <w:rPr>
          <w:rFonts w:ascii="Tahoma" w:hAnsi="Tahoma" w:cs="Tahoma"/>
        </w:rPr>
        <w:t xml:space="preserve"> w imieniu własnym.</w:t>
      </w:r>
    </w:p>
    <w:p w:rsidR="000268EE" w:rsidRPr="00D01792" w:rsidRDefault="000268EE" w:rsidP="009D4E4C">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Bydgoszcz, ul. Mostowa 2a,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 przysługuje wynagrodzenie od wykonawcy,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Pr="00D01792" w:rsidRDefault="000268EE" w:rsidP="000268EE">
      <w:pPr>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Urząd Gminy w Naruszewie 09-152 Naruszewo, Naruszewo 19A, REGON: 000546650, NIP: 5671314567</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Gminna Biblioteka Publiczna w Naruszewie, 09-152 Naruszewo, Naruszewo 19A REGON: 130443716, NIP: 5671821637</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Zespół Obsługi Placówek Oświatowych w Naruszewie, 09-152 Naruszewo, Naruszewo 19A, REGON: 130233338, NIP: 5671161224</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Szkoła Podstawowa w Naruszewie, 09-152 Naruszewo, Naruszewo 17, REGON:001158111, NIP:5671601723</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Szkoła Podstawowa w Radzyminku, 09-152 Naruszewo, Radzyminek 17, REGON: 000692819 NIP: 5671589815</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Szkoła Podstawowa w Krysku, 09-152 Naruszewo, Krysk 46, REGON: 001158105 NIP: 5671589821</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Szkoła Podstawowa w Nacpolsku, 09-162 Nacpolsk, ul. Szkolna 18, REGON: 001158140 NIP:5671601746</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Szkoła Podstawowa w Zaborowie, Zaborowo, 09-162 Nacpolsk, REGON: 001157956 NIP: 5671589850</w:t>
      </w:r>
    </w:p>
    <w:p w:rsidR="004B13C3" w:rsidRDefault="004B13C3" w:rsidP="004B13C3">
      <w:pPr>
        <w:pStyle w:val="Akapitzlist"/>
        <w:numPr>
          <w:ilvl w:val="0"/>
          <w:numId w:val="3"/>
        </w:numPr>
        <w:rPr>
          <w:rFonts w:ascii="Tahoma" w:hAnsi="Tahoma" w:cs="Tahoma"/>
        </w:rPr>
      </w:pPr>
      <w:r>
        <w:rPr>
          <w:rFonts w:ascii="Tahoma" w:hAnsi="Tahoma" w:cs="Tahoma"/>
        </w:rPr>
        <w:t>Gminny Ośrodek</w:t>
      </w:r>
      <w:r w:rsidRPr="004B13C3">
        <w:rPr>
          <w:rFonts w:ascii="Tahoma" w:hAnsi="Tahoma" w:cs="Tahoma"/>
        </w:rPr>
        <w:t xml:space="preserve"> Pomocy Społecznej w Naruszewie, 09 - 152 Naruszewo, Naruszewo 19A, REGON: 130503921, NIP: 5671543173</w:t>
      </w:r>
    </w:p>
    <w:p w:rsidR="004B13C3" w:rsidRPr="004B13C3" w:rsidRDefault="004B13C3" w:rsidP="004B13C3">
      <w:pPr>
        <w:pStyle w:val="Akapitzlist"/>
        <w:numPr>
          <w:ilvl w:val="0"/>
          <w:numId w:val="3"/>
        </w:numPr>
        <w:rPr>
          <w:rFonts w:ascii="Tahoma" w:hAnsi="Tahoma" w:cs="Tahoma"/>
        </w:rPr>
      </w:pPr>
      <w:r w:rsidRPr="004B13C3">
        <w:rPr>
          <w:rFonts w:ascii="Tahoma" w:hAnsi="Tahoma" w:cs="Tahoma"/>
        </w:rPr>
        <w:t>Gmina Naruszewo, 09 – 152 Naruszewo 19A, REGON: 130378278.</w:t>
      </w:r>
    </w:p>
    <w:p w:rsidR="004B13C3" w:rsidRPr="004B13C3" w:rsidRDefault="004B13C3" w:rsidP="004B13C3">
      <w:pPr>
        <w:pStyle w:val="Akapitzlist"/>
        <w:rPr>
          <w:rFonts w:ascii="Tahoma" w:hAnsi="Tahoma" w:cs="Tahoma"/>
        </w:rPr>
      </w:pPr>
    </w:p>
    <w:p w:rsidR="000268EE" w:rsidRPr="003F302B" w:rsidRDefault="00455072" w:rsidP="004B13C3">
      <w:pPr>
        <w:pStyle w:val="Akapitzlist"/>
        <w:rPr>
          <w:rFonts w:ascii="Tahoma" w:hAnsi="Tahoma" w:cs="Tahoma"/>
        </w:rPr>
      </w:pPr>
      <w:r w:rsidRPr="00A17AE0">
        <w:rPr>
          <w:rFonts w:ascii="Tahoma" w:hAnsi="Tahoma" w:cs="Tahoma"/>
        </w:rPr>
        <w:tab/>
      </w:r>
      <w:r w:rsidR="004B13C3">
        <w:rPr>
          <w:rFonts w:ascii="Tahoma" w:hAnsi="Tahoma" w:cs="Tahoma"/>
        </w:rPr>
        <w:tab/>
      </w:r>
      <w:r w:rsidR="004B13C3">
        <w:rPr>
          <w:rFonts w:ascii="Tahoma" w:hAnsi="Tahoma" w:cs="Tahoma"/>
        </w:rPr>
        <w:tab/>
      </w:r>
      <w:r w:rsidR="004B13C3">
        <w:rPr>
          <w:rFonts w:ascii="Tahoma" w:hAnsi="Tahoma" w:cs="Tahoma"/>
        </w:rPr>
        <w:tab/>
      </w:r>
      <w:r w:rsidR="004B13C3">
        <w:rPr>
          <w:rFonts w:ascii="Tahoma" w:hAnsi="Tahoma" w:cs="Tahoma"/>
        </w:rPr>
        <w:tab/>
      </w:r>
      <w:r w:rsidR="004B13C3">
        <w:rPr>
          <w:rFonts w:ascii="Tahoma" w:hAnsi="Tahoma" w:cs="Tahoma"/>
        </w:rPr>
        <w:tab/>
      </w:r>
      <w:r w:rsidR="004B13C3">
        <w:rPr>
          <w:rFonts w:ascii="Tahoma" w:hAnsi="Tahoma" w:cs="Tahoma"/>
        </w:rPr>
        <w:tab/>
      </w:r>
      <w:r w:rsidR="004B13C3">
        <w:rPr>
          <w:rFonts w:ascii="Tahoma" w:hAnsi="Tahoma" w:cs="Tahoma"/>
        </w:rPr>
        <w:tab/>
      </w:r>
      <w:r w:rsidR="000268EE" w:rsidRPr="005C1691">
        <w:rPr>
          <w:rFonts w:ascii="Tahoma" w:hAnsi="Tahoma" w:cs="Tahoma"/>
        </w:rPr>
        <w:tab/>
      </w:r>
      <w:r w:rsidR="000268EE" w:rsidRPr="005C1691">
        <w:rPr>
          <w:rFonts w:ascii="Tahoma" w:hAnsi="Tahoma" w:cs="Tahoma"/>
        </w:rPr>
        <w:tab/>
      </w:r>
      <w:r w:rsidR="000268EE" w:rsidRPr="005C1691">
        <w:rPr>
          <w:rFonts w:ascii="Tahoma" w:hAnsi="Tahoma" w:cs="Tahoma"/>
        </w:rPr>
        <w:tab/>
      </w:r>
    </w:p>
    <w:p w:rsidR="000268EE" w:rsidRDefault="000268EE" w:rsidP="00820DD8">
      <w:pPr>
        <w:pStyle w:val="Akapitzlist"/>
        <w:numPr>
          <w:ilvl w:val="0"/>
          <w:numId w:val="4"/>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Wskazane wyżej siedziby jednostek organizacyjnych zamawiającego oraz inne lokalizacje wskazane w wykazach budynków (załącznik A każdej jednostki) oraz inne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BC3861">
      <w:pPr>
        <w:pStyle w:val="Akapitzlist"/>
        <w:numPr>
          <w:ilvl w:val="0"/>
          <w:numId w:val="4"/>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Pr="00D01792" w:rsidRDefault="000268EE" w:rsidP="000268EE">
      <w:pPr>
        <w:rPr>
          <w:rFonts w:ascii="Tahoma" w:hAnsi="Tahoma" w:cs="Tahoma"/>
        </w:rPr>
      </w:pPr>
    </w:p>
    <w:p w:rsidR="000268EE" w:rsidRPr="0040217C" w:rsidRDefault="000268EE" w:rsidP="000D4590">
      <w:pPr>
        <w:jc w:val="both"/>
        <w:rPr>
          <w:rFonts w:ascii="Tahoma" w:hAnsi="Tahoma" w:cs="Tahoma"/>
          <w:b/>
        </w:rPr>
      </w:pPr>
      <w:r w:rsidRPr="0040217C">
        <w:rPr>
          <w:rFonts w:ascii="Tahoma" w:hAnsi="Tahoma" w:cs="Tahoma"/>
          <w:b/>
        </w:rPr>
        <w:t>Szczegółowy zakres ubezpieczenia zawarty został w punkcie „Program ubezpieczenia”.</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0268EE" w:rsidRPr="0040217C" w:rsidRDefault="000268EE" w:rsidP="0040217C">
      <w:pPr>
        <w:spacing w:after="0"/>
        <w:rPr>
          <w:rFonts w:ascii="Tahoma" w:hAnsi="Tahoma" w:cs="Tahoma"/>
          <w:b/>
        </w:rPr>
      </w:pPr>
      <w:r w:rsidRPr="0040217C">
        <w:rPr>
          <w:rFonts w:ascii="Tahoma" w:hAnsi="Tahoma" w:cs="Tahoma"/>
          <w:b/>
        </w:rPr>
        <w:t xml:space="preserve">od </w:t>
      </w:r>
      <w:r w:rsidR="00CA299F">
        <w:rPr>
          <w:rFonts w:ascii="Tahoma" w:hAnsi="Tahoma" w:cs="Tahoma"/>
          <w:b/>
        </w:rPr>
        <w:t>01.01.201</w:t>
      </w:r>
      <w:r w:rsidR="0091159A">
        <w:rPr>
          <w:rFonts w:ascii="Tahoma" w:hAnsi="Tahoma" w:cs="Tahoma"/>
          <w:b/>
        </w:rPr>
        <w:t>8</w:t>
      </w:r>
      <w:r w:rsidRPr="0040217C">
        <w:rPr>
          <w:rFonts w:ascii="Tahoma" w:hAnsi="Tahoma" w:cs="Tahoma"/>
          <w:b/>
        </w:rPr>
        <w:t xml:space="preserve"> r</w:t>
      </w:r>
      <w:r w:rsidR="00CA299F">
        <w:rPr>
          <w:rFonts w:ascii="Tahoma" w:hAnsi="Tahoma" w:cs="Tahoma"/>
          <w:b/>
        </w:rPr>
        <w:t>. do 31.12.</w:t>
      </w:r>
      <w:r w:rsidR="0091159A">
        <w:rPr>
          <w:rFonts w:ascii="Tahoma" w:hAnsi="Tahoma" w:cs="Tahoma"/>
          <w:b/>
        </w:rPr>
        <w:t>2020</w:t>
      </w:r>
      <w:r w:rsidRPr="0040217C">
        <w:rPr>
          <w:rFonts w:ascii="Tahoma" w:hAnsi="Tahoma" w:cs="Tahoma"/>
          <w:b/>
        </w:rPr>
        <w:t xml:space="preserve"> r.</w:t>
      </w:r>
    </w:p>
    <w:p w:rsidR="00820DD8" w:rsidRPr="00D01792" w:rsidRDefault="00820DD8" w:rsidP="00820DD8">
      <w:pPr>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DD7ECE" w:rsidRPr="00D01792" w:rsidRDefault="00DD7ECE" w:rsidP="0040217C">
      <w:pPr>
        <w:spacing w:after="0"/>
        <w:jc w:val="both"/>
        <w:rPr>
          <w:rFonts w:ascii="Tahoma" w:hAnsi="Tahoma" w:cs="Tahoma"/>
        </w:rPr>
      </w:pP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od </w:t>
      </w:r>
      <w:r w:rsidR="00820DD8">
        <w:rPr>
          <w:rFonts w:ascii="Tahoma" w:hAnsi="Tahoma" w:cs="Tahoma"/>
        </w:rPr>
        <w:t>01.01.201</w:t>
      </w:r>
      <w:r w:rsidR="0091159A">
        <w:rPr>
          <w:rFonts w:ascii="Tahoma" w:hAnsi="Tahoma" w:cs="Tahoma"/>
        </w:rPr>
        <w:t>8</w:t>
      </w:r>
      <w:r w:rsidR="00820DD8">
        <w:rPr>
          <w:rFonts w:ascii="Tahoma" w:hAnsi="Tahoma" w:cs="Tahoma"/>
        </w:rPr>
        <w:t xml:space="preserve"> r. do 31.12.20</w:t>
      </w:r>
      <w:r w:rsidR="0091159A">
        <w:rPr>
          <w:rFonts w:ascii="Tahoma" w:hAnsi="Tahoma" w:cs="Tahoma"/>
        </w:rPr>
        <w:t>20</w:t>
      </w:r>
      <w:r w:rsidR="00820DD8">
        <w:rPr>
          <w:rFonts w:ascii="Tahoma" w:hAnsi="Tahoma" w:cs="Tahoma"/>
        </w:rPr>
        <w:t xml:space="preserve"> r.</w:t>
      </w:r>
      <w:r w:rsidRPr="00D01792">
        <w:rPr>
          <w:rFonts w:ascii="Tahoma" w:hAnsi="Tahoma" w:cs="Tahoma"/>
        </w:rPr>
        <w:t>, (trzy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BC3861">
      <w:pPr>
        <w:pStyle w:val="Akapitzlist"/>
        <w:numPr>
          <w:ilvl w:val="1"/>
          <w:numId w:val="6"/>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BC3861">
      <w:pPr>
        <w:pStyle w:val="Akapitzlist"/>
        <w:numPr>
          <w:ilvl w:val="0"/>
          <w:numId w:val="6"/>
        </w:numPr>
        <w:spacing w:after="0"/>
        <w:ind w:left="426" w:hanging="426"/>
        <w:jc w:val="both"/>
        <w:rPr>
          <w:rFonts w:ascii="Tahoma" w:hAnsi="Tahoma" w:cs="Tahoma"/>
        </w:rPr>
      </w:pPr>
      <w:r w:rsidRPr="00540385">
        <w:rPr>
          <w:rFonts w:ascii="Tahoma" w:hAnsi="Tahoma" w:cs="Tahoma"/>
        </w:rPr>
        <w:t xml:space="preserve">spełniają określone przez zamawiającego warunki udziału w postępowaniu, zgodnie z art. 22 ust. 1b ustawy </w:t>
      </w:r>
      <w:proofErr w:type="spellStart"/>
      <w:r w:rsidRPr="00540385">
        <w:rPr>
          <w:rFonts w:ascii="Tahoma" w:hAnsi="Tahoma" w:cs="Tahoma"/>
        </w:rPr>
        <w:t>tj</w:t>
      </w:r>
      <w:proofErr w:type="spellEnd"/>
      <w:r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w:t>
      </w:r>
      <w:r w:rsidRPr="00D01792">
        <w:rPr>
          <w:rFonts w:ascii="Tahoma" w:hAnsi="Tahoma" w:cs="Tahoma"/>
        </w:rPr>
        <w:lastRenderedPageBreak/>
        <w:t xml:space="preserve">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 xml:space="preserve">z </w:t>
      </w:r>
      <w:proofErr w:type="spellStart"/>
      <w:r w:rsidRPr="00D01792">
        <w:rPr>
          <w:rFonts w:ascii="Tahoma" w:hAnsi="Tahoma" w:cs="Tahoma"/>
        </w:rPr>
        <w:t>późn</w:t>
      </w:r>
      <w:proofErr w:type="spellEnd"/>
      <w:r w:rsidRPr="00D01792">
        <w:rPr>
          <w:rFonts w:ascii="Tahoma" w:hAnsi="Tahoma" w:cs="Tahoma"/>
        </w:rPr>
        <w:t>.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 xml:space="preserve">Instytucja </w:t>
      </w:r>
      <w:proofErr w:type="spellStart"/>
      <w:r w:rsidRPr="00540385">
        <w:rPr>
          <w:rFonts w:ascii="Tahoma" w:hAnsi="Tahoma" w:cs="Tahoma"/>
          <w:b/>
        </w:rPr>
        <w:t>self</w:t>
      </w:r>
      <w:proofErr w:type="spellEnd"/>
      <w:r w:rsidRPr="00540385">
        <w:rPr>
          <w:rFonts w:ascii="Tahoma" w:hAnsi="Tahoma" w:cs="Tahoma"/>
          <w:b/>
        </w:rPr>
        <w:t xml:space="preserve"> </w:t>
      </w:r>
      <w:proofErr w:type="spellStart"/>
      <w:r w:rsidRPr="00540385">
        <w:rPr>
          <w:rFonts w:ascii="Tahoma" w:hAnsi="Tahoma" w:cs="Tahoma"/>
          <w:b/>
        </w:rPr>
        <w:t>cleaning</w:t>
      </w:r>
      <w:proofErr w:type="spellEnd"/>
      <w:r w:rsidRPr="00540385">
        <w:rPr>
          <w:rFonts w:ascii="Tahoma" w:hAnsi="Tahoma" w:cs="Tahoma"/>
          <w:b/>
        </w:rPr>
        <w:t xml:space="preserve">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lastRenderedPageBreak/>
        <w:t>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0"/>
          <w:numId w:val="7"/>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7"/>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lastRenderedPageBreak/>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BC3861">
      <w:pPr>
        <w:pStyle w:val="Akapitzlist"/>
        <w:numPr>
          <w:ilvl w:val="0"/>
          <w:numId w:val="8"/>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w:t>
      </w:r>
      <w:r w:rsidRPr="001E7AE1">
        <w:rPr>
          <w:rFonts w:ascii="Tahoma" w:hAnsi="Tahoma" w:cs="Tahoma"/>
        </w:rPr>
        <w:lastRenderedPageBreak/>
        <w:t>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(Dz. U. z 2003 r., Nr 153, poz. 1503 z </w:t>
      </w:r>
      <w:proofErr w:type="spellStart"/>
      <w:r w:rsidRPr="004F1ECF">
        <w:rPr>
          <w:rFonts w:ascii="Tahoma" w:hAnsi="Tahoma" w:cs="Tahoma"/>
        </w:rPr>
        <w:t>późn</w:t>
      </w:r>
      <w:proofErr w:type="spellEnd"/>
      <w:r w:rsidRPr="004F1ECF">
        <w:rPr>
          <w:rFonts w:ascii="Tahoma" w:hAnsi="Tahoma" w:cs="Tahoma"/>
        </w:rPr>
        <w:t xml:space="preserve">. zm.), wykonawca może zastrzec, iż nie mogą być one udostępniane innym uczestnikom postępowania, przy czym musi wtedy wykazać, iż </w:t>
      </w:r>
      <w:r w:rsidRPr="004F1ECF">
        <w:rPr>
          <w:rFonts w:ascii="Tahoma" w:hAnsi="Tahoma" w:cs="Tahoma"/>
        </w:rPr>
        <w:lastRenderedPageBreak/>
        <w:t>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(Dz. U. z 2003 r., Nr 153, poz. 1503 z </w:t>
      </w:r>
      <w:proofErr w:type="spellStart"/>
      <w:r w:rsidRPr="005A304A">
        <w:rPr>
          <w:rFonts w:ascii="Tahoma" w:hAnsi="Tahoma" w:cs="Tahoma"/>
        </w:rPr>
        <w:t>późn</w:t>
      </w:r>
      <w:proofErr w:type="spellEnd"/>
      <w:r w:rsidRPr="005A304A">
        <w:rPr>
          <w:rFonts w:ascii="Tahoma" w:hAnsi="Tahoma" w:cs="Tahoma"/>
        </w:rPr>
        <w:t>.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0D4590" w:rsidRDefault="000268EE" w:rsidP="00BC3861">
      <w:pPr>
        <w:pStyle w:val="Akapitzlist"/>
        <w:numPr>
          <w:ilvl w:val="3"/>
          <w:numId w:val="5"/>
        </w:numPr>
        <w:tabs>
          <w:tab w:val="clear" w:pos="2880"/>
        </w:tabs>
        <w:spacing w:after="0"/>
        <w:ind w:left="426" w:hanging="426"/>
        <w:jc w:val="both"/>
        <w:rPr>
          <w:rFonts w:ascii="Tahoma" w:hAnsi="Tahoma" w:cs="Tahoma"/>
        </w:rPr>
      </w:pPr>
      <w:r w:rsidRPr="00BA0538">
        <w:rPr>
          <w:rFonts w:ascii="Tahoma" w:hAnsi="Tahoma" w:cs="Tahoma"/>
          <w:b/>
        </w:rPr>
        <w:t xml:space="preserve">Termin składania </w:t>
      </w:r>
      <w:r w:rsidRPr="0075630C">
        <w:rPr>
          <w:rFonts w:ascii="Tahoma" w:hAnsi="Tahoma" w:cs="Tahoma"/>
          <w:b/>
        </w:rPr>
        <w:t>ofert</w:t>
      </w:r>
      <w:r w:rsidR="00247A3B" w:rsidRPr="0075630C">
        <w:rPr>
          <w:rFonts w:ascii="Tahoma" w:hAnsi="Tahoma" w:cs="Tahoma"/>
        </w:rPr>
        <w:t xml:space="preserve"> </w:t>
      </w:r>
      <w:r w:rsidR="00247A3B" w:rsidRPr="000D4590">
        <w:rPr>
          <w:rFonts w:ascii="Tahoma" w:hAnsi="Tahoma" w:cs="Tahoma"/>
        </w:rPr>
        <w:t xml:space="preserve">upływa dnia </w:t>
      </w:r>
      <w:r w:rsidR="00A17AE0" w:rsidRPr="000D4590">
        <w:rPr>
          <w:rFonts w:ascii="Tahoma" w:hAnsi="Tahoma" w:cs="Tahoma"/>
        </w:rPr>
        <w:t>0</w:t>
      </w:r>
      <w:r w:rsidR="004B13C3">
        <w:rPr>
          <w:rFonts w:ascii="Tahoma" w:hAnsi="Tahoma" w:cs="Tahoma"/>
        </w:rPr>
        <w:t>8</w:t>
      </w:r>
      <w:r w:rsidR="00A17AE0" w:rsidRPr="000D4590">
        <w:rPr>
          <w:rFonts w:ascii="Tahoma" w:hAnsi="Tahoma" w:cs="Tahoma"/>
        </w:rPr>
        <w:t>.12</w:t>
      </w:r>
      <w:r w:rsidR="00247A3B" w:rsidRPr="000D4590">
        <w:rPr>
          <w:rFonts w:ascii="Tahoma" w:hAnsi="Tahoma" w:cs="Tahoma"/>
        </w:rPr>
        <w:t>.201</w:t>
      </w:r>
      <w:r w:rsidR="0091159A" w:rsidRPr="000D4590">
        <w:rPr>
          <w:rFonts w:ascii="Tahoma" w:hAnsi="Tahoma" w:cs="Tahoma"/>
        </w:rPr>
        <w:t>7</w:t>
      </w:r>
      <w:r w:rsidR="00247A3B" w:rsidRPr="000D4590">
        <w:rPr>
          <w:rFonts w:ascii="Tahoma" w:hAnsi="Tahoma" w:cs="Tahoma"/>
        </w:rPr>
        <w:t xml:space="preserve"> r. o godz. 1</w:t>
      </w:r>
      <w:r w:rsidR="004B13C3">
        <w:rPr>
          <w:rFonts w:ascii="Tahoma" w:hAnsi="Tahoma" w:cs="Tahoma"/>
        </w:rPr>
        <w:t>0</w:t>
      </w:r>
      <w:r w:rsidR="00296D3D" w:rsidRPr="000D4590">
        <w:rPr>
          <w:rFonts w:ascii="Tahoma" w:hAnsi="Tahoma" w:cs="Tahoma"/>
        </w:rPr>
        <w:t>.</w:t>
      </w:r>
      <w:r w:rsidRPr="000D4590">
        <w:rPr>
          <w:rFonts w:ascii="Tahoma" w:hAnsi="Tahoma" w:cs="Tahoma"/>
        </w:rPr>
        <w:t>00</w:t>
      </w:r>
      <w:r w:rsidR="00C5510E" w:rsidRPr="000D4590">
        <w:rPr>
          <w:rFonts w:ascii="Tahoma" w:hAnsi="Tahoma" w:cs="Tahoma"/>
        </w:rPr>
        <w:t>.</w:t>
      </w:r>
    </w:p>
    <w:p w:rsidR="004B13C3" w:rsidRPr="004B13C3" w:rsidRDefault="000268EE" w:rsidP="004B13C3">
      <w:pPr>
        <w:pStyle w:val="Akapitzlist"/>
        <w:numPr>
          <w:ilvl w:val="3"/>
          <w:numId w:val="5"/>
        </w:numPr>
        <w:tabs>
          <w:tab w:val="clear" w:pos="2880"/>
        </w:tabs>
        <w:spacing w:after="0"/>
        <w:ind w:left="426" w:hanging="426"/>
        <w:rPr>
          <w:rFonts w:ascii="Tahoma" w:hAnsi="Tahoma" w:cs="Tahoma"/>
        </w:rPr>
      </w:pPr>
      <w:r w:rsidRPr="004B13C3">
        <w:rPr>
          <w:rFonts w:ascii="Tahoma" w:hAnsi="Tahoma" w:cs="Tahoma"/>
          <w:b/>
        </w:rPr>
        <w:t>Ofertę należy złożyć</w:t>
      </w:r>
      <w:r w:rsidR="00A17AE0" w:rsidRPr="004B13C3">
        <w:rPr>
          <w:rFonts w:ascii="Tahoma" w:hAnsi="Tahoma" w:cs="Tahoma"/>
          <w:b/>
        </w:rPr>
        <w:t xml:space="preserve"> w</w:t>
      </w:r>
      <w:r w:rsidRPr="004B13C3">
        <w:rPr>
          <w:rFonts w:ascii="Tahoma" w:hAnsi="Tahoma" w:cs="Tahoma"/>
          <w:b/>
        </w:rPr>
        <w:t xml:space="preserve"> </w:t>
      </w:r>
      <w:r w:rsidR="004B13C3" w:rsidRPr="004B13C3">
        <w:rPr>
          <w:rFonts w:ascii="Tahoma" w:hAnsi="Tahoma" w:cs="Tahoma"/>
        </w:rPr>
        <w:t>Sekretariacie Urzędu Gminy w Naruszewie, 09 – 152 Naruszewo 19a, pokój nr 3.</w:t>
      </w:r>
    </w:p>
    <w:p w:rsidR="000268EE" w:rsidRPr="004B13C3" w:rsidRDefault="000268EE" w:rsidP="00BC3861">
      <w:pPr>
        <w:pStyle w:val="Akapitzlist"/>
        <w:numPr>
          <w:ilvl w:val="3"/>
          <w:numId w:val="5"/>
        </w:numPr>
        <w:tabs>
          <w:tab w:val="clear" w:pos="2880"/>
        </w:tabs>
        <w:spacing w:after="0"/>
        <w:ind w:left="426" w:hanging="426"/>
        <w:jc w:val="both"/>
        <w:rPr>
          <w:rFonts w:ascii="Tahoma" w:hAnsi="Tahoma" w:cs="Tahoma"/>
        </w:rPr>
      </w:pPr>
      <w:r w:rsidRPr="004B13C3">
        <w:rPr>
          <w:rFonts w:ascii="Tahoma" w:hAnsi="Tahoma" w:cs="Tahoma"/>
          <w:b/>
        </w:rPr>
        <w:t>Komisyjne otwarcie ofert nastąpi</w:t>
      </w:r>
      <w:r w:rsidR="00247A3B" w:rsidRPr="004B13C3">
        <w:rPr>
          <w:rFonts w:ascii="Tahoma" w:hAnsi="Tahoma" w:cs="Tahoma"/>
        </w:rPr>
        <w:t xml:space="preserve"> dnia </w:t>
      </w:r>
      <w:r w:rsidR="00A17AE0" w:rsidRPr="004B13C3">
        <w:rPr>
          <w:rFonts w:ascii="Tahoma" w:hAnsi="Tahoma" w:cs="Tahoma"/>
        </w:rPr>
        <w:t>0</w:t>
      </w:r>
      <w:r w:rsidR="004B13C3">
        <w:rPr>
          <w:rFonts w:ascii="Tahoma" w:hAnsi="Tahoma" w:cs="Tahoma"/>
        </w:rPr>
        <w:t>8</w:t>
      </w:r>
      <w:r w:rsidR="00A17AE0" w:rsidRPr="004B13C3">
        <w:rPr>
          <w:rFonts w:ascii="Tahoma" w:hAnsi="Tahoma" w:cs="Tahoma"/>
        </w:rPr>
        <w:t>.12</w:t>
      </w:r>
      <w:r w:rsidR="0091159A" w:rsidRPr="004B13C3">
        <w:rPr>
          <w:rFonts w:ascii="Tahoma" w:hAnsi="Tahoma" w:cs="Tahoma"/>
        </w:rPr>
        <w:t>.2017</w:t>
      </w:r>
      <w:r w:rsidRPr="004B13C3">
        <w:rPr>
          <w:rFonts w:ascii="Tahoma" w:hAnsi="Tahoma" w:cs="Tahoma"/>
        </w:rPr>
        <w:t xml:space="preserve"> r. o godz. 1</w:t>
      </w:r>
      <w:r w:rsidR="004B13C3">
        <w:rPr>
          <w:rFonts w:ascii="Tahoma" w:hAnsi="Tahoma" w:cs="Tahoma"/>
        </w:rPr>
        <w:t>0</w:t>
      </w:r>
      <w:r w:rsidRPr="004B13C3">
        <w:rPr>
          <w:rFonts w:ascii="Tahoma" w:hAnsi="Tahoma" w:cs="Tahoma"/>
        </w:rPr>
        <w:t xml:space="preserve">.15 w siedzibie zamawiającego. </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lastRenderedPageBreak/>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D64F83">
      <w:pPr>
        <w:pStyle w:val="Akapitzlist"/>
        <w:numPr>
          <w:ilvl w:val="0"/>
          <w:numId w:val="11"/>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D64F83">
      <w:pPr>
        <w:pStyle w:val="Akapitzlist"/>
        <w:numPr>
          <w:ilvl w:val="0"/>
          <w:numId w:val="11"/>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p>
    <w:p w:rsidR="00A17CBC" w:rsidRDefault="00A17CBC"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lastRenderedPageBreak/>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D64F83">
      <w:pPr>
        <w:pStyle w:val="Akapitzlist"/>
        <w:numPr>
          <w:ilvl w:val="0"/>
          <w:numId w:val="11"/>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C02DA0" w:rsidRPr="00D01792" w:rsidRDefault="00C02DA0"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t>
      </w:r>
      <w:r w:rsidRPr="006B446E">
        <w:rPr>
          <w:rFonts w:ascii="Tahoma" w:hAnsi="Tahoma" w:cs="Tahoma"/>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D64F83">
      <w:pPr>
        <w:pStyle w:val="Akapitzlist"/>
        <w:numPr>
          <w:ilvl w:val="0"/>
          <w:numId w:val="24"/>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D64F83">
      <w:pPr>
        <w:pStyle w:val="Akapitzlist"/>
        <w:numPr>
          <w:ilvl w:val="0"/>
          <w:numId w:val="24"/>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D64F83">
      <w:pPr>
        <w:pStyle w:val="Akapitzlist"/>
        <w:numPr>
          <w:ilvl w:val="0"/>
          <w:numId w:val="24"/>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70075">
      <w:pPr>
        <w:pStyle w:val="Akapitzlist"/>
        <w:numPr>
          <w:ilvl w:val="3"/>
          <w:numId w:val="5"/>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70075">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lastRenderedPageBreak/>
        <w:t>została złożona przez wykonawcę wykluczonego z udziału w postępowaniu o udzielenie  zamówienia,</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D64F83">
      <w:pPr>
        <w:pStyle w:val="Akapitzlist"/>
        <w:numPr>
          <w:ilvl w:val="0"/>
          <w:numId w:val="14"/>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D64F83">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lastRenderedPageBreak/>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0E6DE8"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Zamówienia polegające na powtórzeniu usług</w:t>
      </w:r>
    </w:p>
    <w:p w:rsidR="000268EE" w:rsidRPr="00D01792" w:rsidRDefault="000268EE" w:rsidP="002247F5">
      <w:pPr>
        <w:spacing w:after="0"/>
        <w:jc w:val="both"/>
        <w:rPr>
          <w:rFonts w:ascii="Tahoma" w:hAnsi="Tahoma" w:cs="Tahoma"/>
        </w:rPr>
      </w:pPr>
    </w:p>
    <w:p w:rsidR="000E6DE8" w:rsidRDefault="000E6DE8" w:rsidP="000E6DE8">
      <w:pPr>
        <w:spacing w:after="0"/>
        <w:jc w:val="both"/>
        <w:rPr>
          <w:rFonts w:ascii="Tahoma" w:hAnsi="Tahoma" w:cs="Tahoma"/>
        </w:rPr>
      </w:pPr>
      <w:bookmarkStart w:id="0" w:name="_GoBack"/>
      <w:r w:rsidRPr="00173D71">
        <w:rPr>
          <w:rFonts w:ascii="Tahoma" w:hAnsi="Tahoma" w:cs="Tahoma"/>
        </w:rPr>
        <w:t xml:space="preserve">Zamawiający przewiduje możliwość udzielenia zamówień, o których mowa w art. 67 ust. 1 pkt 6  PZP w wysokości do </w:t>
      </w:r>
      <w:r w:rsidR="00945841">
        <w:rPr>
          <w:rFonts w:ascii="Tahoma" w:hAnsi="Tahoma" w:cs="Tahoma"/>
        </w:rPr>
        <w:t>3</w:t>
      </w:r>
      <w:r w:rsidRPr="00173D71">
        <w:rPr>
          <w:rFonts w:ascii="Tahoma" w:hAnsi="Tahoma" w:cs="Tahoma"/>
        </w:rPr>
        <w:t xml:space="preserve">0% wartości zamówienia. </w:t>
      </w:r>
    </w:p>
    <w:p w:rsidR="00173D71" w:rsidRPr="00173D71" w:rsidRDefault="00173D71" w:rsidP="000E6DE8">
      <w:pPr>
        <w:spacing w:after="0"/>
        <w:jc w:val="both"/>
        <w:rPr>
          <w:rFonts w:ascii="Tahoma" w:hAnsi="Tahoma" w:cs="Tahoma"/>
        </w:rPr>
      </w:pPr>
    </w:p>
    <w:p w:rsidR="000268EE" w:rsidRPr="00173D71" w:rsidRDefault="000E6DE8" w:rsidP="000E6DE8">
      <w:pPr>
        <w:spacing w:after="0"/>
        <w:jc w:val="both"/>
        <w:rPr>
          <w:rFonts w:ascii="Tahoma" w:hAnsi="Tahoma" w:cs="Tahoma"/>
        </w:rPr>
      </w:pPr>
      <w:r w:rsidRPr="00173D71">
        <w:rPr>
          <w:rFonts w:ascii="Tahoma" w:hAnsi="Tahoma" w:cs="Tahoma"/>
        </w:rPr>
        <w:t>Wykonawca, któremu zostanie udzielone zamówienie podstawowe, zobowiązany będzie do zastosowania w zamówieniach polegających na powtórzeniu podobnych usług, warunków i stawek nie mniej korzystnych dla zamawiającego niż zastosowanych w zamówieniu podstawowym.</w:t>
      </w:r>
    </w:p>
    <w:bookmarkEnd w:id="0"/>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A17AE0" w:rsidRDefault="00A17AE0"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lastRenderedPageBreak/>
        <w:t>Zamawiający nie przewiduje prowadzenia aukcji elektronicznej.</w:t>
      </w:r>
    </w:p>
    <w:p w:rsidR="00A17AE0" w:rsidRDefault="00A17AE0"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Default="000268EE" w:rsidP="00BC3861">
      <w:pPr>
        <w:pStyle w:val="Akapitzlist"/>
        <w:numPr>
          <w:ilvl w:val="1"/>
          <w:numId w:val="5"/>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4B13C3" w:rsidRPr="004535A2" w:rsidRDefault="004B13C3" w:rsidP="004B13C3">
      <w:pPr>
        <w:pStyle w:val="Akapitzlist"/>
        <w:spacing w:after="0"/>
        <w:ind w:left="426"/>
        <w:jc w:val="both"/>
        <w:rPr>
          <w:rFonts w:ascii="Tahoma" w:hAnsi="Tahoma" w:cs="Tahoma"/>
          <w:b/>
        </w:rPr>
      </w:pPr>
    </w:p>
    <w:p w:rsidR="00A17AE0" w:rsidRPr="00A17AE0" w:rsidRDefault="004B13C3" w:rsidP="00A17AE0">
      <w:pPr>
        <w:numPr>
          <w:ilvl w:val="0"/>
          <w:numId w:val="27"/>
        </w:numPr>
        <w:spacing w:after="0"/>
        <w:jc w:val="both"/>
        <w:rPr>
          <w:rFonts w:ascii="Tahoma" w:hAnsi="Tahoma" w:cs="Tahoma"/>
        </w:rPr>
      </w:pPr>
      <w:r>
        <w:rPr>
          <w:rFonts w:ascii="Tahoma" w:hAnsi="Tahoma" w:cs="Tahoma"/>
        </w:rPr>
        <w:t>I rata płatna przelewem do 25</w:t>
      </w:r>
      <w:r w:rsidR="00A17AE0" w:rsidRPr="00A17AE0">
        <w:rPr>
          <w:rFonts w:ascii="Tahoma" w:hAnsi="Tahoma" w:cs="Tahoma"/>
        </w:rPr>
        <w:t>.01.201</w:t>
      </w:r>
      <w:r w:rsidR="00A17AE0">
        <w:rPr>
          <w:rFonts w:ascii="Tahoma" w:hAnsi="Tahoma" w:cs="Tahoma"/>
        </w:rPr>
        <w:t>8</w:t>
      </w:r>
      <w:r w:rsidR="00A17AE0" w:rsidRPr="00A17AE0">
        <w:rPr>
          <w:rFonts w:ascii="Tahoma" w:hAnsi="Tahoma" w:cs="Tahoma"/>
        </w:rPr>
        <w:t xml:space="preserve"> r.,</w:t>
      </w:r>
    </w:p>
    <w:p w:rsidR="00A17AE0" w:rsidRPr="00A17AE0" w:rsidRDefault="00A17AE0" w:rsidP="00A17AE0">
      <w:pPr>
        <w:numPr>
          <w:ilvl w:val="0"/>
          <w:numId w:val="27"/>
        </w:numPr>
        <w:spacing w:after="0"/>
        <w:jc w:val="both"/>
        <w:rPr>
          <w:rFonts w:ascii="Tahoma" w:hAnsi="Tahoma" w:cs="Tahoma"/>
        </w:rPr>
      </w:pPr>
      <w:r w:rsidRPr="00A17AE0">
        <w:rPr>
          <w:rFonts w:ascii="Tahoma" w:hAnsi="Tahoma" w:cs="Tahoma"/>
        </w:rPr>
        <w:t>II rata płatna</w:t>
      </w:r>
      <w:r w:rsidR="004B13C3">
        <w:rPr>
          <w:rFonts w:ascii="Tahoma" w:hAnsi="Tahoma" w:cs="Tahoma"/>
        </w:rPr>
        <w:t xml:space="preserve"> przelewem do 25</w:t>
      </w:r>
      <w:r w:rsidRPr="00A17AE0">
        <w:rPr>
          <w:rFonts w:ascii="Tahoma" w:hAnsi="Tahoma" w:cs="Tahoma"/>
        </w:rPr>
        <w:t>.0</w:t>
      </w:r>
      <w:r w:rsidR="004B13C3">
        <w:rPr>
          <w:rFonts w:ascii="Tahoma" w:hAnsi="Tahoma" w:cs="Tahoma"/>
        </w:rPr>
        <w:t>1</w:t>
      </w:r>
      <w:r w:rsidRPr="00A17AE0">
        <w:rPr>
          <w:rFonts w:ascii="Tahoma" w:hAnsi="Tahoma" w:cs="Tahoma"/>
        </w:rPr>
        <w:t>.201</w:t>
      </w:r>
      <w:r w:rsidR="004B13C3">
        <w:rPr>
          <w:rFonts w:ascii="Tahoma" w:hAnsi="Tahoma" w:cs="Tahoma"/>
        </w:rPr>
        <w:t>9</w:t>
      </w:r>
      <w:r w:rsidRPr="00A17AE0">
        <w:rPr>
          <w:rFonts w:ascii="Tahoma" w:hAnsi="Tahoma" w:cs="Tahoma"/>
        </w:rPr>
        <w:t xml:space="preserve"> r.,</w:t>
      </w:r>
    </w:p>
    <w:p w:rsidR="00A17AE0" w:rsidRPr="00A17AE0" w:rsidRDefault="00A17AE0" w:rsidP="00A17AE0">
      <w:pPr>
        <w:numPr>
          <w:ilvl w:val="0"/>
          <w:numId w:val="27"/>
        </w:numPr>
        <w:spacing w:after="0"/>
        <w:jc w:val="both"/>
        <w:rPr>
          <w:rFonts w:ascii="Tahoma" w:hAnsi="Tahoma" w:cs="Tahoma"/>
        </w:rPr>
      </w:pPr>
      <w:r w:rsidRPr="00A17AE0">
        <w:rPr>
          <w:rFonts w:ascii="Tahoma" w:hAnsi="Tahoma" w:cs="Tahoma"/>
        </w:rPr>
        <w:t>III rata płatna przelewem do 2</w:t>
      </w:r>
      <w:r w:rsidR="004B13C3">
        <w:rPr>
          <w:rFonts w:ascii="Tahoma" w:hAnsi="Tahoma" w:cs="Tahoma"/>
        </w:rPr>
        <w:t>5</w:t>
      </w:r>
      <w:r w:rsidRPr="00A17AE0">
        <w:rPr>
          <w:rFonts w:ascii="Tahoma" w:hAnsi="Tahoma" w:cs="Tahoma"/>
        </w:rPr>
        <w:t>.0</w:t>
      </w:r>
      <w:r w:rsidR="004B13C3">
        <w:rPr>
          <w:rFonts w:ascii="Tahoma" w:hAnsi="Tahoma" w:cs="Tahoma"/>
        </w:rPr>
        <w:t>1</w:t>
      </w:r>
      <w:r w:rsidRPr="00A17AE0">
        <w:rPr>
          <w:rFonts w:ascii="Tahoma" w:hAnsi="Tahoma" w:cs="Tahoma"/>
        </w:rPr>
        <w:t>.20</w:t>
      </w:r>
      <w:r w:rsidR="004B13C3">
        <w:rPr>
          <w:rFonts w:ascii="Tahoma" w:hAnsi="Tahoma" w:cs="Tahoma"/>
        </w:rPr>
        <w:t>20</w:t>
      </w:r>
      <w:r w:rsidRPr="00A17AE0">
        <w:rPr>
          <w:rFonts w:ascii="Tahoma" w:hAnsi="Tahoma" w:cs="Tahoma"/>
        </w:rPr>
        <w:t xml:space="preserve"> r.,</w:t>
      </w:r>
    </w:p>
    <w:p w:rsidR="000268EE" w:rsidRPr="00D01792" w:rsidRDefault="000268EE" w:rsidP="002247F5">
      <w:pPr>
        <w:spacing w:after="0"/>
        <w:jc w:val="both"/>
        <w:rPr>
          <w:rFonts w:ascii="Tahoma" w:hAnsi="Tahoma" w:cs="Tahoma"/>
        </w:rPr>
      </w:pPr>
    </w:p>
    <w:p w:rsidR="000268EE" w:rsidRPr="00F62355" w:rsidRDefault="000268EE" w:rsidP="00BC3861">
      <w:pPr>
        <w:pStyle w:val="Akapitzlist"/>
        <w:numPr>
          <w:ilvl w:val="1"/>
          <w:numId w:val="5"/>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BC3861">
      <w:pPr>
        <w:pStyle w:val="Akapitzlist"/>
        <w:numPr>
          <w:ilvl w:val="3"/>
          <w:numId w:val="5"/>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w:t>
      </w:r>
      <w:r w:rsidR="0092644A">
        <w:rPr>
          <w:rFonts w:ascii="Tahoma" w:hAnsi="Tahoma" w:cs="Tahoma"/>
        </w:rPr>
        <w:t xml:space="preserve">wszystkich </w:t>
      </w:r>
      <w:proofErr w:type="spellStart"/>
      <w:r w:rsidR="0092644A">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w:t>
      </w:r>
      <w:r w:rsidR="0092644A">
        <w:rPr>
          <w:rFonts w:ascii="Tahoma" w:hAnsi="Tahoma" w:cs="Tahoma"/>
        </w:rPr>
        <w:t>sprzętu ele</w:t>
      </w:r>
      <w:r w:rsidRPr="00F62355">
        <w:rPr>
          <w:rFonts w:ascii="Tahoma" w:hAnsi="Tahoma" w:cs="Tahoma"/>
        </w:rPr>
        <w:t>ktroni</w:t>
      </w:r>
      <w:r w:rsidR="0092644A">
        <w:rPr>
          <w:rFonts w:ascii="Tahoma" w:hAnsi="Tahoma" w:cs="Tahoma"/>
        </w:rPr>
        <w:t>cznego</w:t>
      </w:r>
      <w:r w:rsidRPr="00F62355">
        <w:rPr>
          <w:rFonts w:ascii="Tahoma" w:hAnsi="Tahoma" w:cs="Tahoma"/>
        </w:rPr>
        <w:t xml:space="preserve">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w:t>
      </w:r>
      <w:r w:rsidRPr="00F62355">
        <w:rPr>
          <w:rFonts w:ascii="Tahoma" w:hAnsi="Tahoma" w:cs="Tahoma"/>
        </w:rPr>
        <w:lastRenderedPageBreak/>
        <w:t xml:space="preserve">lub przekazu pocztowego, za datę opłacenia składki uważa się dzień złożenia w banku lub urzędzie pocztowym zlecenia płatniczego na rachunek Ubezpieczyciela.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w:t>
      </w:r>
      <w:proofErr w:type="spellStart"/>
      <w:r w:rsidRPr="00F62355">
        <w:rPr>
          <w:rFonts w:ascii="Tahoma" w:hAnsi="Tahoma" w:cs="Tahoma"/>
        </w:rPr>
        <w:t>ryzyk</w:t>
      </w:r>
      <w:proofErr w:type="spellEnd"/>
      <w:r w:rsidRPr="00F62355">
        <w:rPr>
          <w:rFonts w:ascii="Tahoma" w:hAnsi="Tahoma" w:cs="Tahoma"/>
        </w:rPr>
        <w:t xml:space="preserve">.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szkodzie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lastRenderedPageBreak/>
        <w:t xml:space="preserve">Klauzula zabezpieczeń przeciwpożarowych i </w:t>
      </w:r>
      <w:proofErr w:type="spellStart"/>
      <w:r w:rsidRPr="004525DB">
        <w:rPr>
          <w:rFonts w:ascii="Tahoma" w:hAnsi="Tahoma" w:cs="Tahoma"/>
          <w:b/>
        </w:rPr>
        <w:t>przeciwkradzieżowych</w:t>
      </w:r>
      <w:proofErr w:type="spellEnd"/>
      <w:r w:rsidRPr="004525DB">
        <w:rPr>
          <w:rFonts w:ascii="Tahoma" w:hAnsi="Tahoma" w:cs="Tahoma"/>
        </w:rPr>
        <w:t xml:space="preserve"> – Ubezpieczyciel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w:t>
      </w:r>
      <w:proofErr w:type="spellStart"/>
      <w:r w:rsidRPr="004525DB">
        <w:rPr>
          <w:rFonts w:ascii="Tahoma" w:hAnsi="Tahoma" w:cs="Tahoma"/>
        </w:rPr>
        <w:t>ryzyk</w:t>
      </w:r>
      <w:proofErr w:type="spellEnd"/>
      <w:r w:rsidR="00DD0999">
        <w:rPr>
          <w:rFonts w:ascii="Tahoma" w:hAnsi="Tahoma" w:cs="Tahoma"/>
        </w:rPr>
        <w:t xml:space="preserve"> z wyłączeniem ubezpiecze</w:t>
      </w:r>
      <w:r w:rsidR="00A67D7B">
        <w:rPr>
          <w:rFonts w:ascii="Tahoma" w:hAnsi="Tahoma" w:cs="Tahoma"/>
        </w:rPr>
        <w:t>nia</w:t>
      </w:r>
      <w:r w:rsidR="00DD0999">
        <w:rPr>
          <w:rFonts w:ascii="Tahoma" w:hAnsi="Tahoma" w:cs="Tahoma"/>
        </w:rPr>
        <w:t xml:space="preserve">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4525DB">
        <w:rPr>
          <w:rFonts w:ascii="Tahoma" w:hAnsi="Tahoma" w:cs="Tahoma"/>
          <w:b/>
        </w:rPr>
        <w:t>Klauzula dewastacji budynków i budowli</w:t>
      </w:r>
      <w:r w:rsidRPr="004525DB">
        <w:rPr>
          <w:rFonts w:ascii="Tahoma" w:hAnsi="Tahoma" w:cs="Tahoma"/>
        </w:rPr>
        <w:t xml:space="preserve">  –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 xml:space="preserve">ubezpieczonych budynkach i budowlach w wyniku dewastacji. </w:t>
      </w:r>
    </w:p>
    <w:p w:rsidR="000268EE" w:rsidRPr="00334403" w:rsidRDefault="000268EE" w:rsidP="00753D6B">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limit odpowiedzialności na jedno i wszystkie zdarzenia: 30.000,00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w:t>
      </w:r>
      <w:proofErr w:type="spellStart"/>
      <w:r w:rsidRPr="004525DB">
        <w:rPr>
          <w:rFonts w:ascii="Tahoma" w:hAnsi="Tahoma" w:cs="Tahoma"/>
        </w:rPr>
        <w:t>ryzyk</w:t>
      </w:r>
      <w:proofErr w:type="spellEnd"/>
      <w:r w:rsidRPr="004525DB">
        <w:rPr>
          <w:rFonts w:ascii="Tahoma" w:hAnsi="Tahoma" w:cs="Tahoma"/>
        </w:rPr>
        <w:t xml:space="preserve">.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91FED">
        <w:rPr>
          <w:rFonts w:ascii="Tahoma" w:hAnsi="Tahoma" w:cs="Tahoma"/>
          <w:b/>
        </w:rPr>
        <w:lastRenderedPageBreak/>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w:t>
      </w:r>
      <w:proofErr w:type="spellStart"/>
      <w:r w:rsidRPr="00391FED">
        <w:rPr>
          <w:rFonts w:ascii="Tahoma" w:hAnsi="Tahoma" w:cs="Tahoma"/>
        </w:rPr>
        <w:t>ryzyk</w:t>
      </w:r>
      <w:proofErr w:type="spellEnd"/>
      <w:r w:rsidRPr="00391FED">
        <w:rPr>
          <w:rFonts w:ascii="Tahoma" w:hAnsi="Tahoma" w:cs="Tahoma"/>
        </w:rPr>
        <w:t xml:space="preserve">. </w:t>
      </w:r>
      <w:r w:rsidRPr="00391FED">
        <w:rPr>
          <w:rFonts w:ascii="Tahoma" w:hAnsi="Tahoma" w:cs="Tahoma"/>
          <w:b/>
        </w:rPr>
        <w:t>Klauzula obligatoryjna</w:t>
      </w:r>
      <w:r w:rsidRPr="00391FED">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lastRenderedPageBreak/>
        <w:t xml:space="preserve">Klauzula wszystkich </w:t>
      </w:r>
      <w:proofErr w:type="spellStart"/>
      <w:r w:rsidRPr="00386B83">
        <w:rPr>
          <w:rFonts w:ascii="Tahoma" w:hAnsi="Tahoma" w:cs="Tahoma"/>
          <w:b/>
        </w:rPr>
        <w:t>ryzyk</w:t>
      </w:r>
      <w:proofErr w:type="spellEnd"/>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w:t>
      </w:r>
      <w:proofErr w:type="spellStart"/>
      <w:r w:rsidRPr="00386B83">
        <w:rPr>
          <w:rFonts w:ascii="Tahoma" w:hAnsi="Tahoma" w:cs="Tahoma"/>
        </w:rPr>
        <w:t>ryzyk</w:t>
      </w:r>
      <w:proofErr w:type="spellEnd"/>
      <w:r w:rsidRPr="00386B83">
        <w:rPr>
          <w:rFonts w:ascii="Tahoma" w:hAnsi="Tahoma" w:cs="Tahoma"/>
        </w:rPr>
        <w:t xml:space="preserve"> nie wymienionych w programie ubezpieczenia, pod warunkiem, że zdarzenia te miały charakter nagły, nieprzewidziany i niezależnych od woli ubezpieczającego oraz nie zostały wprost wyłączone z ochrony na podstawie OWU ubezpieczyciela. Limit odpowiedzialności 100.000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735010">
      <w:pPr>
        <w:pStyle w:val="Akapitzlist"/>
        <w:numPr>
          <w:ilvl w:val="3"/>
          <w:numId w:val="5"/>
        </w:numPr>
        <w:tabs>
          <w:tab w:val="clear" w:pos="2880"/>
        </w:tabs>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D64F83">
      <w:pPr>
        <w:pStyle w:val="Akapitzlist"/>
        <w:numPr>
          <w:ilvl w:val="1"/>
          <w:numId w:val="15"/>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D64F83">
      <w:pPr>
        <w:pStyle w:val="Akapitzlist"/>
        <w:numPr>
          <w:ilvl w:val="1"/>
          <w:numId w:val="15"/>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D64F83">
      <w:pPr>
        <w:pStyle w:val="Akapitzlist"/>
        <w:numPr>
          <w:ilvl w:val="1"/>
          <w:numId w:val="15"/>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lastRenderedPageBreak/>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67D7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 xml:space="preserve">Klauzula </w:t>
      </w:r>
      <w:proofErr w:type="spellStart"/>
      <w:r w:rsidRPr="003D6B43">
        <w:rPr>
          <w:rFonts w:ascii="Tahoma" w:hAnsi="Tahoma" w:cs="Tahoma"/>
          <w:b/>
        </w:rPr>
        <w:t>zalaniowa</w:t>
      </w:r>
      <w:proofErr w:type="spellEnd"/>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w:t>
      </w:r>
      <w:r w:rsidRPr="003D6B43">
        <w:rPr>
          <w:rFonts w:ascii="Tahoma" w:hAnsi="Tahoma" w:cs="Tahoma"/>
        </w:rPr>
        <w:lastRenderedPageBreak/>
        <w:t>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sidRPr="00D01792">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w:t>
      </w:r>
      <w:proofErr w:type="spellStart"/>
      <w:r w:rsidRPr="003D6B43">
        <w:rPr>
          <w:rFonts w:ascii="Tahoma" w:hAnsi="Tahoma" w:cs="Tahoma"/>
        </w:rPr>
        <w:t>ryzyk</w:t>
      </w:r>
      <w:proofErr w:type="spell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w:t>
      </w:r>
      <w:r w:rsidRPr="00E76E60">
        <w:rPr>
          <w:rFonts w:ascii="Tahoma" w:hAnsi="Tahoma" w:cs="Tahoma"/>
        </w:rPr>
        <w:lastRenderedPageBreak/>
        <w:t xml:space="preserve">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w:t>
      </w:r>
      <w:r w:rsidR="00664C28">
        <w:rPr>
          <w:rFonts w:ascii="Tahoma" w:hAnsi="Tahoma" w:cs="Tahoma"/>
        </w:rPr>
        <w:t>o</w:t>
      </w:r>
      <w:r w:rsidRPr="00E76E60">
        <w:rPr>
          <w:rFonts w:ascii="Tahoma" w:hAnsi="Tahoma" w:cs="Tahoma"/>
        </w:rPr>
        <w:t xml:space="preserve">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BC3861">
      <w:pPr>
        <w:pStyle w:val="Akapitzlist"/>
        <w:numPr>
          <w:ilvl w:val="1"/>
          <w:numId w:val="5"/>
        </w:numPr>
        <w:tabs>
          <w:tab w:val="clear" w:pos="1440"/>
          <w:tab w:val="num" w:pos="709"/>
        </w:tabs>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t>
      </w:r>
      <w:proofErr w:type="spellStart"/>
      <w:r w:rsidRPr="00D01792">
        <w:rPr>
          <w:rFonts w:ascii="Tahoma" w:hAnsi="Tahoma" w:cs="Tahoma"/>
        </w:rPr>
        <w:t>wodno</w:t>
      </w:r>
      <w:proofErr w:type="spellEnd"/>
      <w:r w:rsidRPr="00D01792">
        <w:rPr>
          <w:rFonts w:ascii="Tahoma" w:hAnsi="Tahoma" w:cs="Tahoma"/>
        </w:rPr>
        <w:t xml:space="preserve">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Podane sumy ubezpieczenia maszyn, urządzeń, wyposażenia zawierają również wartość </w:t>
      </w:r>
      <w:proofErr w:type="spellStart"/>
      <w:r w:rsidRPr="00D01792">
        <w:rPr>
          <w:rFonts w:ascii="Tahoma" w:hAnsi="Tahoma" w:cs="Tahoma"/>
        </w:rPr>
        <w:t>niskocennych</w:t>
      </w:r>
      <w:proofErr w:type="spellEnd"/>
      <w:r w:rsidRPr="00D01792">
        <w:rPr>
          <w:rFonts w:ascii="Tahoma" w:hAnsi="Tahoma" w:cs="Tahoma"/>
        </w:rPr>
        <w:t xml:space="preserve">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4705DD">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kradzież z włamaniem – rozumianą jako zabór mienia z zamkniętego lokalu po usunięciu przy użyciu siły lub narzędzi istniejących zabezpieczeń, lub zabór mienia z lokalu w </w:t>
      </w:r>
      <w:r w:rsidRPr="00D01792">
        <w:rPr>
          <w:rFonts w:ascii="Tahoma" w:hAnsi="Tahoma" w:cs="Tahoma"/>
        </w:rPr>
        <w:lastRenderedPageBreak/>
        <w:t>którym sprawca ukrył się przed jego zamknięciem i pozostawił ślady mogące stanowić dowód jego ukrycia,</w:t>
      </w:r>
    </w:p>
    <w:p w:rsidR="000268EE" w:rsidRPr="00D01792" w:rsidRDefault="000268EE" w:rsidP="004705DD">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4705DD">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9B7F65">
      <w:pPr>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Ubezpieczenie NNW – suma ubezpieczenia 10.000 zł,</w:t>
      </w:r>
    </w:p>
    <w:p w:rsidR="00CD3219"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B4FE3">
        <w:rPr>
          <w:rFonts w:ascii="Tahoma" w:hAnsi="Tahoma" w:cs="Tahoma"/>
        </w:rPr>
        <w:t>,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w:t>
      </w:r>
    </w:p>
    <w:p w:rsidR="000268EE" w:rsidRPr="009B7F65" w:rsidRDefault="00177748" w:rsidP="00BC3861">
      <w:pPr>
        <w:pStyle w:val="Akapitzlist"/>
        <w:numPr>
          <w:ilvl w:val="4"/>
          <w:numId w:val="5"/>
        </w:numPr>
        <w:tabs>
          <w:tab w:val="clear" w:pos="3600"/>
          <w:tab w:val="num" w:pos="851"/>
        </w:tabs>
        <w:spacing w:after="0"/>
        <w:ind w:left="851"/>
        <w:jc w:val="both"/>
        <w:rPr>
          <w:rFonts w:ascii="Tahoma" w:hAnsi="Tahoma" w:cs="Tahoma"/>
        </w:rPr>
      </w:pPr>
      <w:r w:rsidRPr="00177748">
        <w:rPr>
          <w:rFonts w:ascii="Tahoma" w:hAnsi="Tahoma" w:cs="Tahoma"/>
        </w:rPr>
        <w:t>Ubezpieczenie ASS – bezpłatny wariant, dotyczy tylko tych rodzajów pojazdów dla których OWU ubezpieczyciela przewidują takie ubezpieczenie.</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BF7C6C" w:rsidRDefault="00BF7C6C"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4B13C3" w:rsidRDefault="004B13C3"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lastRenderedPageBreak/>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D64F83">
      <w:pPr>
        <w:pStyle w:val="Akapitzlist"/>
        <w:numPr>
          <w:ilvl w:val="1"/>
          <w:numId w:val="17"/>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Planow</w:t>
      </w:r>
      <w:r w:rsidR="00673429">
        <w:rPr>
          <w:rFonts w:ascii="Tahoma" w:hAnsi="Tahoma" w:cs="Tahoma"/>
        </w:rPr>
        <w:t>ana wysokość budżetu na rok 201</w:t>
      </w:r>
      <w:r w:rsidR="00ED5DCA">
        <w:rPr>
          <w:rFonts w:ascii="Tahoma" w:hAnsi="Tahoma" w:cs="Tahoma"/>
        </w:rPr>
        <w:t>8</w:t>
      </w:r>
      <w:r w:rsidRPr="00D01792">
        <w:rPr>
          <w:rFonts w:ascii="Tahoma" w:hAnsi="Tahoma" w:cs="Tahoma"/>
        </w:rPr>
        <w:t xml:space="preserve"> (wydatki):  </w:t>
      </w:r>
      <w:r w:rsidR="004B13C3">
        <w:rPr>
          <w:rFonts w:ascii="Tahoma" w:hAnsi="Tahoma" w:cs="Tahoma"/>
        </w:rPr>
        <w:t>28.164.</w:t>
      </w:r>
      <w:r w:rsidR="004B13C3" w:rsidRPr="004B13C3">
        <w:rPr>
          <w:rFonts w:ascii="Tahoma" w:hAnsi="Tahoma" w:cs="Tahoma"/>
        </w:rPr>
        <w:t>269,00</w:t>
      </w:r>
      <w:r w:rsidR="00B951C4">
        <w:rPr>
          <w:rFonts w:ascii="Tahoma" w:hAnsi="Tahoma" w:cs="Tahoma"/>
        </w:rPr>
        <w:t xml:space="preserve">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w:t>
      </w:r>
      <w:proofErr w:type="spellStart"/>
      <w:r w:rsidR="00B34FF4">
        <w:rPr>
          <w:rFonts w:ascii="Tahoma" w:hAnsi="Tahoma" w:cs="Tahoma"/>
        </w:rPr>
        <w:t>trigger</w:t>
      </w:r>
      <w:proofErr w:type="spellEnd"/>
      <w:r w:rsidR="00B34FF4">
        <w:rPr>
          <w:rFonts w:ascii="Tahoma" w:hAnsi="Tahoma" w:cs="Tahoma"/>
        </w:rPr>
        <w:t xml:space="preserve"> los </w:t>
      </w:r>
      <w:proofErr w:type="spellStart"/>
      <w:r w:rsidR="00B34FF4">
        <w:rPr>
          <w:rFonts w:ascii="Tahoma" w:hAnsi="Tahoma" w:cs="Tahoma"/>
        </w:rPr>
        <w:t>occurrence</w:t>
      </w:r>
      <w:proofErr w:type="spellEnd"/>
      <w:r w:rsidR="00B34FF4">
        <w:rPr>
          <w:rFonts w:ascii="Tahoma" w:hAnsi="Tahoma" w:cs="Tahoma"/>
        </w:rPr>
        <w:t>)</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odpowiedzialność cywilna deliktowo - kontraktowa za szkody wyrządzone na terytorium RP w związku z prowadzoną działalnością i posiadanym mieniem ruchomym i nieruchomym, w tym odpowiedzialność z tytułu następstw szkód </w:t>
      </w:r>
      <w:proofErr w:type="spellStart"/>
      <w:r w:rsidRPr="00D01792">
        <w:rPr>
          <w:rFonts w:ascii="Tahoma" w:hAnsi="Tahoma" w:cs="Tahoma"/>
        </w:rPr>
        <w:t>wodno</w:t>
      </w:r>
      <w:proofErr w:type="spellEnd"/>
      <w:r w:rsidRPr="00D01792">
        <w:rPr>
          <w:rFonts w:ascii="Tahoma" w:hAnsi="Tahoma" w:cs="Tahoma"/>
        </w:rPr>
        <w:t xml:space="preserve">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D01792">
        <w:rPr>
          <w:rFonts w:ascii="Tahoma" w:hAnsi="Tahoma" w:cs="Tahoma"/>
        </w:rPr>
        <w:t>późn</w:t>
      </w:r>
      <w:proofErr w:type="spellEnd"/>
      <w:r w:rsidRPr="00D01792">
        <w:rPr>
          <w:rFonts w:ascii="Tahoma" w:hAnsi="Tahoma" w:cs="Tahoma"/>
        </w:rPr>
        <w:t>. zm.)</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510147" w:rsidRPr="00510147">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ED0A78">
        <w:rPr>
          <w:rFonts w:ascii="Tahoma" w:hAnsi="Tahoma" w:cs="Tahoma"/>
          <w:b/>
        </w:rPr>
        <w:t>1</w:t>
      </w:r>
      <w:r w:rsidR="00BF7C6C">
        <w:rPr>
          <w:rFonts w:ascii="Tahoma" w:hAnsi="Tahoma" w:cs="Tahoma"/>
          <w:b/>
        </w:rPr>
        <w:t>.0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6633A" w:rsidP="00D6633A">
      <w:pPr>
        <w:spacing w:after="0" w:line="240" w:lineRule="auto"/>
        <w:ind w:left="426"/>
        <w:jc w:val="both"/>
        <w:rPr>
          <w:rFonts w:ascii="Tahoma" w:eastAsia="Times New Roman" w:hAnsi="Tahoma" w:cs="Tahoma"/>
          <w:szCs w:val="32"/>
          <w:lang w:eastAsia="ar-SA"/>
        </w:rPr>
      </w:pPr>
      <w:r w:rsidRPr="00D6633A">
        <w:rPr>
          <w:rFonts w:ascii="Tahoma" w:eastAsia="Times New Roman" w:hAnsi="Tahoma" w:cs="Tahoma"/>
          <w:szCs w:val="32"/>
          <w:lang w:eastAsia="ar-SA"/>
        </w:rPr>
        <w:t xml:space="preserve">Łączna długość dróg zarządzanych przez zamawiającego wynosi: </w:t>
      </w:r>
      <w:r w:rsidR="00ED0A78">
        <w:rPr>
          <w:rFonts w:ascii="Tahoma" w:eastAsia="Times New Roman" w:hAnsi="Tahoma" w:cs="Tahoma"/>
          <w:szCs w:val="32"/>
          <w:lang w:eastAsia="ar-SA"/>
        </w:rPr>
        <w:t xml:space="preserve">247 km. </w:t>
      </w:r>
      <w:r w:rsidRPr="00D6633A">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B207D">
        <w:rPr>
          <w:rFonts w:ascii="Tahoma" w:hAnsi="Tahoma" w:cs="Tahoma"/>
          <w:b/>
        </w:rPr>
        <w:t>1</w:t>
      </w:r>
      <w:r w:rsidRPr="00510147">
        <w:rPr>
          <w:rFonts w:ascii="Tahoma" w:hAnsi="Tahoma" w:cs="Tahoma"/>
          <w:b/>
        </w:rPr>
        <w:t>.</w:t>
      </w:r>
      <w:r w:rsidR="00BF7C6C">
        <w:rPr>
          <w:rFonts w:ascii="Tahoma" w:hAnsi="Tahoma" w:cs="Tahoma"/>
          <w:b/>
        </w:rPr>
        <w:t>5</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Default="000268EE" w:rsidP="009B7F65">
      <w:pPr>
        <w:spacing w:after="0"/>
        <w:ind w:left="426"/>
        <w:jc w:val="both"/>
        <w:rPr>
          <w:rFonts w:ascii="Tahoma" w:hAnsi="Tahoma" w:cs="Tahoma"/>
        </w:rPr>
      </w:pPr>
    </w:p>
    <w:p w:rsidR="00ED0A78" w:rsidRPr="00ED0A78" w:rsidRDefault="00ED0A78" w:rsidP="00ED0A78">
      <w:pPr>
        <w:spacing w:after="0"/>
        <w:ind w:left="426"/>
        <w:jc w:val="both"/>
        <w:rPr>
          <w:rFonts w:ascii="Tahoma" w:hAnsi="Tahoma" w:cs="Tahoma"/>
        </w:rPr>
      </w:pPr>
      <w:r w:rsidRPr="00ED0A78">
        <w:rPr>
          <w:rFonts w:ascii="Tahoma" w:hAnsi="Tahoma" w:cs="Tahoma"/>
          <w:b/>
        </w:rPr>
        <w:t>-</w:t>
      </w:r>
      <w:r w:rsidRPr="00ED0A78">
        <w:rPr>
          <w:rFonts w:ascii="Tahoma" w:hAnsi="Tahoma" w:cs="Tahoma"/>
          <w:b/>
        </w:rPr>
        <w:tab/>
        <w:t>rozszerzenie</w:t>
      </w:r>
      <w:r w:rsidRPr="00ED0A78">
        <w:rPr>
          <w:rFonts w:ascii="Tahoma" w:hAnsi="Tahoma" w:cs="Tahoma"/>
        </w:rPr>
        <w:t xml:space="preserve"> odpowiedzialności o odpowiedzialność cywilną za produkt – wodę. </w:t>
      </w:r>
    </w:p>
    <w:p w:rsidR="00ED0A78" w:rsidRPr="00ED0A78" w:rsidRDefault="00ED0A78" w:rsidP="00ED0A78">
      <w:pPr>
        <w:spacing w:after="0"/>
        <w:ind w:left="426"/>
        <w:jc w:val="both"/>
        <w:rPr>
          <w:rFonts w:ascii="Tahoma" w:hAnsi="Tahoma" w:cs="Tahoma"/>
        </w:rPr>
      </w:pPr>
      <w:r w:rsidRPr="00ED0A78">
        <w:rPr>
          <w:rFonts w:ascii="Tahoma" w:hAnsi="Tahoma" w:cs="Tahoma"/>
        </w:rPr>
        <w:t>Zakres ubezpieczenia winien obejmować również szkody u producenta wyrobu finalnego powstałe na skutek pomieszania jego produktów z półproduktem (wodą) dostarczaną przez ubezpieczonego.</w:t>
      </w:r>
    </w:p>
    <w:p w:rsidR="00ED0A78" w:rsidRPr="00ED0A78" w:rsidRDefault="00ED0A78" w:rsidP="00ED0A78">
      <w:pPr>
        <w:spacing w:after="0"/>
        <w:ind w:left="426"/>
        <w:jc w:val="both"/>
        <w:rPr>
          <w:rFonts w:ascii="Tahoma" w:hAnsi="Tahoma" w:cs="Tahoma"/>
        </w:rPr>
      </w:pPr>
    </w:p>
    <w:p w:rsidR="00ED0A78" w:rsidRPr="00ED0A78" w:rsidRDefault="00ED0A78" w:rsidP="00ED0A78">
      <w:pPr>
        <w:spacing w:after="0"/>
        <w:ind w:left="426"/>
        <w:jc w:val="both"/>
        <w:rPr>
          <w:rFonts w:ascii="Tahoma" w:hAnsi="Tahoma" w:cs="Tahoma"/>
          <w:b/>
        </w:rPr>
      </w:pPr>
      <w:r w:rsidRPr="00ED0A78">
        <w:rPr>
          <w:rFonts w:ascii="Tahoma" w:hAnsi="Tahoma" w:cs="Tahoma"/>
        </w:rPr>
        <w:t>suma gwarancyjna (</w:t>
      </w:r>
      <w:proofErr w:type="spellStart"/>
      <w:r w:rsidRPr="00ED0A78">
        <w:rPr>
          <w:rFonts w:ascii="Tahoma" w:hAnsi="Tahoma" w:cs="Tahoma"/>
        </w:rPr>
        <w:t>podlimit</w:t>
      </w:r>
      <w:proofErr w:type="spellEnd"/>
      <w:r w:rsidRPr="00ED0A78">
        <w:rPr>
          <w:rFonts w:ascii="Tahoma" w:hAnsi="Tahoma" w:cs="Tahoma"/>
        </w:rPr>
        <w:t xml:space="preserve">) na jedno i wszystkie zdarzenia: </w:t>
      </w:r>
      <w:r>
        <w:rPr>
          <w:rFonts w:ascii="Tahoma" w:hAnsi="Tahoma" w:cs="Tahoma"/>
          <w:b/>
        </w:rPr>
        <w:t>1.0</w:t>
      </w:r>
      <w:r w:rsidRPr="00ED0A78">
        <w:rPr>
          <w:rFonts w:ascii="Tahoma" w:hAnsi="Tahoma" w:cs="Tahoma"/>
          <w:b/>
        </w:rPr>
        <w:t>00.000,00 zł,</w:t>
      </w:r>
    </w:p>
    <w:p w:rsidR="00ED0A78" w:rsidRPr="00ED0A78" w:rsidRDefault="00ED0A78" w:rsidP="00ED0A78">
      <w:pPr>
        <w:spacing w:after="0"/>
        <w:ind w:left="426"/>
        <w:jc w:val="both"/>
        <w:rPr>
          <w:rFonts w:ascii="Tahoma" w:hAnsi="Tahoma" w:cs="Tahoma"/>
          <w:b/>
        </w:rPr>
      </w:pPr>
    </w:p>
    <w:p w:rsidR="00DD50AB" w:rsidRPr="00D01792" w:rsidRDefault="00DD50AB" w:rsidP="002247F5">
      <w:pPr>
        <w:spacing w:after="0"/>
        <w:jc w:val="both"/>
        <w:rPr>
          <w:rFonts w:ascii="Tahoma" w:hAnsi="Tahoma" w:cs="Tahoma"/>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CD04CB" w:rsidRDefault="000268EE" w:rsidP="00BF7C6C">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BF7C6C" w:rsidRPr="00BF7C6C" w:rsidRDefault="00BF7C6C" w:rsidP="00BF7C6C">
      <w:pPr>
        <w:spacing w:after="0"/>
        <w:ind w:left="426" w:hanging="426"/>
        <w:jc w:val="both"/>
        <w:rPr>
          <w:rFonts w:ascii="Tahoma" w:hAnsi="Tahoma" w:cs="Tahoma"/>
        </w:rPr>
      </w:pPr>
    </w:p>
    <w:p w:rsidR="00ED0A78" w:rsidRPr="00ED0A78" w:rsidRDefault="00ED0A78" w:rsidP="00ED0A78">
      <w:pPr>
        <w:pStyle w:val="Akapitzlist"/>
        <w:numPr>
          <w:ilvl w:val="2"/>
          <w:numId w:val="15"/>
        </w:numPr>
        <w:ind w:left="426" w:hanging="426"/>
        <w:rPr>
          <w:rFonts w:ascii="Tahoma" w:hAnsi="Tahoma" w:cs="Tahoma"/>
          <w:b/>
        </w:rPr>
      </w:pPr>
      <w:r w:rsidRPr="00ED0A78">
        <w:rPr>
          <w:rFonts w:ascii="Tahoma" w:hAnsi="Tahoma" w:cs="Tahoma"/>
          <w:b/>
        </w:rPr>
        <w:t>Maszyny, urządzenia i wyposażenie jednostek OSP z terenu Gminy</w:t>
      </w:r>
    </w:p>
    <w:p w:rsidR="00ED0A78" w:rsidRPr="00ED0A78" w:rsidRDefault="00ED0A78" w:rsidP="00ED0A78">
      <w:pPr>
        <w:pStyle w:val="Akapitzlist"/>
        <w:numPr>
          <w:ilvl w:val="0"/>
          <w:numId w:val="45"/>
        </w:numPr>
        <w:ind w:left="426"/>
        <w:rPr>
          <w:rFonts w:ascii="Tahoma" w:hAnsi="Tahoma" w:cs="Tahoma"/>
        </w:rPr>
      </w:pPr>
      <w:r w:rsidRPr="00ED0A78">
        <w:rPr>
          <w:rFonts w:ascii="Tahoma" w:hAnsi="Tahoma" w:cs="Tahoma"/>
        </w:rPr>
        <w:t>system ubezpieczenia: na pierwsze ryzyko z konsumpcją sumy ubezpieczenia,</w:t>
      </w:r>
    </w:p>
    <w:p w:rsidR="00ED0A78" w:rsidRPr="00ED0A78" w:rsidRDefault="00ED0A78" w:rsidP="00ED0A78">
      <w:pPr>
        <w:pStyle w:val="Akapitzlist"/>
        <w:numPr>
          <w:ilvl w:val="0"/>
          <w:numId w:val="45"/>
        </w:numPr>
        <w:ind w:left="426"/>
        <w:rPr>
          <w:rFonts w:ascii="Tahoma" w:hAnsi="Tahoma" w:cs="Tahoma"/>
        </w:rPr>
      </w:pPr>
      <w:r w:rsidRPr="00ED0A78">
        <w:rPr>
          <w:rFonts w:ascii="Tahoma" w:hAnsi="Tahoma" w:cs="Tahoma"/>
        </w:rPr>
        <w:t xml:space="preserve">suma ubezpieczenia: </w:t>
      </w:r>
      <w:r>
        <w:rPr>
          <w:rFonts w:ascii="Tahoma" w:hAnsi="Tahoma" w:cs="Tahoma"/>
          <w:b/>
          <w:bCs/>
        </w:rPr>
        <w:t>100</w:t>
      </w:r>
      <w:r w:rsidRPr="00ED0A78">
        <w:rPr>
          <w:rFonts w:ascii="Tahoma" w:hAnsi="Tahoma" w:cs="Tahoma"/>
          <w:b/>
        </w:rPr>
        <w:t>.000,00 zł,</w:t>
      </w:r>
    </w:p>
    <w:p w:rsidR="00ED0A78" w:rsidRDefault="00ED0A78" w:rsidP="00ED0A78">
      <w:pPr>
        <w:pStyle w:val="Akapitzlist"/>
        <w:spacing w:after="0"/>
        <w:ind w:left="426"/>
        <w:jc w:val="both"/>
        <w:rPr>
          <w:rFonts w:ascii="Tahoma" w:hAnsi="Tahoma" w:cs="Tahoma"/>
          <w:b/>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BF7C6C">
        <w:rPr>
          <w:rFonts w:ascii="Tahoma" w:hAnsi="Tahoma" w:cs="Tahoma"/>
          <w:b/>
        </w:rPr>
        <w:t>3</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BF7C6C">
        <w:rPr>
          <w:rFonts w:ascii="Tahoma" w:hAnsi="Tahoma" w:cs="Tahoma"/>
          <w:b/>
        </w:rPr>
        <w:t>3</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BF7C6C">
        <w:rPr>
          <w:rFonts w:ascii="Tahoma" w:hAnsi="Tahoma" w:cs="Tahoma"/>
          <w:b/>
        </w:rPr>
        <w:t>3</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CD04CB">
        <w:rPr>
          <w:rFonts w:ascii="Tahoma" w:hAnsi="Tahoma" w:cs="Tahoma"/>
          <w:b/>
        </w:rPr>
        <w:t>5</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D04CB">
        <w:rPr>
          <w:rFonts w:ascii="Tahoma" w:hAnsi="Tahoma" w:cs="Tahoma"/>
          <w:b/>
        </w:rPr>
        <w:t>5</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ED0A78" w:rsidRDefault="00964929" w:rsidP="00ED0A78">
      <w:pPr>
        <w:spacing w:after="0"/>
        <w:ind w:left="426"/>
        <w:jc w:val="both"/>
        <w:rPr>
          <w:rFonts w:ascii="Tahoma" w:hAnsi="Tahoma" w:cs="Tahoma"/>
          <w:b/>
        </w:rPr>
      </w:pPr>
      <w:r>
        <w:rPr>
          <w:rFonts w:ascii="Tahoma" w:hAnsi="Tahoma" w:cs="Tahoma"/>
        </w:rPr>
        <w:t xml:space="preserve">- </w:t>
      </w:r>
      <w:r w:rsidR="000268EE" w:rsidRPr="00D01792">
        <w:rPr>
          <w:rFonts w:ascii="Tahoma" w:hAnsi="Tahoma" w:cs="Tahoma"/>
        </w:rPr>
        <w:t xml:space="preserve">suma ubezpieczenia: </w:t>
      </w:r>
      <w:r w:rsidR="00ED0A78">
        <w:rPr>
          <w:rFonts w:ascii="Tahoma" w:hAnsi="Tahoma" w:cs="Tahoma"/>
          <w:b/>
        </w:rPr>
        <w:t>2</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D64F83">
      <w:pPr>
        <w:pStyle w:val="Akapitzlist"/>
        <w:numPr>
          <w:ilvl w:val="1"/>
          <w:numId w:val="24"/>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lastRenderedPageBreak/>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D64F83">
      <w:pPr>
        <w:pStyle w:val="Akapitzlist"/>
        <w:numPr>
          <w:ilvl w:val="1"/>
          <w:numId w:val="24"/>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64929">
        <w:rPr>
          <w:rFonts w:ascii="Tahoma" w:hAnsi="Tahoma" w:cs="Tahoma"/>
        </w:rPr>
        <w:t>solary</w:t>
      </w:r>
      <w:proofErr w:type="spellEnd"/>
      <w:r w:rsidRPr="00964929">
        <w:rPr>
          <w:rFonts w:ascii="Tahoma" w:hAnsi="Tahoma" w:cs="Tahoma"/>
        </w:rPr>
        <w:t>,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Pr="00D01792" w:rsidRDefault="000268EE" w:rsidP="00964929">
      <w:pPr>
        <w:spacing w:after="0"/>
        <w:ind w:left="709" w:hanging="283"/>
        <w:jc w:val="both"/>
        <w:rPr>
          <w:rFonts w:ascii="Tahoma" w:hAnsi="Tahoma" w:cs="Tahoma"/>
        </w:rPr>
      </w:pPr>
    </w:p>
    <w:p w:rsidR="000268EE" w:rsidRPr="00C31032" w:rsidRDefault="000268EE" w:rsidP="002247F5">
      <w:pPr>
        <w:spacing w:after="0"/>
        <w:jc w:val="both"/>
        <w:rPr>
          <w:rFonts w:ascii="Tahoma" w:hAnsi="Tahoma" w:cs="Tahoma"/>
        </w:rPr>
      </w:pPr>
    </w:p>
    <w:p w:rsidR="000268EE" w:rsidRPr="00C31032" w:rsidRDefault="000268EE" w:rsidP="00D64F83">
      <w:pPr>
        <w:pStyle w:val="Akapitzlist"/>
        <w:numPr>
          <w:ilvl w:val="1"/>
          <w:numId w:val="17"/>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5112AC" w:rsidRDefault="00ED0A78" w:rsidP="00ED0A78">
      <w:pPr>
        <w:pStyle w:val="Akapitzlist"/>
        <w:numPr>
          <w:ilvl w:val="3"/>
          <w:numId w:val="17"/>
        </w:numPr>
        <w:tabs>
          <w:tab w:val="clear" w:pos="2880"/>
        </w:tabs>
        <w:spacing w:after="0"/>
        <w:ind w:left="567" w:hanging="283"/>
        <w:jc w:val="both"/>
        <w:rPr>
          <w:rFonts w:ascii="Tahoma" w:hAnsi="Tahoma" w:cs="Tahoma"/>
          <w:b/>
          <w:u w:val="single"/>
        </w:rPr>
      </w:pPr>
      <w:r w:rsidRPr="00ED0A78">
        <w:rPr>
          <w:rFonts w:ascii="Tahoma" w:hAnsi="Tahoma" w:cs="Tahoma"/>
          <w:b/>
          <w:u w:val="single"/>
        </w:rPr>
        <w:t>Urząd Gminy</w:t>
      </w:r>
      <w:r w:rsidR="005112AC">
        <w:rPr>
          <w:rFonts w:ascii="Tahoma" w:hAnsi="Tahoma" w:cs="Tahoma"/>
          <w:b/>
          <w:u w:val="single"/>
        </w:rPr>
        <w:t xml:space="preserve"> w Naruszewie</w:t>
      </w:r>
    </w:p>
    <w:p w:rsidR="00ED0A78" w:rsidRDefault="00ED0A78" w:rsidP="00ED0A78">
      <w:pPr>
        <w:pStyle w:val="Akapitzlist"/>
        <w:spacing w:after="0"/>
        <w:ind w:left="567"/>
        <w:jc w:val="both"/>
        <w:rPr>
          <w:rFonts w:ascii="Tahoma" w:hAnsi="Tahoma" w:cs="Tahoma"/>
          <w:b/>
          <w:u w:val="single"/>
        </w:rPr>
      </w:pPr>
      <w:r>
        <w:rPr>
          <w:rFonts w:ascii="Tahoma" w:hAnsi="Tahoma" w:cs="Tahoma"/>
          <w:b/>
          <w:u w:val="single"/>
        </w:rPr>
        <w:t>09-152 Naruszewo</w:t>
      </w:r>
      <w:r w:rsidR="005112AC">
        <w:rPr>
          <w:rFonts w:ascii="Tahoma" w:hAnsi="Tahoma" w:cs="Tahoma"/>
          <w:b/>
          <w:u w:val="single"/>
        </w:rPr>
        <w:t xml:space="preserve">, </w:t>
      </w:r>
      <w:r>
        <w:rPr>
          <w:rFonts w:ascii="Tahoma" w:hAnsi="Tahoma" w:cs="Tahoma"/>
          <w:b/>
          <w:u w:val="single"/>
        </w:rPr>
        <w:t>Naruszewo 19A</w:t>
      </w:r>
    </w:p>
    <w:p w:rsidR="00ED0A78" w:rsidRPr="00ED0A78" w:rsidRDefault="00ED0A78" w:rsidP="00ED0A78">
      <w:pPr>
        <w:pStyle w:val="Akapitzlist"/>
        <w:spacing w:after="0"/>
        <w:ind w:left="567"/>
        <w:jc w:val="both"/>
        <w:rPr>
          <w:rFonts w:ascii="Tahoma" w:hAnsi="Tahoma" w:cs="Tahoma"/>
          <w:b/>
          <w:u w:val="single"/>
        </w:rPr>
      </w:pPr>
      <w:r w:rsidRPr="00ED0A78">
        <w:rPr>
          <w:rFonts w:ascii="Tahoma" w:hAnsi="Tahoma" w:cs="Tahoma"/>
          <w:b/>
          <w:u w:val="single"/>
        </w:rPr>
        <w:t>REGON: 000546650, NIP: 5671314567</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ED0A78">
        <w:rPr>
          <w:rFonts w:ascii="Tahoma" w:hAnsi="Tahoma" w:cs="Tahoma"/>
        </w:rPr>
        <w:t>29</w:t>
      </w:r>
    </w:p>
    <w:p w:rsidR="000268EE" w:rsidRPr="00EA27E6" w:rsidRDefault="000268EE" w:rsidP="00EA27E6">
      <w:pPr>
        <w:pStyle w:val="Akapitzlist"/>
        <w:numPr>
          <w:ilvl w:val="1"/>
          <w:numId w:val="10"/>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10411F">
      <w:pPr>
        <w:pStyle w:val="Akapitzlist"/>
        <w:numPr>
          <w:ilvl w:val="3"/>
          <w:numId w:val="10"/>
        </w:numPr>
        <w:ind w:left="851" w:hanging="284"/>
        <w:jc w:val="both"/>
        <w:rPr>
          <w:rFonts w:ascii="Tahoma" w:hAnsi="Tahoma" w:cs="Tahoma"/>
          <w:b/>
        </w:rPr>
      </w:pPr>
      <w:r w:rsidRPr="00C31032">
        <w:rPr>
          <w:rFonts w:ascii="Tahoma" w:hAnsi="Tahoma" w:cs="Tahoma"/>
          <w:b/>
        </w:rPr>
        <w:t>Budynki i budowle</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1A</w:t>
      </w:r>
      <w:r w:rsidR="000038D5" w:rsidRPr="00C31032">
        <w:rPr>
          <w:rFonts w:ascii="Tahoma" w:hAnsi="Tahoma" w:cs="Tahoma"/>
        </w:rPr>
        <w:t>,</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ED0A78">
        <w:rPr>
          <w:rFonts w:ascii="Tahoma" w:hAnsi="Tahoma" w:cs="Tahoma"/>
          <w:b/>
        </w:rPr>
        <w:t>15.</w:t>
      </w:r>
      <w:r w:rsidR="00ED0A78" w:rsidRPr="00ED0A78">
        <w:rPr>
          <w:rFonts w:ascii="Tahoma" w:hAnsi="Tahoma" w:cs="Tahoma"/>
          <w:b/>
        </w:rPr>
        <w:t>052</w:t>
      </w:r>
      <w:r w:rsidR="00ED0A78">
        <w:rPr>
          <w:rFonts w:ascii="Tahoma" w:hAnsi="Tahoma" w:cs="Tahoma"/>
          <w:b/>
        </w:rPr>
        <w:t>.</w:t>
      </w:r>
      <w:r w:rsidR="00ED0A78" w:rsidRPr="00ED0A78">
        <w:rPr>
          <w:rFonts w:ascii="Tahoma" w:hAnsi="Tahoma" w:cs="Tahoma"/>
          <w:b/>
        </w:rPr>
        <w:t>866,50 zł</w:t>
      </w:r>
    </w:p>
    <w:p w:rsidR="000268EE" w:rsidRPr="00C31032" w:rsidRDefault="000268EE" w:rsidP="0010411F">
      <w:pPr>
        <w:pStyle w:val="Akapitzlist"/>
        <w:numPr>
          <w:ilvl w:val="3"/>
          <w:numId w:val="10"/>
        </w:numPr>
        <w:spacing w:before="200"/>
        <w:ind w:left="851" w:hanging="284"/>
        <w:jc w:val="both"/>
        <w:rPr>
          <w:rFonts w:ascii="Tahoma" w:hAnsi="Tahoma" w:cs="Tahoma"/>
          <w:b/>
        </w:rPr>
      </w:pPr>
      <w:r w:rsidRPr="00C31032">
        <w:rPr>
          <w:rFonts w:ascii="Tahoma" w:hAnsi="Tahoma" w:cs="Tahoma"/>
          <w:b/>
        </w:rPr>
        <w:t xml:space="preserve">Maszyny, urządzenia, wyposażenie </w:t>
      </w:r>
    </w:p>
    <w:p w:rsidR="000038D5" w:rsidRPr="00C31032" w:rsidRDefault="000268EE" w:rsidP="0010411F">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rsidR="00AC148B" w:rsidRPr="00C31032" w:rsidRDefault="000268EE" w:rsidP="0010411F">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ED0A78">
        <w:rPr>
          <w:rFonts w:ascii="Tahoma" w:hAnsi="Tahoma" w:cs="Tahoma"/>
          <w:b/>
        </w:rPr>
        <w:t>373.</w:t>
      </w:r>
      <w:r w:rsidR="00ED0A78" w:rsidRPr="00ED0A78">
        <w:rPr>
          <w:rFonts w:ascii="Tahoma" w:hAnsi="Tahoma" w:cs="Tahoma"/>
          <w:b/>
        </w:rPr>
        <w:t>629,78 zł</w:t>
      </w:r>
    </w:p>
    <w:p w:rsidR="000268EE" w:rsidRPr="00C31032" w:rsidRDefault="000268EE" w:rsidP="0010411F">
      <w:pPr>
        <w:pStyle w:val="Akapitzlist"/>
        <w:numPr>
          <w:ilvl w:val="3"/>
          <w:numId w:val="10"/>
        </w:numPr>
        <w:spacing w:before="200"/>
        <w:ind w:left="851" w:hanging="284"/>
        <w:jc w:val="both"/>
        <w:rPr>
          <w:rFonts w:ascii="Tahoma" w:hAnsi="Tahoma" w:cs="Tahoma"/>
          <w:b/>
        </w:rPr>
      </w:pPr>
      <w:r w:rsidRPr="00C31032">
        <w:rPr>
          <w:rFonts w:ascii="Tahoma" w:hAnsi="Tahoma" w:cs="Tahoma"/>
          <w:b/>
        </w:rPr>
        <w:t>Mienie pracownicze</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ED0A78">
        <w:rPr>
          <w:rFonts w:ascii="Tahoma" w:hAnsi="Tahoma" w:cs="Tahoma"/>
          <w:b/>
        </w:rPr>
        <w:t>8</w:t>
      </w:r>
      <w:r w:rsidRPr="00C31032">
        <w:rPr>
          <w:rFonts w:ascii="Tahoma" w:hAnsi="Tahoma" w:cs="Tahoma"/>
          <w:b/>
        </w:rPr>
        <w:t>.000,00 zł</w:t>
      </w:r>
    </w:p>
    <w:p w:rsidR="000268EE" w:rsidRPr="00C31032" w:rsidRDefault="000268EE" w:rsidP="00220BFB">
      <w:pPr>
        <w:pStyle w:val="Akapitzlist"/>
        <w:numPr>
          <w:ilvl w:val="1"/>
          <w:numId w:val="10"/>
        </w:numPr>
        <w:spacing w:before="200"/>
        <w:ind w:left="993" w:hanging="426"/>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0038D5" w:rsidP="0010411F">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ykaz s</w:t>
      </w:r>
      <w:r w:rsidRPr="00C31032">
        <w:rPr>
          <w:rFonts w:ascii="Tahoma" w:hAnsi="Tahoma" w:cs="Tahoma"/>
        </w:rPr>
        <w:t xml:space="preserve">przętu elektronicznego stanowi </w:t>
      </w:r>
      <w:r w:rsidRPr="00C31032">
        <w:rPr>
          <w:rFonts w:ascii="Tahoma" w:hAnsi="Tahoma" w:cs="Tahoma"/>
          <w:b/>
        </w:rPr>
        <w:t>Z</w:t>
      </w:r>
      <w:r w:rsidR="000268EE" w:rsidRPr="00C31032">
        <w:rPr>
          <w:rFonts w:ascii="Tahoma" w:hAnsi="Tahoma" w:cs="Tahoma"/>
          <w:b/>
        </w:rPr>
        <w:t>ałącznik nr 1C</w:t>
      </w:r>
      <w:r w:rsidR="000268EE" w:rsidRPr="00C31032">
        <w:rPr>
          <w:rFonts w:ascii="Tahoma" w:hAnsi="Tahoma" w:cs="Tahoma"/>
        </w:rPr>
        <w:t>,</w:t>
      </w:r>
    </w:p>
    <w:p w:rsidR="00ED0A78" w:rsidRDefault="0052106D" w:rsidP="0010411F">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 xml:space="preserve">uma ubezpieczenia sprzętu stacjonarnego: </w:t>
      </w:r>
      <w:r w:rsidR="00ED0A78">
        <w:rPr>
          <w:rFonts w:ascii="Tahoma" w:hAnsi="Tahoma" w:cs="Tahoma"/>
          <w:b/>
        </w:rPr>
        <w:t>230.</w:t>
      </w:r>
      <w:r w:rsidR="00ED0A78" w:rsidRPr="00ED0A78">
        <w:rPr>
          <w:rFonts w:ascii="Tahoma" w:hAnsi="Tahoma" w:cs="Tahoma"/>
          <w:b/>
        </w:rPr>
        <w:t>694,94 zł</w:t>
      </w:r>
    </w:p>
    <w:p w:rsidR="000268EE" w:rsidRPr="00C31032" w:rsidRDefault="0052106D" w:rsidP="0010411F">
      <w:pPr>
        <w:spacing w:after="0"/>
        <w:ind w:left="851" w:hanging="142"/>
        <w:jc w:val="both"/>
        <w:rPr>
          <w:rFonts w:ascii="Tahoma" w:hAnsi="Tahoma" w:cs="Tahoma"/>
          <w:b/>
        </w:rPr>
      </w:pPr>
      <w:r>
        <w:rPr>
          <w:rFonts w:ascii="Tahoma" w:hAnsi="Tahoma" w:cs="Tahoma"/>
          <w:b/>
        </w:rPr>
        <w:lastRenderedPageBreak/>
        <w:t>s</w:t>
      </w:r>
      <w:r w:rsidR="000268EE" w:rsidRPr="00C31032">
        <w:rPr>
          <w:rFonts w:ascii="Tahoma" w:hAnsi="Tahoma" w:cs="Tahoma"/>
          <w:b/>
        </w:rPr>
        <w:t>uma ubezpieczeni</w:t>
      </w:r>
      <w:r w:rsidR="006A69FD" w:rsidRPr="00C31032">
        <w:rPr>
          <w:rFonts w:ascii="Tahoma" w:hAnsi="Tahoma" w:cs="Tahoma"/>
          <w:b/>
        </w:rPr>
        <w:t xml:space="preserve">a sprzętu przenośnego: </w:t>
      </w:r>
      <w:r w:rsidR="00ED0A78">
        <w:rPr>
          <w:rFonts w:ascii="Tahoma" w:hAnsi="Tahoma" w:cs="Tahoma"/>
          <w:b/>
        </w:rPr>
        <w:t>8.</w:t>
      </w:r>
      <w:r w:rsidR="00ED0A78" w:rsidRPr="00ED0A78">
        <w:rPr>
          <w:rFonts w:ascii="Tahoma" w:hAnsi="Tahoma" w:cs="Tahoma"/>
          <w:b/>
        </w:rPr>
        <w:t>535,60 zł</w:t>
      </w:r>
    </w:p>
    <w:p w:rsidR="000268EE" w:rsidRPr="00C31032" w:rsidRDefault="000268EE" w:rsidP="0010411F">
      <w:pPr>
        <w:pStyle w:val="Akapitzlist"/>
        <w:numPr>
          <w:ilvl w:val="1"/>
          <w:numId w:val="10"/>
        </w:numPr>
        <w:spacing w:before="200"/>
        <w:ind w:left="993" w:hanging="426"/>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BE4618">
      <w:pPr>
        <w:spacing w:after="0"/>
        <w:ind w:left="851" w:hanging="284"/>
        <w:jc w:val="both"/>
        <w:rPr>
          <w:rFonts w:ascii="Tahoma" w:hAnsi="Tahoma" w:cs="Tahoma"/>
        </w:rPr>
      </w:pPr>
      <w:r w:rsidRPr="00C31032">
        <w:rPr>
          <w:rFonts w:ascii="Tahoma" w:hAnsi="Tahoma" w:cs="Tahoma"/>
        </w:rPr>
        <w:t xml:space="preserve">- </w:t>
      </w:r>
      <w:r w:rsidR="00BE4618">
        <w:rPr>
          <w:rFonts w:ascii="Tahoma" w:hAnsi="Tahoma" w:cs="Tahoma"/>
        </w:rPr>
        <w:t xml:space="preserve">Ubezpieczenie </w:t>
      </w:r>
      <w:r w:rsidR="000268EE" w:rsidRPr="00C31032">
        <w:rPr>
          <w:rFonts w:ascii="Tahoma" w:hAnsi="Tahoma" w:cs="Tahoma"/>
        </w:rPr>
        <w:t>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BE4618">
        <w:rPr>
          <w:rFonts w:ascii="Tahoma" w:hAnsi="Tahoma" w:cs="Tahoma"/>
        </w:rPr>
        <w:t>,</w:t>
      </w:r>
      <w:r w:rsidR="00BE4618" w:rsidRPr="00BE4618">
        <w:t xml:space="preserve"> </w:t>
      </w:r>
      <w:r w:rsidR="00BE4618" w:rsidRPr="00BE4618">
        <w:rPr>
          <w:rFonts w:ascii="Tahoma" w:hAnsi="Tahoma" w:cs="Tahoma"/>
        </w:rPr>
        <w:t>gwarantowana suma ubezpieczenia</w:t>
      </w:r>
      <w:r w:rsidR="00812C83">
        <w:rPr>
          <w:rFonts w:ascii="Tahoma" w:hAnsi="Tahoma" w:cs="Tahoma"/>
        </w:rPr>
        <w:t>,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295439" w:rsidRDefault="00B458AA" w:rsidP="0077578C">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ED0A78" w:rsidRDefault="00ED0A78" w:rsidP="0077578C">
      <w:pPr>
        <w:spacing w:after="0"/>
        <w:ind w:left="851" w:hanging="142"/>
        <w:jc w:val="both"/>
        <w:rPr>
          <w:rFonts w:ascii="Tahoma" w:hAnsi="Tahoma" w:cs="Tahoma"/>
        </w:rPr>
      </w:pPr>
    </w:p>
    <w:p w:rsidR="00ED0A78" w:rsidRPr="00ED0A78" w:rsidRDefault="00ED0A78" w:rsidP="00ED0A78">
      <w:pPr>
        <w:spacing w:after="0"/>
        <w:ind w:left="567"/>
        <w:jc w:val="both"/>
        <w:rPr>
          <w:rFonts w:ascii="Tahoma" w:hAnsi="Tahoma" w:cs="Tahoma"/>
          <w:b/>
          <w:bCs/>
        </w:rPr>
      </w:pPr>
      <w:r w:rsidRPr="00ED0A78">
        <w:rPr>
          <w:rFonts w:ascii="Tahoma" w:hAnsi="Tahoma" w:cs="Tahoma"/>
          <w:b/>
          <w:bCs/>
        </w:rPr>
        <w:t>IV. Ubezpieczenie NNW członków OSP</w:t>
      </w:r>
    </w:p>
    <w:p w:rsidR="00ED0A78" w:rsidRPr="00ED0A78" w:rsidRDefault="00ED0A78" w:rsidP="00ED0A78">
      <w:pPr>
        <w:spacing w:after="0"/>
        <w:jc w:val="both"/>
        <w:rPr>
          <w:rFonts w:ascii="Tahoma" w:hAnsi="Tahoma" w:cs="Tahoma"/>
        </w:rPr>
      </w:pPr>
    </w:p>
    <w:p w:rsidR="00ED0A78" w:rsidRPr="00ED0A78" w:rsidRDefault="00ED0A78" w:rsidP="00ED0A78">
      <w:pPr>
        <w:spacing w:after="0"/>
        <w:ind w:left="567"/>
        <w:jc w:val="both"/>
        <w:rPr>
          <w:rFonts w:ascii="Tahoma" w:hAnsi="Tahoma" w:cs="Tahoma"/>
        </w:rPr>
      </w:pPr>
      <w:r w:rsidRPr="00ED0A78">
        <w:rPr>
          <w:rFonts w:ascii="Tahoma" w:hAnsi="Tahoma" w:cs="Tahoma"/>
        </w:rPr>
        <w:t>Zakres ubezpieczenia:</w:t>
      </w:r>
      <w:r w:rsidRPr="00ED0A78">
        <w:rPr>
          <w:rFonts w:ascii="Tahoma" w:hAnsi="Tahoma" w:cs="Tahoma"/>
        </w:rPr>
        <w:tab/>
        <w:t>zgodnie z wymogami ustawy o ochronie przeciwpożarowej z 24.08.1991 r. (Dz.U. 1991 nr 81 poz. 351 z późniejszymi zmianami (w szczególności z Dz.U. z 2003 nr 52 poz. 452)</w:t>
      </w:r>
    </w:p>
    <w:p w:rsidR="00ED0A78" w:rsidRPr="00ED0A78" w:rsidRDefault="00ED0A78" w:rsidP="00ED0A78">
      <w:pPr>
        <w:spacing w:after="0"/>
        <w:jc w:val="both"/>
        <w:rPr>
          <w:rFonts w:ascii="Tahoma" w:hAnsi="Tahoma" w:cs="Tahoma"/>
        </w:rPr>
      </w:pPr>
    </w:p>
    <w:p w:rsidR="00ED0A78" w:rsidRPr="00ED0A78" w:rsidRDefault="00ED0A78" w:rsidP="00ED0A78">
      <w:pPr>
        <w:spacing w:after="0"/>
        <w:ind w:firstLine="567"/>
        <w:jc w:val="both"/>
        <w:rPr>
          <w:rFonts w:ascii="Tahoma" w:hAnsi="Tahoma" w:cs="Tahoma"/>
        </w:rPr>
      </w:pPr>
      <w:r w:rsidRPr="00ED0A78">
        <w:rPr>
          <w:rFonts w:ascii="Tahoma" w:hAnsi="Tahoma" w:cs="Tahoma"/>
        </w:rPr>
        <w:t>Rodzaje świadczeń:</w:t>
      </w:r>
    </w:p>
    <w:p w:rsidR="00ED0A78" w:rsidRPr="00ED0A78" w:rsidRDefault="00ED0A78" w:rsidP="00ED0A78">
      <w:pPr>
        <w:spacing w:after="0"/>
        <w:ind w:left="567"/>
        <w:jc w:val="both"/>
        <w:rPr>
          <w:rFonts w:ascii="Tahoma" w:hAnsi="Tahoma" w:cs="Tahoma"/>
        </w:rPr>
      </w:pPr>
      <w:r w:rsidRPr="00ED0A78">
        <w:rPr>
          <w:rFonts w:ascii="Tahoma" w:hAnsi="Tahoma" w:cs="Tahoma"/>
        </w:rPr>
        <w:t xml:space="preserve">- jednorazowe odszkodowanie w razie doznania trwałego (stałego) lub długotrwałego uszczerbku na zdrowiu. </w:t>
      </w:r>
    </w:p>
    <w:p w:rsidR="00ED0A78" w:rsidRPr="00ED0A78" w:rsidRDefault="00ED0A78" w:rsidP="00ED0A78">
      <w:pPr>
        <w:spacing w:after="0"/>
        <w:ind w:firstLine="567"/>
        <w:jc w:val="both"/>
        <w:rPr>
          <w:rFonts w:ascii="Tahoma" w:hAnsi="Tahoma" w:cs="Tahoma"/>
        </w:rPr>
      </w:pPr>
      <w:r w:rsidRPr="00ED0A78">
        <w:rPr>
          <w:rFonts w:ascii="Tahoma" w:hAnsi="Tahoma" w:cs="Tahoma"/>
        </w:rPr>
        <w:t xml:space="preserve">- jednorazowe odszkodowanie z tytułu śmierci ubezpieczonego. </w:t>
      </w:r>
    </w:p>
    <w:p w:rsidR="00ED0A78" w:rsidRPr="00ED0A78" w:rsidRDefault="00ED0A78" w:rsidP="00ED0A78">
      <w:pPr>
        <w:spacing w:after="0"/>
        <w:jc w:val="both"/>
        <w:rPr>
          <w:rFonts w:ascii="Tahoma" w:hAnsi="Tahoma" w:cs="Tahoma"/>
        </w:rPr>
      </w:pPr>
    </w:p>
    <w:p w:rsidR="00ED0A78" w:rsidRPr="00ED0A78" w:rsidRDefault="00ED0A78" w:rsidP="00ED0A78">
      <w:pPr>
        <w:spacing w:after="0"/>
        <w:ind w:left="567"/>
        <w:jc w:val="both"/>
        <w:rPr>
          <w:rFonts w:ascii="Tahoma" w:hAnsi="Tahoma" w:cs="Tahoma"/>
        </w:rPr>
      </w:pPr>
      <w:r w:rsidRPr="00ED0A78">
        <w:rPr>
          <w:rFonts w:ascii="Tahoma" w:hAnsi="Tahoma" w:cs="Tahoma"/>
        </w:rPr>
        <w:t>Wysokość jednorazowych odszkodowań ustalana jest zgodnie z przepisami Ustawy z dnia 30 października 2002r. o ubezpieczeniu społecznym z tytułu wypadków przy pracy i chorób zawodowych (Dz.U. nr 199, poz. 1673 z późniejszymi zmianami).</w:t>
      </w:r>
    </w:p>
    <w:p w:rsidR="00ED0A78" w:rsidRPr="00ED0A78" w:rsidRDefault="00ED0A78" w:rsidP="00ED0A78">
      <w:pPr>
        <w:spacing w:after="0"/>
        <w:jc w:val="both"/>
        <w:rPr>
          <w:rFonts w:ascii="Tahoma" w:hAnsi="Tahoma" w:cs="Tahoma"/>
        </w:rPr>
      </w:pPr>
    </w:p>
    <w:p w:rsidR="00ED0A78" w:rsidRPr="00ED0A78" w:rsidRDefault="00ED0A78" w:rsidP="00ED0A78">
      <w:pPr>
        <w:spacing w:after="0"/>
        <w:ind w:firstLine="567"/>
        <w:jc w:val="both"/>
        <w:rPr>
          <w:rFonts w:ascii="Tahoma" w:hAnsi="Tahoma" w:cs="Tahoma"/>
        </w:rPr>
      </w:pPr>
      <w:r w:rsidRPr="00ED0A78">
        <w:rPr>
          <w:rFonts w:ascii="Tahoma" w:hAnsi="Tahoma" w:cs="Tahoma"/>
        </w:rPr>
        <w:t xml:space="preserve">Liczba ubezpieczonych: </w:t>
      </w:r>
      <w:r>
        <w:rPr>
          <w:rFonts w:ascii="Tahoma" w:hAnsi="Tahoma" w:cs="Tahoma"/>
        </w:rPr>
        <w:t>130</w:t>
      </w:r>
      <w:r w:rsidRPr="00ED0A78">
        <w:rPr>
          <w:rFonts w:ascii="Tahoma" w:hAnsi="Tahoma" w:cs="Tahoma"/>
        </w:rPr>
        <w:t xml:space="preserve">, </w:t>
      </w:r>
    </w:p>
    <w:p w:rsidR="00ED0A78" w:rsidRPr="00ED0A78" w:rsidRDefault="00ED0A78" w:rsidP="00ED0A78">
      <w:pPr>
        <w:spacing w:after="0"/>
        <w:ind w:firstLine="567"/>
        <w:jc w:val="both"/>
        <w:rPr>
          <w:rFonts w:ascii="Tahoma" w:hAnsi="Tahoma" w:cs="Tahoma"/>
        </w:rPr>
      </w:pPr>
      <w:r w:rsidRPr="00ED0A78">
        <w:rPr>
          <w:rFonts w:ascii="Tahoma" w:hAnsi="Tahoma" w:cs="Tahoma"/>
        </w:rPr>
        <w:t>Imienny wykaz ubezpieczonych zostanie przekazany przed wystawieniem polisy.</w:t>
      </w:r>
    </w:p>
    <w:p w:rsidR="0077578C" w:rsidRDefault="0077578C" w:rsidP="00ED0A78">
      <w:pPr>
        <w:spacing w:after="0"/>
        <w:jc w:val="both"/>
        <w:rPr>
          <w:rFonts w:ascii="Tahoma" w:hAnsi="Tahoma" w:cs="Tahoma"/>
        </w:rPr>
      </w:pPr>
    </w:p>
    <w:p w:rsidR="00ED0A78" w:rsidRDefault="00ED0A78" w:rsidP="00ED0A78">
      <w:pPr>
        <w:pStyle w:val="Akapitzlist"/>
        <w:numPr>
          <w:ilvl w:val="3"/>
          <w:numId w:val="17"/>
        </w:numPr>
        <w:tabs>
          <w:tab w:val="clear" w:pos="2880"/>
          <w:tab w:val="num" w:pos="993"/>
        </w:tabs>
        <w:spacing w:before="200" w:after="0"/>
        <w:ind w:left="567" w:hanging="283"/>
        <w:jc w:val="both"/>
        <w:rPr>
          <w:rFonts w:ascii="Tahoma" w:hAnsi="Tahoma" w:cs="Tahoma"/>
          <w:b/>
          <w:u w:val="single"/>
        </w:rPr>
      </w:pPr>
      <w:r w:rsidRPr="00ED0A78">
        <w:rPr>
          <w:rFonts w:ascii="Tahoma" w:hAnsi="Tahoma" w:cs="Tahoma"/>
          <w:b/>
          <w:u w:val="single"/>
        </w:rPr>
        <w:t>Gminna Bib</w:t>
      </w:r>
      <w:r>
        <w:rPr>
          <w:rFonts w:ascii="Tahoma" w:hAnsi="Tahoma" w:cs="Tahoma"/>
          <w:b/>
          <w:u w:val="single"/>
        </w:rPr>
        <w:t>lioteka Publiczna w Naruszewie</w:t>
      </w:r>
    </w:p>
    <w:p w:rsidR="00ED0A78" w:rsidRDefault="00ED0A78" w:rsidP="00ED0A78">
      <w:pPr>
        <w:pStyle w:val="Akapitzlist"/>
        <w:spacing w:before="200" w:after="0"/>
        <w:ind w:left="567"/>
        <w:jc w:val="both"/>
        <w:rPr>
          <w:rFonts w:ascii="Tahoma" w:hAnsi="Tahoma" w:cs="Tahoma"/>
          <w:b/>
          <w:u w:val="single"/>
        </w:rPr>
      </w:pPr>
      <w:r w:rsidRPr="00ED0A78">
        <w:rPr>
          <w:rFonts w:ascii="Tahoma" w:hAnsi="Tahoma" w:cs="Tahoma"/>
          <w:b/>
          <w:u w:val="single"/>
        </w:rPr>
        <w:t>09-152 Naruszewo, Naruszewo 19A</w:t>
      </w:r>
    </w:p>
    <w:p w:rsidR="006A69FD" w:rsidRPr="00ED0A78" w:rsidRDefault="00ED0A78" w:rsidP="00ED0A78">
      <w:pPr>
        <w:pStyle w:val="Akapitzlist"/>
        <w:spacing w:before="200" w:after="0"/>
        <w:ind w:left="567"/>
        <w:jc w:val="both"/>
        <w:rPr>
          <w:rFonts w:ascii="Tahoma" w:hAnsi="Tahoma" w:cs="Tahoma"/>
          <w:b/>
          <w:u w:val="single"/>
        </w:rPr>
      </w:pPr>
      <w:r w:rsidRPr="00ED0A78">
        <w:rPr>
          <w:rFonts w:ascii="Tahoma" w:hAnsi="Tahoma" w:cs="Tahoma"/>
          <w:b/>
          <w:u w:val="single"/>
        </w:rPr>
        <w:t>REGON: 130443716, NIP: 5671821637</w:t>
      </w:r>
    </w:p>
    <w:p w:rsidR="000268EE" w:rsidRPr="00C31032" w:rsidRDefault="000268EE" w:rsidP="002E0074">
      <w:pPr>
        <w:spacing w:after="0"/>
        <w:ind w:left="851" w:hanging="284"/>
        <w:jc w:val="both"/>
        <w:rPr>
          <w:rFonts w:ascii="Tahoma" w:hAnsi="Tahoma" w:cs="Tahoma"/>
        </w:rPr>
      </w:pPr>
    </w:p>
    <w:p w:rsidR="000268EE" w:rsidRDefault="00B26A72" w:rsidP="0008207C">
      <w:pPr>
        <w:spacing w:after="0"/>
        <w:ind w:left="851" w:hanging="284"/>
        <w:jc w:val="both"/>
        <w:rPr>
          <w:rFonts w:ascii="Tahoma" w:hAnsi="Tahoma" w:cs="Tahoma"/>
        </w:rPr>
      </w:pPr>
      <w:r>
        <w:rPr>
          <w:rFonts w:ascii="Tahoma" w:hAnsi="Tahoma" w:cs="Tahoma"/>
        </w:rPr>
        <w:t xml:space="preserve">Liczba pracowników: </w:t>
      </w:r>
      <w:r w:rsidR="00ED0A78">
        <w:rPr>
          <w:rFonts w:ascii="Tahoma" w:hAnsi="Tahoma" w:cs="Tahoma"/>
        </w:rPr>
        <w:t>3</w:t>
      </w:r>
    </w:p>
    <w:p w:rsidR="00EA27E6" w:rsidRPr="00C31032" w:rsidRDefault="00EA27E6" w:rsidP="0008207C">
      <w:pPr>
        <w:spacing w:after="0"/>
        <w:ind w:left="851" w:hanging="284"/>
        <w:jc w:val="both"/>
        <w:rPr>
          <w:rFonts w:ascii="Tahoma" w:hAnsi="Tahoma" w:cs="Tahoma"/>
        </w:rPr>
      </w:pPr>
    </w:p>
    <w:p w:rsidR="000268EE" w:rsidRPr="00EA27E6" w:rsidRDefault="0008207C" w:rsidP="00D64F83">
      <w:pPr>
        <w:pStyle w:val="Akapitzlist"/>
        <w:numPr>
          <w:ilvl w:val="0"/>
          <w:numId w:val="23"/>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ED0A78">
        <w:rPr>
          <w:rFonts w:ascii="Tahoma" w:hAnsi="Tahoma" w:cs="Tahoma"/>
          <w:b/>
        </w:rPr>
        <w:t>271.</w:t>
      </w:r>
      <w:r w:rsidR="00ED0A78" w:rsidRPr="00ED0A78">
        <w:rPr>
          <w:rFonts w:ascii="Tahoma" w:hAnsi="Tahoma" w:cs="Tahoma"/>
          <w:b/>
        </w:rPr>
        <w:t>496,42 zł</w:t>
      </w:r>
    </w:p>
    <w:p w:rsidR="000268EE" w:rsidRPr="00C31032" w:rsidRDefault="000268EE" w:rsidP="0008207C">
      <w:pPr>
        <w:spacing w:after="0"/>
        <w:ind w:left="851" w:hanging="284"/>
        <w:jc w:val="both"/>
        <w:rPr>
          <w:rFonts w:ascii="Tahoma" w:hAnsi="Tahoma" w:cs="Tahoma"/>
        </w:rPr>
      </w:pPr>
    </w:p>
    <w:p w:rsidR="000268EE" w:rsidRPr="00C31032" w:rsidRDefault="000268EE" w:rsidP="0008207C">
      <w:pPr>
        <w:pStyle w:val="Akapitzlist"/>
        <w:numPr>
          <w:ilvl w:val="3"/>
          <w:numId w:val="9"/>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lastRenderedPageBreak/>
        <w:t>su</w:t>
      </w:r>
      <w:r w:rsidR="006A69FD" w:rsidRPr="00C31032">
        <w:rPr>
          <w:rFonts w:ascii="Tahoma" w:hAnsi="Tahoma" w:cs="Tahoma"/>
          <w:b/>
        </w:rPr>
        <w:t xml:space="preserve">ma ubezpieczenia:  </w:t>
      </w:r>
      <w:r w:rsidR="00ED0A78">
        <w:rPr>
          <w:rFonts w:ascii="Tahoma" w:hAnsi="Tahoma" w:cs="Tahoma"/>
          <w:b/>
        </w:rPr>
        <w:t>2</w:t>
      </w:r>
      <w:r w:rsidR="006A69FD" w:rsidRPr="00C31032">
        <w:rPr>
          <w:rFonts w:ascii="Tahoma" w:hAnsi="Tahoma" w:cs="Tahoma"/>
          <w:b/>
        </w:rPr>
        <w:t>.000,00 zł</w:t>
      </w:r>
    </w:p>
    <w:p w:rsidR="0008207C" w:rsidRPr="00EA27E6" w:rsidRDefault="0008207C" w:rsidP="00D64F83">
      <w:pPr>
        <w:pStyle w:val="Akapitzlist"/>
        <w:numPr>
          <w:ilvl w:val="0"/>
          <w:numId w:val="23"/>
        </w:numPr>
        <w:spacing w:before="200"/>
        <w:ind w:left="851" w:hanging="284"/>
        <w:jc w:val="both"/>
        <w:rPr>
          <w:rFonts w:ascii="Tahoma" w:hAnsi="Tahoma" w:cs="Tahoma"/>
          <w:b/>
        </w:rPr>
      </w:pPr>
      <w:r w:rsidRPr="00EA27E6">
        <w:rPr>
          <w:rFonts w:ascii="Tahoma" w:hAnsi="Tahoma" w:cs="Tahoma"/>
          <w:b/>
        </w:rPr>
        <w:t xml:space="preserve">Ubezpieczenie sprzętu elektronicznego – </w:t>
      </w:r>
      <w:proofErr w:type="spellStart"/>
      <w:r w:rsidRPr="00EA27E6">
        <w:rPr>
          <w:rFonts w:ascii="Tahoma" w:hAnsi="Tahoma" w:cs="Tahoma"/>
          <w:b/>
        </w:rPr>
        <w:t>all</w:t>
      </w:r>
      <w:proofErr w:type="spellEnd"/>
      <w:r w:rsidRPr="00EA27E6">
        <w:rPr>
          <w:rFonts w:ascii="Tahoma" w:hAnsi="Tahoma" w:cs="Tahoma"/>
          <w:b/>
        </w:rPr>
        <w:t xml:space="preserve"> </w:t>
      </w:r>
      <w:proofErr w:type="spellStart"/>
      <w:r w:rsidRPr="00EA27E6">
        <w:rPr>
          <w:rFonts w:ascii="Tahoma" w:hAnsi="Tahoma" w:cs="Tahoma"/>
          <w:b/>
        </w:rPr>
        <w:t>risks</w:t>
      </w:r>
      <w:proofErr w:type="spellEnd"/>
    </w:p>
    <w:p w:rsidR="000268EE" w:rsidRPr="00C31032" w:rsidRDefault="001719E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0268EE" w:rsidRPr="00C31032" w:rsidRDefault="0052106D" w:rsidP="00B10A19">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uma ubezp</w:t>
      </w:r>
      <w:r w:rsidR="00ED0A78">
        <w:rPr>
          <w:rFonts w:ascii="Tahoma" w:hAnsi="Tahoma" w:cs="Tahoma"/>
          <w:b/>
        </w:rPr>
        <w:t>ieczenia sprzętu stacjonarnego: 15.</w:t>
      </w:r>
      <w:r w:rsidR="00ED0A78" w:rsidRPr="00ED0A78">
        <w:rPr>
          <w:rFonts w:ascii="Tahoma" w:hAnsi="Tahoma" w:cs="Tahoma"/>
          <w:b/>
        </w:rPr>
        <w:t>320,33 zł</w:t>
      </w:r>
    </w:p>
    <w:p w:rsidR="002C7205" w:rsidRDefault="0052106D" w:rsidP="00ED0A78">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 xml:space="preserve">uma ubezpieczenia sprzętu przenośnego: </w:t>
      </w:r>
      <w:r w:rsidR="00ED0A78">
        <w:rPr>
          <w:rFonts w:ascii="Tahoma" w:hAnsi="Tahoma" w:cs="Tahoma"/>
          <w:b/>
        </w:rPr>
        <w:t>2.</w:t>
      </w:r>
      <w:r w:rsidR="00ED0A78" w:rsidRPr="00ED0A78">
        <w:rPr>
          <w:rFonts w:ascii="Tahoma" w:hAnsi="Tahoma" w:cs="Tahoma"/>
          <w:b/>
        </w:rPr>
        <w:t>318,96 zł</w:t>
      </w:r>
    </w:p>
    <w:p w:rsidR="000122D6" w:rsidRPr="00C31032" w:rsidRDefault="000122D6" w:rsidP="0008207C">
      <w:pPr>
        <w:tabs>
          <w:tab w:val="left" w:pos="851"/>
        </w:tabs>
        <w:spacing w:after="0"/>
        <w:ind w:left="851" w:hanging="284"/>
        <w:jc w:val="both"/>
        <w:rPr>
          <w:rFonts w:ascii="Tahoma" w:hAnsi="Tahoma" w:cs="Tahoma"/>
          <w:b/>
        </w:rPr>
      </w:pPr>
    </w:p>
    <w:p w:rsidR="00ED0A78" w:rsidRDefault="00ED0A78" w:rsidP="00ED0A78">
      <w:pPr>
        <w:pStyle w:val="Akapitzlist"/>
        <w:numPr>
          <w:ilvl w:val="3"/>
          <w:numId w:val="17"/>
        </w:numPr>
        <w:tabs>
          <w:tab w:val="clear" w:pos="2880"/>
          <w:tab w:val="num" w:pos="993"/>
        </w:tabs>
        <w:spacing w:after="0"/>
        <w:ind w:left="567" w:hanging="283"/>
        <w:jc w:val="both"/>
        <w:rPr>
          <w:rFonts w:ascii="Tahoma" w:hAnsi="Tahoma" w:cs="Tahoma"/>
          <w:b/>
          <w:u w:val="single"/>
        </w:rPr>
      </w:pPr>
      <w:r w:rsidRPr="00ED0A78">
        <w:rPr>
          <w:rFonts w:ascii="Tahoma" w:hAnsi="Tahoma" w:cs="Tahoma"/>
          <w:b/>
          <w:u w:val="single"/>
        </w:rPr>
        <w:t>Zespół Obsługi Pl</w:t>
      </w:r>
      <w:r>
        <w:rPr>
          <w:rFonts w:ascii="Tahoma" w:hAnsi="Tahoma" w:cs="Tahoma"/>
          <w:b/>
          <w:u w:val="single"/>
        </w:rPr>
        <w:t>acówek Oświatowych w Naruszewie</w:t>
      </w:r>
    </w:p>
    <w:p w:rsidR="00ED0A78" w:rsidRDefault="00ED0A78" w:rsidP="00ED0A78">
      <w:pPr>
        <w:pStyle w:val="Akapitzlist"/>
        <w:spacing w:after="0"/>
        <w:ind w:left="567"/>
        <w:jc w:val="both"/>
        <w:rPr>
          <w:rFonts w:ascii="Tahoma" w:hAnsi="Tahoma" w:cs="Tahoma"/>
          <w:b/>
          <w:u w:val="single"/>
        </w:rPr>
      </w:pPr>
      <w:r w:rsidRPr="00ED0A78">
        <w:rPr>
          <w:rFonts w:ascii="Tahoma" w:hAnsi="Tahoma" w:cs="Tahoma"/>
          <w:b/>
          <w:u w:val="single"/>
        </w:rPr>
        <w:t>0</w:t>
      </w:r>
      <w:r>
        <w:rPr>
          <w:rFonts w:ascii="Tahoma" w:hAnsi="Tahoma" w:cs="Tahoma"/>
          <w:b/>
          <w:u w:val="single"/>
        </w:rPr>
        <w:t>9-152 Naruszewo, Naruszewo 19A</w:t>
      </w:r>
    </w:p>
    <w:p w:rsidR="006A69FD" w:rsidRPr="00ED0A78" w:rsidRDefault="00ED0A78" w:rsidP="00ED0A78">
      <w:pPr>
        <w:pStyle w:val="Akapitzlist"/>
        <w:spacing w:after="0"/>
        <w:ind w:left="567"/>
        <w:jc w:val="both"/>
        <w:rPr>
          <w:rFonts w:ascii="Tahoma" w:hAnsi="Tahoma" w:cs="Tahoma"/>
          <w:b/>
          <w:u w:val="single"/>
        </w:rPr>
      </w:pPr>
      <w:r w:rsidRPr="00ED0A78">
        <w:rPr>
          <w:rFonts w:ascii="Tahoma" w:hAnsi="Tahoma" w:cs="Tahoma"/>
          <w:b/>
          <w:u w:val="single"/>
        </w:rPr>
        <w:t>REGON: 130233338, NIP: 5671161224</w:t>
      </w:r>
    </w:p>
    <w:p w:rsidR="001719EA" w:rsidRPr="00C31032" w:rsidRDefault="001719EA" w:rsidP="002E0074">
      <w:pPr>
        <w:spacing w:after="0"/>
        <w:ind w:left="851" w:hanging="284"/>
        <w:jc w:val="both"/>
        <w:rPr>
          <w:rFonts w:ascii="Tahoma" w:hAnsi="Tahoma" w:cs="Tahoma"/>
        </w:rPr>
      </w:pPr>
    </w:p>
    <w:p w:rsidR="000268EE" w:rsidRPr="00C31032" w:rsidRDefault="006A69FD" w:rsidP="0008207C">
      <w:pPr>
        <w:spacing w:after="0"/>
        <w:ind w:left="851" w:hanging="284"/>
        <w:jc w:val="both"/>
        <w:rPr>
          <w:rFonts w:ascii="Tahoma" w:hAnsi="Tahoma" w:cs="Tahoma"/>
        </w:rPr>
      </w:pPr>
      <w:r w:rsidRPr="00C31032">
        <w:rPr>
          <w:rFonts w:ascii="Tahoma" w:hAnsi="Tahoma" w:cs="Tahoma"/>
        </w:rPr>
        <w:t xml:space="preserve">Liczba pracowników: </w:t>
      </w:r>
      <w:r w:rsidR="00ED0A78">
        <w:rPr>
          <w:rFonts w:ascii="Tahoma" w:hAnsi="Tahoma" w:cs="Tahoma"/>
        </w:rPr>
        <w:t>4</w:t>
      </w:r>
    </w:p>
    <w:p w:rsidR="000268EE" w:rsidRPr="00C31032" w:rsidRDefault="000268EE" w:rsidP="0008207C">
      <w:pPr>
        <w:spacing w:after="0"/>
        <w:ind w:left="851" w:hanging="284"/>
        <w:jc w:val="both"/>
        <w:rPr>
          <w:rFonts w:ascii="Tahoma" w:hAnsi="Tahoma" w:cs="Tahoma"/>
        </w:rPr>
      </w:pPr>
    </w:p>
    <w:p w:rsidR="000268EE" w:rsidRPr="00C31032" w:rsidRDefault="000268EE" w:rsidP="00EA27E6">
      <w:pPr>
        <w:pStyle w:val="Akapitzlist"/>
        <w:numPr>
          <w:ilvl w:val="2"/>
          <w:numId w:val="1"/>
        </w:numPr>
        <w:spacing w:after="0"/>
        <w:ind w:left="851" w:hanging="284"/>
        <w:jc w:val="both"/>
        <w:rPr>
          <w:rFonts w:ascii="Tahoma" w:hAnsi="Tahoma" w:cs="Tahoma"/>
          <w:b/>
        </w:rPr>
      </w:pPr>
      <w:r w:rsidRPr="00C31032">
        <w:rPr>
          <w:rFonts w:ascii="Tahoma" w:hAnsi="Tahoma" w:cs="Tahoma"/>
          <w:b/>
        </w:rPr>
        <w:t>Ubezpieczenie od ognia i innych zdarzeń losowych</w:t>
      </w:r>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77578C" w:rsidRDefault="000268EE" w:rsidP="0077578C">
      <w:pPr>
        <w:pStyle w:val="Akapitzlist"/>
        <w:numPr>
          <w:ilvl w:val="3"/>
          <w:numId w:val="10"/>
        </w:numPr>
        <w:tabs>
          <w:tab w:val="num" w:pos="1134"/>
        </w:tabs>
        <w:spacing w:before="200"/>
        <w:ind w:left="851" w:hanging="284"/>
        <w:jc w:val="both"/>
        <w:rPr>
          <w:rFonts w:ascii="Tahoma" w:hAnsi="Tahoma" w:cs="Tahoma"/>
          <w:b/>
        </w:rPr>
      </w:pPr>
      <w:r w:rsidRPr="0077578C">
        <w:rPr>
          <w:rFonts w:ascii="Tahoma" w:hAnsi="Tahoma" w:cs="Tahoma"/>
          <w:b/>
        </w:rPr>
        <w:t xml:space="preserve">Maszyny, urządzenia, wyposażenie </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CA5773">
        <w:rPr>
          <w:rFonts w:ascii="Tahoma" w:hAnsi="Tahoma" w:cs="Tahoma"/>
          <w:b/>
        </w:rPr>
        <w:t>26.080,10 zł</w:t>
      </w:r>
    </w:p>
    <w:p w:rsidR="000268EE" w:rsidRPr="00C31032" w:rsidRDefault="000268EE" w:rsidP="0008207C">
      <w:pPr>
        <w:spacing w:after="0"/>
        <w:ind w:left="851" w:hanging="284"/>
        <w:jc w:val="both"/>
        <w:rPr>
          <w:rFonts w:ascii="Tahoma" w:hAnsi="Tahoma" w:cs="Tahoma"/>
        </w:rPr>
      </w:pPr>
    </w:p>
    <w:p w:rsidR="000268EE" w:rsidRPr="00C31032" w:rsidRDefault="000268EE" w:rsidP="0077578C">
      <w:pPr>
        <w:pStyle w:val="Akapitzlist"/>
        <w:numPr>
          <w:ilvl w:val="3"/>
          <w:numId w:val="10"/>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ED0A78">
        <w:rPr>
          <w:rFonts w:ascii="Tahoma" w:hAnsi="Tahoma" w:cs="Tahoma"/>
          <w:b/>
        </w:rPr>
        <w:t>2</w:t>
      </w:r>
      <w:r w:rsidRPr="00C31032">
        <w:rPr>
          <w:rFonts w:ascii="Tahoma" w:hAnsi="Tahoma" w:cs="Tahoma"/>
          <w:b/>
        </w:rPr>
        <w:t>.000,00 zł</w:t>
      </w:r>
    </w:p>
    <w:p w:rsidR="000268EE" w:rsidRPr="0077578C" w:rsidRDefault="000268EE" w:rsidP="0077578C">
      <w:pPr>
        <w:pStyle w:val="Akapitzlist"/>
        <w:numPr>
          <w:ilvl w:val="2"/>
          <w:numId w:val="1"/>
        </w:numPr>
        <w:spacing w:before="200"/>
        <w:ind w:left="851" w:hanging="284"/>
        <w:jc w:val="both"/>
        <w:rPr>
          <w:rFonts w:ascii="Tahoma" w:hAnsi="Tahoma" w:cs="Tahoma"/>
          <w:b/>
        </w:rPr>
      </w:pPr>
      <w:r w:rsidRPr="0077578C">
        <w:rPr>
          <w:rFonts w:ascii="Tahoma" w:hAnsi="Tahoma" w:cs="Tahoma"/>
          <w:b/>
        </w:rPr>
        <w:t xml:space="preserve">Ubezpieczenie sprzętu elektronicznego – </w:t>
      </w:r>
      <w:proofErr w:type="spellStart"/>
      <w:r w:rsidRPr="0077578C">
        <w:rPr>
          <w:rFonts w:ascii="Tahoma" w:hAnsi="Tahoma" w:cs="Tahoma"/>
          <w:b/>
        </w:rPr>
        <w:t>all</w:t>
      </w:r>
      <w:proofErr w:type="spellEnd"/>
      <w:r w:rsidRPr="0077578C">
        <w:rPr>
          <w:rFonts w:ascii="Tahoma" w:hAnsi="Tahoma" w:cs="Tahoma"/>
          <w:b/>
        </w:rPr>
        <w:t xml:space="preserve"> </w:t>
      </w:r>
      <w:proofErr w:type="spellStart"/>
      <w:r w:rsidRPr="0077578C">
        <w:rPr>
          <w:rFonts w:ascii="Tahoma" w:hAnsi="Tahoma" w:cs="Tahoma"/>
          <w:b/>
        </w:rPr>
        <w:t>risks</w:t>
      </w:r>
      <w:proofErr w:type="spellEnd"/>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B155CA"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ykaz sprzętu elektronicznego stanow</w:t>
      </w:r>
      <w:r w:rsidRPr="00C31032">
        <w:rPr>
          <w:rFonts w:ascii="Tahoma" w:hAnsi="Tahoma" w:cs="Tahoma"/>
        </w:rPr>
        <w:t xml:space="preserve">i </w:t>
      </w:r>
      <w:r w:rsidRPr="00C31032">
        <w:rPr>
          <w:rFonts w:ascii="Tahoma" w:hAnsi="Tahoma" w:cs="Tahoma"/>
          <w:b/>
        </w:rPr>
        <w:t>Z</w:t>
      </w:r>
      <w:r w:rsidR="000268EE" w:rsidRPr="00C31032">
        <w:rPr>
          <w:rFonts w:ascii="Tahoma" w:hAnsi="Tahoma" w:cs="Tahoma"/>
          <w:b/>
        </w:rPr>
        <w:t>ałącznik nr 3C</w:t>
      </w:r>
      <w:r w:rsidR="000268EE" w:rsidRPr="00C31032">
        <w:rPr>
          <w:rFonts w:ascii="Tahoma" w:hAnsi="Tahoma" w:cs="Tahoma"/>
        </w:rPr>
        <w:t>,</w:t>
      </w:r>
    </w:p>
    <w:p w:rsidR="0077578C" w:rsidRDefault="0052106D" w:rsidP="00ED0A78">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 xml:space="preserve">uma ubezpieczenia sprzętu stacjonarnego: </w:t>
      </w:r>
      <w:r w:rsidR="00ED0A78">
        <w:rPr>
          <w:rFonts w:ascii="Tahoma" w:hAnsi="Tahoma" w:cs="Tahoma"/>
          <w:b/>
        </w:rPr>
        <w:t>13.</w:t>
      </w:r>
      <w:r w:rsidR="00ED0A78" w:rsidRPr="00ED0A78">
        <w:rPr>
          <w:rFonts w:ascii="Tahoma" w:hAnsi="Tahoma" w:cs="Tahoma"/>
          <w:b/>
        </w:rPr>
        <w:t>676,00 zł</w:t>
      </w:r>
    </w:p>
    <w:p w:rsidR="007A758D" w:rsidRPr="00C31032" w:rsidRDefault="007A758D" w:rsidP="00220BFB">
      <w:pPr>
        <w:spacing w:after="0"/>
        <w:jc w:val="both"/>
        <w:rPr>
          <w:rFonts w:ascii="Tahoma" w:hAnsi="Tahoma" w:cs="Tahoma"/>
        </w:rPr>
      </w:pPr>
    </w:p>
    <w:p w:rsidR="00ED0A78" w:rsidRDefault="00ED0A78" w:rsidP="00ED0A78">
      <w:pPr>
        <w:pStyle w:val="Akapitzlist"/>
        <w:numPr>
          <w:ilvl w:val="3"/>
          <w:numId w:val="17"/>
        </w:numPr>
        <w:tabs>
          <w:tab w:val="clear" w:pos="2880"/>
          <w:tab w:val="num" w:pos="993"/>
        </w:tabs>
        <w:spacing w:after="0"/>
        <w:ind w:left="567" w:hanging="283"/>
        <w:rPr>
          <w:rFonts w:ascii="Tahoma" w:hAnsi="Tahoma" w:cs="Tahoma"/>
          <w:b/>
          <w:u w:val="single"/>
        </w:rPr>
      </w:pPr>
      <w:r w:rsidRPr="00ED0A78">
        <w:rPr>
          <w:rFonts w:ascii="Tahoma" w:hAnsi="Tahoma" w:cs="Tahoma"/>
          <w:b/>
          <w:u w:val="single"/>
        </w:rPr>
        <w:t>Szkoła Podstawowa w Naruszewie</w:t>
      </w:r>
    </w:p>
    <w:p w:rsidR="00ED0A78" w:rsidRDefault="00ED0A78" w:rsidP="00ED0A78">
      <w:pPr>
        <w:pStyle w:val="Akapitzlist"/>
        <w:spacing w:after="0"/>
        <w:ind w:left="567"/>
        <w:rPr>
          <w:rFonts w:ascii="Tahoma" w:hAnsi="Tahoma" w:cs="Tahoma"/>
          <w:b/>
          <w:u w:val="single"/>
        </w:rPr>
      </w:pPr>
      <w:r>
        <w:rPr>
          <w:rFonts w:ascii="Tahoma" w:hAnsi="Tahoma" w:cs="Tahoma"/>
          <w:b/>
          <w:u w:val="single"/>
        </w:rPr>
        <w:t>09-152 Naruszewo, Naruszewo 17</w:t>
      </w:r>
    </w:p>
    <w:p w:rsidR="007A758D" w:rsidRPr="00ED0A78" w:rsidRDefault="00ED0A78" w:rsidP="00ED0A78">
      <w:pPr>
        <w:pStyle w:val="Akapitzlist"/>
        <w:spacing w:after="0"/>
        <w:ind w:left="567"/>
        <w:rPr>
          <w:rFonts w:ascii="Tahoma" w:hAnsi="Tahoma" w:cs="Tahoma"/>
          <w:b/>
          <w:u w:val="single"/>
        </w:rPr>
      </w:pPr>
      <w:r w:rsidRPr="00ED0A78">
        <w:rPr>
          <w:rFonts w:ascii="Tahoma" w:hAnsi="Tahoma" w:cs="Tahoma"/>
          <w:b/>
          <w:u w:val="single"/>
        </w:rPr>
        <w:t>REGON:001158111, NIP:5671601723</w:t>
      </w:r>
    </w:p>
    <w:p w:rsidR="000268EE" w:rsidRPr="00C31032" w:rsidRDefault="000268EE" w:rsidP="002E0074">
      <w:pPr>
        <w:spacing w:after="0"/>
        <w:ind w:left="851" w:hanging="284"/>
        <w:jc w:val="both"/>
        <w:rPr>
          <w:rFonts w:ascii="Tahoma" w:hAnsi="Tahoma" w:cs="Tahoma"/>
        </w:rPr>
      </w:pPr>
    </w:p>
    <w:p w:rsidR="000268EE" w:rsidRPr="00C31032" w:rsidRDefault="00777DDA" w:rsidP="00635AE4">
      <w:pPr>
        <w:spacing w:after="0"/>
        <w:ind w:left="851" w:hanging="284"/>
        <w:jc w:val="both"/>
        <w:rPr>
          <w:rFonts w:ascii="Tahoma" w:hAnsi="Tahoma" w:cs="Tahoma"/>
        </w:rPr>
      </w:pPr>
      <w:r>
        <w:rPr>
          <w:rFonts w:ascii="Tahoma" w:hAnsi="Tahoma" w:cs="Tahoma"/>
        </w:rPr>
        <w:t xml:space="preserve">Liczba pracowników: </w:t>
      </w:r>
      <w:r w:rsidR="00ED0A78">
        <w:rPr>
          <w:rFonts w:ascii="Tahoma" w:hAnsi="Tahoma" w:cs="Tahoma"/>
        </w:rPr>
        <w:t>34</w:t>
      </w:r>
    </w:p>
    <w:p w:rsidR="001044B9" w:rsidRPr="00C31032" w:rsidRDefault="000268EE" w:rsidP="00D64F83">
      <w:pPr>
        <w:pStyle w:val="Akapitzlist"/>
        <w:numPr>
          <w:ilvl w:val="0"/>
          <w:numId w:val="20"/>
        </w:numPr>
        <w:spacing w:before="200"/>
        <w:ind w:left="851" w:hanging="284"/>
        <w:jc w:val="both"/>
        <w:rPr>
          <w:rFonts w:ascii="Tahoma" w:hAnsi="Tahoma" w:cs="Tahoma"/>
          <w:b/>
        </w:rPr>
      </w:pPr>
      <w:r w:rsidRPr="00C31032">
        <w:rPr>
          <w:rFonts w:ascii="Tahoma" w:hAnsi="Tahoma" w:cs="Tahoma"/>
          <w:b/>
        </w:rPr>
        <w:t>Ubezpieczenie od ognia i innych zdarzeń losowych</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D64F83">
      <w:pPr>
        <w:pStyle w:val="Akapitzlist"/>
        <w:numPr>
          <w:ilvl w:val="6"/>
          <w:numId w:val="20"/>
        </w:numPr>
        <w:spacing w:before="200"/>
        <w:ind w:left="851" w:hanging="284"/>
        <w:jc w:val="both"/>
        <w:rPr>
          <w:rFonts w:ascii="Tahoma" w:hAnsi="Tahoma" w:cs="Tahoma"/>
          <w:b/>
        </w:rPr>
      </w:pPr>
      <w:r w:rsidRPr="00C31032">
        <w:rPr>
          <w:rFonts w:ascii="Tahoma" w:hAnsi="Tahoma" w:cs="Tahoma"/>
          <w:b/>
        </w:rPr>
        <w:t xml:space="preserve">Budynki i budowle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 budynków,</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902F71">
        <w:rPr>
          <w:rFonts w:ascii="Tahoma" w:hAnsi="Tahoma" w:cs="Tahoma"/>
          <w:b/>
        </w:rPr>
        <w:t>4</w:t>
      </w:r>
      <w:r w:rsidRPr="00C31032">
        <w:rPr>
          <w:rFonts w:ascii="Tahoma" w:hAnsi="Tahoma" w:cs="Tahoma"/>
          <w:b/>
        </w:rPr>
        <w:t>A</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lastRenderedPageBreak/>
        <w:t xml:space="preserve">suma ubezpieczenia: </w:t>
      </w:r>
      <w:r w:rsidR="00902F71">
        <w:rPr>
          <w:rFonts w:ascii="Tahoma" w:hAnsi="Tahoma" w:cs="Tahoma"/>
          <w:b/>
        </w:rPr>
        <w:t>4.250.</w:t>
      </w:r>
      <w:r w:rsidR="00902F71" w:rsidRPr="00902F71">
        <w:rPr>
          <w:rFonts w:ascii="Tahoma" w:hAnsi="Tahoma" w:cs="Tahoma"/>
          <w:b/>
        </w:rPr>
        <w:t>000,00 zł</w:t>
      </w:r>
    </w:p>
    <w:p w:rsidR="000962FC" w:rsidRPr="00C31032" w:rsidRDefault="000962FC" w:rsidP="0008207C">
      <w:pPr>
        <w:ind w:left="851" w:hanging="284"/>
        <w:jc w:val="both"/>
        <w:rPr>
          <w:rFonts w:ascii="Tahoma" w:hAnsi="Tahoma" w:cs="Tahoma"/>
          <w:b/>
        </w:rPr>
      </w:pPr>
    </w:p>
    <w:p w:rsidR="009B3EFA" w:rsidRPr="00902F71" w:rsidRDefault="009B3EFA" w:rsidP="00902F71">
      <w:pPr>
        <w:pStyle w:val="Akapitzlist"/>
        <w:numPr>
          <w:ilvl w:val="6"/>
          <w:numId w:val="20"/>
        </w:numPr>
        <w:spacing w:before="200"/>
        <w:ind w:left="851" w:hanging="284"/>
        <w:jc w:val="both"/>
        <w:rPr>
          <w:rFonts w:ascii="Tahoma" w:hAnsi="Tahoma" w:cs="Tahoma"/>
          <w:b/>
        </w:rPr>
      </w:pPr>
      <w:r w:rsidRPr="00902F71">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02F71" w:rsidP="00B10A19">
      <w:pPr>
        <w:spacing w:after="0"/>
        <w:ind w:left="851" w:hanging="142"/>
        <w:jc w:val="both"/>
        <w:rPr>
          <w:rFonts w:ascii="Tahoma" w:hAnsi="Tahoma" w:cs="Tahoma"/>
          <w:b/>
        </w:rPr>
      </w:pPr>
      <w:r>
        <w:rPr>
          <w:rFonts w:ascii="Tahoma" w:hAnsi="Tahoma" w:cs="Tahoma"/>
          <w:b/>
        </w:rPr>
        <w:t>suma ubezpieczenia: 474.</w:t>
      </w:r>
      <w:r w:rsidRPr="00902F71">
        <w:rPr>
          <w:rFonts w:ascii="Tahoma" w:hAnsi="Tahoma" w:cs="Tahoma"/>
          <w:b/>
        </w:rPr>
        <w:t>541,91 zł</w:t>
      </w:r>
    </w:p>
    <w:p w:rsidR="009B3EFA" w:rsidRPr="00902F71" w:rsidRDefault="009B3EFA" w:rsidP="00902F71">
      <w:pPr>
        <w:pStyle w:val="Akapitzlist"/>
        <w:numPr>
          <w:ilvl w:val="6"/>
          <w:numId w:val="20"/>
        </w:numPr>
        <w:spacing w:before="200"/>
        <w:ind w:left="851" w:hanging="284"/>
        <w:jc w:val="both"/>
        <w:rPr>
          <w:rFonts w:ascii="Tahoma" w:hAnsi="Tahoma" w:cs="Tahoma"/>
          <w:b/>
        </w:rPr>
      </w:pPr>
      <w:r w:rsidRPr="00902F71">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101BFE">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10</w:t>
      </w:r>
      <w:r w:rsidRPr="00C31032">
        <w:rPr>
          <w:rFonts w:ascii="Tahoma" w:hAnsi="Tahoma" w:cs="Tahoma"/>
          <w:b/>
        </w:rPr>
        <w:t>.000,00 zł</w:t>
      </w:r>
    </w:p>
    <w:p w:rsidR="009B3EFA" w:rsidRPr="00C31032" w:rsidRDefault="009B3EFA" w:rsidP="00902F71">
      <w:pPr>
        <w:pStyle w:val="Akapitzlist"/>
        <w:numPr>
          <w:ilvl w:val="0"/>
          <w:numId w:val="20"/>
        </w:numPr>
        <w:spacing w:before="20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902F71">
        <w:rPr>
          <w:rFonts w:ascii="Tahoma" w:hAnsi="Tahoma" w:cs="Tahoma"/>
          <w:b/>
        </w:rPr>
        <w:t>4</w:t>
      </w:r>
      <w:r w:rsidRPr="00C31032">
        <w:rPr>
          <w:rFonts w:ascii="Tahoma" w:hAnsi="Tahoma" w:cs="Tahoma"/>
          <w:b/>
        </w:rPr>
        <w:t>C</w:t>
      </w:r>
      <w:r w:rsidRPr="00C31032">
        <w:rPr>
          <w:rFonts w:ascii="Tahoma" w:hAnsi="Tahoma" w:cs="Tahoma"/>
        </w:rPr>
        <w:t>,</w:t>
      </w:r>
    </w:p>
    <w:p w:rsidR="009B3EFA" w:rsidRPr="00C31032" w:rsidRDefault="0052106D" w:rsidP="00B10A19">
      <w:pPr>
        <w:spacing w:after="0"/>
        <w:ind w:left="851" w:hanging="142"/>
        <w:jc w:val="both"/>
        <w:rPr>
          <w:rFonts w:ascii="Tahoma" w:hAnsi="Tahoma" w:cs="Tahoma"/>
          <w:b/>
        </w:rPr>
      </w:pPr>
      <w:r>
        <w:rPr>
          <w:rFonts w:ascii="Tahoma" w:hAnsi="Tahoma" w:cs="Tahoma"/>
          <w:b/>
        </w:rPr>
        <w:t>s</w:t>
      </w:r>
      <w:r w:rsidR="009B3EFA" w:rsidRPr="00C31032">
        <w:rPr>
          <w:rFonts w:ascii="Tahoma" w:hAnsi="Tahoma" w:cs="Tahoma"/>
          <w:b/>
        </w:rPr>
        <w:t xml:space="preserve">uma ubezpieczenia sprzętu stacjonarnego: </w:t>
      </w:r>
      <w:r w:rsidR="00902F71">
        <w:rPr>
          <w:rFonts w:ascii="Tahoma" w:hAnsi="Tahoma" w:cs="Tahoma"/>
          <w:b/>
        </w:rPr>
        <w:t>22.</w:t>
      </w:r>
      <w:r w:rsidR="00902F71" w:rsidRPr="00902F71">
        <w:rPr>
          <w:rFonts w:ascii="Tahoma" w:hAnsi="Tahoma" w:cs="Tahoma"/>
          <w:b/>
        </w:rPr>
        <w:t>063,65 zł</w:t>
      </w:r>
    </w:p>
    <w:p w:rsidR="009B3EFA" w:rsidRPr="00C31032" w:rsidRDefault="0052106D" w:rsidP="00B10A19">
      <w:pPr>
        <w:spacing w:after="0"/>
        <w:ind w:left="851" w:hanging="142"/>
        <w:jc w:val="both"/>
        <w:rPr>
          <w:rFonts w:ascii="Tahoma" w:hAnsi="Tahoma" w:cs="Tahoma"/>
          <w:b/>
        </w:rPr>
      </w:pPr>
      <w:r>
        <w:rPr>
          <w:rFonts w:ascii="Tahoma" w:hAnsi="Tahoma" w:cs="Tahoma"/>
          <w:b/>
        </w:rPr>
        <w:t>s</w:t>
      </w:r>
      <w:r w:rsidR="009B3EFA" w:rsidRPr="00C31032">
        <w:rPr>
          <w:rFonts w:ascii="Tahoma" w:hAnsi="Tahoma" w:cs="Tahoma"/>
          <w:b/>
        </w:rPr>
        <w:t xml:space="preserve">uma ubezpieczenia sprzętu przenośnego: </w:t>
      </w:r>
      <w:r w:rsidR="00902F71">
        <w:rPr>
          <w:rFonts w:ascii="Tahoma" w:hAnsi="Tahoma" w:cs="Tahoma"/>
          <w:b/>
        </w:rPr>
        <w:t>24.</w:t>
      </w:r>
      <w:r w:rsidR="00902F71" w:rsidRPr="00902F71">
        <w:rPr>
          <w:rFonts w:ascii="Tahoma" w:hAnsi="Tahoma" w:cs="Tahoma"/>
          <w:b/>
        </w:rPr>
        <w:t>147,28 zł</w:t>
      </w:r>
    </w:p>
    <w:p w:rsidR="00220BFB" w:rsidRDefault="00220BFB" w:rsidP="002247F5">
      <w:pPr>
        <w:spacing w:after="0"/>
        <w:jc w:val="both"/>
        <w:rPr>
          <w:rFonts w:ascii="Tahoma" w:hAnsi="Tahoma" w:cs="Tahoma"/>
        </w:rPr>
      </w:pPr>
    </w:p>
    <w:p w:rsidR="00902F71" w:rsidRDefault="00902F71" w:rsidP="00902F71">
      <w:pPr>
        <w:pStyle w:val="Akapitzlist"/>
        <w:numPr>
          <w:ilvl w:val="3"/>
          <w:numId w:val="17"/>
        </w:numPr>
        <w:tabs>
          <w:tab w:val="clear" w:pos="2880"/>
        </w:tabs>
        <w:spacing w:after="0"/>
        <w:ind w:left="567" w:hanging="283"/>
        <w:jc w:val="both"/>
        <w:rPr>
          <w:rFonts w:ascii="Tahoma" w:hAnsi="Tahoma" w:cs="Tahoma"/>
          <w:b/>
          <w:u w:val="single"/>
        </w:rPr>
      </w:pPr>
      <w:r>
        <w:rPr>
          <w:rFonts w:ascii="Tahoma" w:hAnsi="Tahoma" w:cs="Tahoma"/>
          <w:b/>
          <w:u w:val="single"/>
        </w:rPr>
        <w:t>Szkoła Podstawowa w Radzyminku</w:t>
      </w:r>
    </w:p>
    <w:p w:rsid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0</w:t>
      </w:r>
      <w:r>
        <w:rPr>
          <w:rFonts w:ascii="Tahoma" w:hAnsi="Tahoma" w:cs="Tahoma"/>
          <w:b/>
          <w:u w:val="single"/>
        </w:rPr>
        <w:t>9-152 Naruszewo, Radzyminek 17</w:t>
      </w:r>
    </w:p>
    <w:p w:rsidR="000962FC" w:rsidRP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REGON: 000692819 NIP: 5671589815</w:t>
      </w:r>
    </w:p>
    <w:p w:rsidR="000962FC" w:rsidRPr="00C31032" w:rsidRDefault="00902F71" w:rsidP="000962FC">
      <w:pPr>
        <w:spacing w:before="200"/>
        <w:ind w:left="851" w:hanging="284"/>
        <w:jc w:val="both"/>
        <w:rPr>
          <w:rFonts w:ascii="Tahoma" w:hAnsi="Tahoma" w:cs="Tahoma"/>
        </w:rPr>
      </w:pPr>
      <w:r>
        <w:rPr>
          <w:rFonts w:ascii="Tahoma" w:hAnsi="Tahoma" w:cs="Tahoma"/>
        </w:rPr>
        <w:t>Liczba pracowników: 19</w:t>
      </w:r>
    </w:p>
    <w:p w:rsidR="000962FC" w:rsidRPr="00EE7171" w:rsidRDefault="000962FC" w:rsidP="00EE7171">
      <w:pPr>
        <w:pStyle w:val="Akapitzlist"/>
        <w:numPr>
          <w:ilvl w:val="1"/>
          <w:numId w:val="3"/>
        </w:numPr>
        <w:tabs>
          <w:tab w:val="clear" w:pos="1440"/>
        </w:tabs>
        <w:ind w:left="851" w:hanging="284"/>
        <w:jc w:val="both"/>
        <w:rPr>
          <w:rFonts w:ascii="Tahoma" w:hAnsi="Tahoma" w:cs="Tahoma"/>
          <w:b/>
        </w:rPr>
      </w:pPr>
      <w:r w:rsidRPr="00EE7171">
        <w:rPr>
          <w:rFonts w:ascii="Tahoma" w:hAnsi="Tahoma" w:cs="Tahoma"/>
          <w:b/>
        </w:rPr>
        <w:t xml:space="preserve">Ubezpieczenie od ognia i innych zdarzeń losowych </w:t>
      </w:r>
    </w:p>
    <w:p w:rsidR="000962FC" w:rsidRPr="00C31032" w:rsidRDefault="000962FC" w:rsidP="000962FC">
      <w:pPr>
        <w:ind w:left="851" w:hanging="284"/>
        <w:jc w:val="both"/>
        <w:rPr>
          <w:rFonts w:ascii="Tahoma" w:hAnsi="Tahoma" w:cs="Tahoma"/>
          <w:b/>
        </w:rPr>
      </w:pPr>
      <w:r w:rsidRPr="00C31032">
        <w:rPr>
          <w:rFonts w:ascii="Tahoma" w:hAnsi="Tahoma" w:cs="Tahoma"/>
          <w:b/>
        </w:rPr>
        <w:t>Przedmiot ubezpieczenia</w:t>
      </w:r>
    </w:p>
    <w:p w:rsidR="000962FC" w:rsidRPr="00C31032" w:rsidRDefault="000962FC" w:rsidP="00EE7171">
      <w:pPr>
        <w:pStyle w:val="Akapitzlist"/>
        <w:numPr>
          <w:ilvl w:val="3"/>
          <w:numId w:val="3"/>
        </w:numPr>
        <w:ind w:left="851" w:hanging="284"/>
        <w:jc w:val="both"/>
        <w:rPr>
          <w:rFonts w:ascii="Tahoma" w:hAnsi="Tahoma" w:cs="Tahoma"/>
          <w:b/>
        </w:rPr>
      </w:pPr>
      <w:r w:rsidRPr="00C31032">
        <w:rPr>
          <w:rFonts w:ascii="Tahoma" w:hAnsi="Tahoma" w:cs="Tahoma"/>
          <w:b/>
        </w:rPr>
        <w:t>Budynki i budowle</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 budynków,</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902F71">
        <w:rPr>
          <w:rFonts w:ascii="Tahoma" w:hAnsi="Tahoma" w:cs="Tahoma"/>
          <w:b/>
        </w:rPr>
        <w:t>5</w:t>
      </w:r>
      <w:r w:rsidRPr="00C31032">
        <w:rPr>
          <w:rFonts w:ascii="Tahoma" w:hAnsi="Tahoma" w:cs="Tahoma"/>
          <w:b/>
        </w:rPr>
        <w:t>A</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2.582.</w:t>
      </w:r>
      <w:r w:rsidR="00902F71" w:rsidRPr="00902F71">
        <w:rPr>
          <w:rFonts w:ascii="Tahoma" w:hAnsi="Tahoma" w:cs="Tahoma"/>
          <w:b/>
        </w:rPr>
        <w:t>000,00 zł</w:t>
      </w:r>
    </w:p>
    <w:p w:rsidR="000962FC" w:rsidRPr="00C31032" w:rsidRDefault="000962FC" w:rsidP="00EE7171">
      <w:pPr>
        <w:pStyle w:val="Akapitzlist"/>
        <w:numPr>
          <w:ilvl w:val="3"/>
          <w:numId w:val="3"/>
        </w:numPr>
        <w:spacing w:before="200"/>
        <w:ind w:left="851" w:hanging="284"/>
        <w:jc w:val="both"/>
        <w:rPr>
          <w:rFonts w:ascii="Tahoma" w:hAnsi="Tahoma" w:cs="Tahoma"/>
          <w:b/>
        </w:rPr>
      </w:pPr>
      <w:r w:rsidRPr="00C31032">
        <w:rPr>
          <w:rFonts w:ascii="Tahoma" w:hAnsi="Tahoma" w:cs="Tahoma"/>
          <w:b/>
        </w:rPr>
        <w:t xml:space="preserve">Maszyny, urządzenia, wyposażenie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wartość księgowa brutto,</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253.</w:t>
      </w:r>
      <w:r w:rsidR="00902F71" w:rsidRPr="00902F71">
        <w:rPr>
          <w:rFonts w:ascii="Tahoma" w:hAnsi="Tahoma" w:cs="Tahoma"/>
          <w:b/>
        </w:rPr>
        <w:t>282,09 zł</w:t>
      </w:r>
    </w:p>
    <w:p w:rsidR="000962FC" w:rsidRPr="00C31032" w:rsidRDefault="000962FC" w:rsidP="00EE7171">
      <w:pPr>
        <w:pStyle w:val="Akapitzlist"/>
        <w:numPr>
          <w:ilvl w:val="3"/>
          <w:numId w:val="3"/>
        </w:numPr>
        <w:spacing w:before="200"/>
        <w:ind w:left="851" w:hanging="284"/>
        <w:jc w:val="both"/>
        <w:rPr>
          <w:rFonts w:ascii="Tahoma" w:hAnsi="Tahoma" w:cs="Tahoma"/>
          <w:b/>
        </w:rPr>
      </w:pPr>
      <w:r w:rsidRPr="00C31032">
        <w:rPr>
          <w:rFonts w:ascii="Tahoma" w:hAnsi="Tahoma" w:cs="Tahoma"/>
          <w:b/>
        </w:rPr>
        <w:t>Mienie pracownicze</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pierwsze ryzyko,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5</w:t>
      </w:r>
      <w:r w:rsidRPr="00C31032">
        <w:rPr>
          <w:rFonts w:ascii="Tahoma" w:hAnsi="Tahoma" w:cs="Tahoma"/>
          <w:b/>
        </w:rPr>
        <w:t>.000,00 zł</w:t>
      </w:r>
    </w:p>
    <w:p w:rsidR="000962FC" w:rsidRPr="00C31032" w:rsidRDefault="000962FC" w:rsidP="00EE7171">
      <w:pPr>
        <w:pStyle w:val="Akapitzlist"/>
        <w:numPr>
          <w:ilvl w:val="1"/>
          <w:numId w:val="3"/>
        </w:numPr>
        <w:spacing w:before="20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902F71">
        <w:rPr>
          <w:rFonts w:ascii="Tahoma" w:hAnsi="Tahoma" w:cs="Tahoma"/>
          <w:b/>
        </w:rPr>
        <w:t>5</w:t>
      </w:r>
      <w:r w:rsidRPr="00C31032">
        <w:rPr>
          <w:rFonts w:ascii="Tahoma" w:hAnsi="Tahoma" w:cs="Tahoma"/>
          <w:b/>
        </w:rPr>
        <w:t>C</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Pr>
          <w:rFonts w:ascii="Tahoma" w:hAnsi="Tahoma" w:cs="Tahoma"/>
          <w:b/>
        </w:rPr>
        <w:lastRenderedPageBreak/>
        <w:t>s</w:t>
      </w:r>
      <w:r w:rsidRPr="00C31032">
        <w:rPr>
          <w:rFonts w:ascii="Tahoma" w:hAnsi="Tahoma" w:cs="Tahoma"/>
          <w:b/>
        </w:rPr>
        <w:t xml:space="preserve">uma ubezpieczenia sprzętu stacjonarnego: </w:t>
      </w:r>
      <w:r w:rsidR="00902F71">
        <w:rPr>
          <w:rFonts w:ascii="Tahoma" w:hAnsi="Tahoma" w:cs="Tahoma"/>
          <w:b/>
        </w:rPr>
        <w:t>7.</w:t>
      </w:r>
      <w:r w:rsidR="00902F71" w:rsidRPr="00902F71">
        <w:rPr>
          <w:rFonts w:ascii="Tahoma" w:hAnsi="Tahoma" w:cs="Tahoma"/>
          <w:b/>
        </w:rPr>
        <w:t>359,55 zł</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przenośnego: </w:t>
      </w:r>
      <w:r w:rsidR="00902F71">
        <w:rPr>
          <w:rFonts w:ascii="Tahoma" w:hAnsi="Tahoma" w:cs="Tahoma"/>
          <w:b/>
        </w:rPr>
        <w:t>11.</w:t>
      </w:r>
      <w:r w:rsidR="00902F71" w:rsidRPr="00902F71">
        <w:rPr>
          <w:rFonts w:ascii="Tahoma" w:hAnsi="Tahoma" w:cs="Tahoma"/>
          <w:b/>
        </w:rPr>
        <w:t>166,34 zł</w:t>
      </w:r>
    </w:p>
    <w:p w:rsidR="00BD3C7E" w:rsidRDefault="00BD3C7E" w:rsidP="002247F5">
      <w:pPr>
        <w:spacing w:after="0"/>
        <w:jc w:val="both"/>
        <w:rPr>
          <w:rFonts w:ascii="Tahoma" w:hAnsi="Tahoma" w:cs="Tahoma"/>
        </w:rPr>
      </w:pPr>
    </w:p>
    <w:p w:rsidR="00902F71" w:rsidRDefault="00902F71" w:rsidP="00902F71">
      <w:pPr>
        <w:pStyle w:val="Akapitzlist"/>
        <w:numPr>
          <w:ilvl w:val="3"/>
          <w:numId w:val="17"/>
        </w:numPr>
        <w:tabs>
          <w:tab w:val="clear" w:pos="2880"/>
        </w:tabs>
        <w:spacing w:after="0"/>
        <w:ind w:left="567"/>
        <w:jc w:val="both"/>
        <w:rPr>
          <w:rFonts w:ascii="Tahoma" w:hAnsi="Tahoma" w:cs="Tahoma"/>
          <w:b/>
          <w:u w:val="single"/>
        </w:rPr>
      </w:pPr>
      <w:r>
        <w:rPr>
          <w:rFonts w:ascii="Tahoma" w:hAnsi="Tahoma" w:cs="Tahoma"/>
          <w:b/>
          <w:u w:val="single"/>
        </w:rPr>
        <w:t>Szkoła Podstawowa w Krysku</w:t>
      </w:r>
    </w:p>
    <w:p w:rsidR="00902F71" w:rsidRDefault="00902F71" w:rsidP="00902F71">
      <w:pPr>
        <w:pStyle w:val="Akapitzlist"/>
        <w:spacing w:after="0"/>
        <w:ind w:left="567"/>
        <w:jc w:val="both"/>
        <w:rPr>
          <w:rFonts w:ascii="Tahoma" w:hAnsi="Tahoma" w:cs="Tahoma"/>
          <w:b/>
          <w:u w:val="single"/>
        </w:rPr>
      </w:pPr>
      <w:r>
        <w:rPr>
          <w:rFonts w:ascii="Tahoma" w:hAnsi="Tahoma" w:cs="Tahoma"/>
          <w:b/>
          <w:u w:val="single"/>
        </w:rPr>
        <w:t>09-152 Naruszewo, Krysk 46</w:t>
      </w:r>
    </w:p>
    <w:p w:rsidR="000962FC" w:rsidRP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REGON: 001158105 NIP: 5671589821</w:t>
      </w:r>
    </w:p>
    <w:p w:rsidR="000962FC" w:rsidRPr="00C31032" w:rsidRDefault="000962FC" w:rsidP="000962FC">
      <w:pPr>
        <w:spacing w:before="200"/>
        <w:ind w:left="851" w:hanging="284"/>
        <w:jc w:val="both"/>
        <w:rPr>
          <w:rFonts w:ascii="Tahoma" w:hAnsi="Tahoma" w:cs="Tahoma"/>
        </w:rPr>
      </w:pPr>
      <w:r>
        <w:rPr>
          <w:rFonts w:ascii="Tahoma" w:hAnsi="Tahoma" w:cs="Tahoma"/>
        </w:rPr>
        <w:t xml:space="preserve">Liczba pracowników: </w:t>
      </w:r>
      <w:r w:rsidR="005112AC">
        <w:rPr>
          <w:rFonts w:ascii="Tahoma" w:hAnsi="Tahoma" w:cs="Tahoma"/>
        </w:rPr>
        <w:t>16</w:t>
      </w:r>
    </w:p>
    <w:p w:rsidR="000962FC" w:rsidRPr="00902F71" w:rsidRDefault="000962FC" w:rsidP="00902F71">
      <w:pPr>
        <w:pStyle w:val="Akapitzlist"/>
        <w:numPr>
          <w:ilvl w:val="2"/>
          <w:numId w:val="3"/>
        </w:numPr>
        <w:tabs>
          <w:tab w:val="clear" w:pos="644"/>
        </w:tabs>
        <w:ind w:left="851" w:hanging="284"/>
        <w:jc w:val="both"/>
        <w:rPr>
          <w:rFonts w:ascii="Tahoma" w:hAnsi="Tahoma" w:cs="Tahoma"/>
          <w:b/>
        </w:rPr>
      </w:pPr>
      <w:r w:rsidRPr="00902F71">
        <w:rPr>
          <w:rFonts w:ascii="Tahoma" w:hAnsi="Tahoma" w:cs="Tahoma"/>
          <w:b/>
        </w:rPr>
        <w:t xml:space="preserve">Ubezpieczenie od ognia i innych zdarzeń losowych </w:t>
      </w:r>
    </w:p>
    <w:p w:rsidR="000962FC" w:rsidRPr="00C31032" w:rsidRDefault="000962FC" w:rsidP="000962FC">
      <w:pPr>
        <w:ind w:left="851" w:hanging="284"/>
        <w:jc w:val="both"/>
        <w:rPr>
          <w:rFonts w:ascii="Tahoma" w:hAnsi="Tahoma" w:cs="Tahoma"/>
          <w:b/>
        </w:rPr>
      </w:pPr>
      <w:r w:rsidRPr="00C31032">
        <w:rPr>
          <w:rFonts w:ascii="Tahoma" w:hAnsi="Tahoma" w:cs="Tahoma"/>
          <w:b/>
        </w:rPr>
        <w:t>Przedmiot ubezpieczenia</w:t>
      </w:r>
    </w:p>
    <w:p w:rsidR="000962FC" w:rsidRPr="00C31032" w:rsidRDefault="000962FC" w:rsidP="00902F71">
      <w:pPr>
        <w:pStyle w:val="Akapitzlist"/>
        <w:numPr>
          <w:ilvl w:val="3"/>
          <w:numId w:val="3"/>
        </w:numPr>
        <w:ind w:left="851" w:hanging="284"/>
        <w:jc w:val="both"/>
        <w:rPr>
          <w:rFonts w:ascii="Tahoma" w:hAnsi="Tahoma" w:cs="Tahoma"/>
          <w:b/>
        </w:rPr>
      </w:pPr>
      <w:r w:rsidRPr="00C31032">
        <w:rPr>
          <w:rFonts w:ascii="Tahoma" w:hAnsi="Tahoma" w:cs="Tahoma"/>
          <w:b/>
        </w:rPr>
        <w:t>Budynki i budowle</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 budynków,</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Załącznika nr</w:t>
      </w:r>
      <w:r w:rsidR="00902F71">
        <w:rPr>
          <w:rFonts w:ascii="Tahoma" w:hAnsi="Tahoma" w:cs="Tahoma"/>
          <w:b/>
        </w:rPr>
        <w:t xml:space="preserve"> 6A </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2.366.</w:t>
      </w:r>
      <w:r w:rsidR="00902F71" w:rsidRPr="00902F71">
        <w:rPr>
          <w:rFonts w:ascii="Tahoma" w:hAnsi="Tahoma" w:cs="Tahoma"/>
          <w:b/>
        </w:rPr>
        <w:t>000,00 zł</w:t>
      </w:r>
    </w:p>
    <w:p w:rsidR="000962FC" w:rsidRPr="00C31032" w:rsidRDefault="000962FC" w:rsidP="00902F71">
      <w:pPr>
        <w:pStyle w:val="Akapitzlist"/>
        <w:numPr>
          <w:ilvl w:val="3"/>
          <w:numId w:val="3"/>
        </w:numPr>
        <w:spacing w:before="200"/>
        <w:ind w:left="851" w:hanging="284"/>
        <w:jc w:val="both"/>
        <w:rPr>
          <w:rFonts w:ascii="Tahoma" w:hAnsi="Tahoma" w:cs="Tahoma"/>
          <w:b/>
        </w:rPr>
      </w:pPr>
      <w:r w:rsidRPr="00C31032">
        <w:rPr>
          <w:rFonts w:ascii="Tahoma" w:hAnsi="Tahoma" w:cs="Tahoma"/>
          <w:b/>
        </w:rPr>
        <w:t xml:space="preserve">Maszyny, urządzenia, wyposażenie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wartość księgowa brutto,</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902F71" w:rsidP="000962FC">
      <w:pPr>
        <w:spacing w:after="0"/>
        <w:ind w:left="851" w:hanging="142"/>
        <w:jc w:val="both"/>
        <w:rPr>
          <w:rFonts w:ascii="Tahoma" w:hAnsi="Tahoma" w:cs="Tahoma"/>
          <w:b/>
        </w:rPr>
      </w:pPr>
      <w:r>
        <w:rPr>
          <w:rFonts w:ascii="Tahoma" w:hAnsi="Tahoma" w:cs="Tahoma"/>
          <w:b/>
        </w:rPr>
        <w:t>suma ubezpieczenia: 174.</w:t>
      </w:r>
      <w:r w:rsidRPr="00902F71">
        <w:rPr>
          <w:rFonts w:ascii="Tahoma" w:hAnsi="Tahoma" w:cs="Tahoma"/>
          <w:b/>
        </w:rPr>
        <w:t>118,15 zł</w:t>
      </w:r>
    </w:p>
    <w:p w:rsidR="000962FC" w:rsidRPr="00C31032" w:rsidRDefault="000962FC" w:rsidP="00902F71">
      <w:pPr>
        <w:pStyle w:val="Akapitzlist"/>
        <w:numPr>
          <w:ilvl w:val="3"/>
          <w:numId w:val="3"/>
        </w:numPr>
        <w:spacing w:before="200"/>
        <w:ind w:left="851" w:hanging="284"/>
        <w:jc w:val="both"/>
        <w:rPr>
          <w:rFonts w:ascii="Tahoma" w:hAnsi="Tahoma" w:cs="Tahoma"/>
          <w:b/>
        </w:rPr>
      </w:pPr>
      <w:r w:rsidRPr="00C31032">
        <w:rPr>
          <w:rFonts w:ascii="Tahoma" w:hAnsi="Tahoma" w:cs="Tahoma"/>
          <w:b/>
        </w:rPr>
        <w:t>Mienie pracownicze</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pierwsze ryzyko,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4</w:t>
      </w:r>
      <w:r w:rsidRPr="00C31032">
        <w:rPr>
          <w:rFonts w:ascii="Tahoma" w:hAnsi="Tahoma" w:cs="Tahoma"/>
          <w:b/>
        </w:rPr>
        <w:t>.000,00 zł</w:t>
      </w:r>
    </w:p>
    <w:p w:rsidR="000962FC" w:rsidRPr="00EE7171" w:rsidRDefault="000962FC" w:rsidP="00902F71">
      <w:pPr>
        <w:pStyle w:val="Akapitzlist"/>
        <w:numPr>
          <w:ilvl w:val="2"/>
          <w:numId w:val="3"/>
        </w:numPr>
        <w:spacing w:before="200"/>
        <w:ind w:left="851" w:hanging="284"/>
        <w:jc w:val="both"/>
        <w:rPr>
          <w:rFonts w:ascii="Tahoma" w:hAnsi="Tahoma" w:cs="Tahoma"/>
          <w:b/>
        </w:rPr>
      </w:pPr>
      <w:r w:rsidRPr="00EE7171">
        <w:rPr>
          <w:rFonts w:ascii="Tahoma" w:hAnsi="Tahoma" w:cs="Tahoma"/>
          <w:b/>
        </w:rPr>
        <w:t xml:space="preserve">Ubezpieczenie sprzętu elektronicznego – </w:t>
      </w:r>
      <w:proofErr w:type="spellStart"/>
      <w:r w:rsidRPr="00EE7171">
        <w:rPr>
          <w:rFonts w:ascii="Tahoma" w:hAnsi="Tahoma" w:cs="Tahoma"/>
          <w:b/>
        </w:rPr>
        <w:t>all</w:t>
      </w:r>
      <w:proofErr w:type="spellEnd"/>
      <w:r w:rsidRPr="00EE7171">
        <w:rPr>
          <w:rFonts w:ascii="Tahoma" w:hAnsi="Tahoma" w:cs="Tahoma"/>
          <w:b/>
        </w:rPr>
        <w:t xml:space="preserve"> </w:t>
      </w:r>
      <w:proofErr w:type="spellStart"/>
      <w:r w:rsidRPr="00EE7171">
        <w:rPr>
          <w:rFonts w:ascii="Tahoma" w:hAnsi="Tahoma" w:cs="Tahoma"/>
          <w:b/>
        </w:rPr>
        <w:t>risks</w:t>
      </w:r>
      <w:proofErr w:type="spellEnd"/>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902F71">
        <w:rPr>
          <w:rFonts w:ascii="Tahoma" w:hAnsi="Tahoma" w:cs="Tahoma"/>
          <w:b/>
        </w:rPr>
        <w:t>6</w:t>
      </w:r>
      <w:r w:rsidRPr="00C31032">
        <w:rPr>
          <w:rFonts w:ascii="Tahoma" w:hAnsi="Tahoma" w:cs="Tahoma"/>
          <w:b/>
        </w:rPr>
        <w:t>C</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sidR="00902F71">
        <w:rPr>
          <w:rFonts w:ascii="Tahoma" w:hAnsi="Tahoma" w:cs="Tahoma"/>
          <w:b/>
        </w:rPr>
        <w:t>17.</w:t>
      </w:r>
      <w:r w:rsidR="00902F71" w:rsidRPr="00902F71">
        <w:rPr>
          <w:rFonts w:ascii="Tahoma" w:hAnsi="Tahoma" w:cs="Tahoma"/>
          <w:b/>
        </w:rPr>
        <w:t>893,95 zł</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przenośnego: </w:t>
      </w:r>
      <w:r w:rsidR="00902F71">
        <w:rPr>
          <w:rFonts w:ascii="Tahoma" w:hAnsi="Tahoma" w:cs="Tahoma"/>
          <w:b/>
        </w:rPr>
        <w:t>11.</w:t>
      </w:r>
      <w:r w:rsidR="00902F71" w:rsidRPr="00902F71">
        <w:rPr>
          <w:rFonts w:ascii="Tahoma" w:hAnsi="Tahoma" w:cs="Tahoma"/>
          <w:b/>
        </w:rPr>
        <w:t>154,39 zł</w:t>
      </w:r>
    </w:p>
    <w:p w:rsidR="000962FC" w:rsidRDefault="000962FC" w:rsidP="002247F5">
      <w:pPr>
        <w:spacing w:after="0"/>
        <w:jc w:val="both"/>
        <w:rPr>
          <w:rFonts w:ascii="Tahoma" w:hAnsi="Tahoma" w:cs="Tahoma"/>
        </w:rPr>
      </w:pPr>
    </w:p>
    <w:p w:rsidR="00902F71" w:rsidRDefault="00902F71" w:rsidP="00902F71">
      <w:pPr>
        <w:pStyle w:val="Akapitzlist"/>
        <w:numPr>
          <w:ilvl w:val="3"/>
          <w:numId w:val="17"/>
        </w:numPr>
        <w:tabs>
          <w:tab w:val="clear" w:pos="2880"/>
        </w:tabs>
        <w:spacing w:after="0"/>
        <w:ind w:left="567" w:hanging="283"/>
        <w:jc w:val="both"/>
        <w:rPr>
          <w:rFonts w:ascii="Tahoma" w:hAnsi="Tahoma" w:cs="Tahoma"/>
          <w:b/>
          <w:u w:val="single"/>
        </w:rPr>
      </w:pPr>
      <w:r>
        <w:rPr>
          <w:rFonts w:ascii="Tahoma" w:hAnsi="Tahoma" w:cs="Tahoma"/>
          <w:b/>
          <w:u w:val="single"/>
        </w:rPr>
        <w:t>Szkoła Podstawowa w Nacpolsku</w:t>
      </w:r>
    </w:p>
    <w:p w:rsid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0</w:t>
      </w:r>
      <w:r>
        <w:rPr>
          <w:rFonts w:ascii="Tahoma" w:hAnsi="Tahoma" w:cs="Tahoma"/>
          <w:b/>
          <w:u w:val="single"/>
        </w:rPr>
        <w:t>9-162 Nacpolsk, ul. Szkolna 18</w:t>
      </w:r>
    </w:p>
    <w:p w:rsidR="000962FC" w:rsidRP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REGON: 001158140 NIP:5671601746</w:t>
      </w:r>
    </w:p>
    <w:p w:rsidR="000962FC" w:rsidRPr="00C31032" w:rsidRDefault="000962FC" w:rsidP="000962FC">
      <w:pPr>
        <w:spacing w:before="200"/>
        <w:ind w:left="851" w:hanging="284"/>
        <w:jc w:val="both"/>
        <w:rPr>
          <w:rFonts w:ascii="Tahoma" w:hAnsi="Tahoma" w:cs="Tahoma"/>
        </w:rPr>
      </w:pPr>
      <w:r>
        <w:rPr>
          <w:rFonts w:ascii="Tahoma" w:hAnsi="Tahoma" w:cs="Tahoma"/>
        </w:rPr>
        <w:t xml:space="preserve">Liczba pracowników: </w:t>
      </w:r>
      <w:r w:rsidR="00902F71">
        <w:rPr>
          <w:rFonts w:ascii="Tahoma" w:hAnsi="Tahoma" w:cs="Tahoma"/>
        </w:rPr>
        <w:t>27</w:t>
      </w:r>
    </w:p>
    <w:p w:rsidR="000962FC" w:rsidRPr="004460A8" w:rsidRDefault="000962FC" w:rsidP="00902F71">
      <w:pPr>
        <w:pStyle w:val="Akapitzlist"/>
        <w:numPr>
          <w:ilvl w:val="0"/>
          <w:numId w:val="47"/>
        </w:numPr>
        <w:ind w:left="851" w:hanging="284"/>
        <w:jc w:val="both"/>
        <w:rPr>
          <w:rFonts w:ascii="Tahoma" w:hAnsi="Tahoma" w:cs="Tahoma"/>
          <w:b/>
        </w:rPr>
      </w:pPr>
      <w:r w:rsidRPr="004460A8">
        <w:rPr>
          <w:rFonts w:ascii="Tahoma" w:hAnsi="Tahoma" w:cs="Tahoma"/>
          <w:b/>
        </w:rPr>
        <w:t xml:space="preserve">Ubezpieczenie od ognia i innych zdarzeń losowych </w:t>
      </w:r>
    </w:p>
    <w:p w:rsidR="000962FC" w:rsidRPr="00C31032" w:rsidRDefault="000962FC" w:rsidP="000962FC">
      <w:pPr>
        <w:ind w:left="851" w:hanging="284"/>
        <w:jc w:val="both"/>
        <w:rPr>
          <w:rFonts w:ascii="Tahoma" w:hAnsi="Tahoma" w:cs="Tahoma"/>
          <w:b/>
        </w:rPr>
      </w:pPr>
      <w:r w:rsidRPr="00C31032">
        <w:rPr>
          <w:rFonts w:ascii="Tahoma" w:hAnsi="Tahoma" w:cs="Tahoma"/>
          <w:b/>
        </w:rPr>
        <w:t>Przedmiot ubezpieczenia</w:t>
      </w:r>
    </w:p>
    <w:p w:rsidR="000962FC" w:rsidRPr="00C31032" w:rsidRDefault="000962FC" w:rsidP="00902F71">
      <w:pPr>
        <w:pStyle w:val="Akapitzlist"/>
        <w:numPr>
          <w:ilvl w:val="3"/>
          <w:numId w:val="47"/>
        </w:numPr>
        <w:ind w:left="851" w:hanging="284"/>
        <w:jc w:val="both"/>
        <w:rPr>
          <w:rFonts w:ascii="Tahoma" w:hAnsi="Tahoma" w:cs="Tahoma"/>
          <w:b/>
        </w:rPr>
      </w:pPr>
      <w:r w:rsidRPr="00C31032">
        <w:rPr>
          <w:rFonts w:ascii="Tahoma" w:hAnsi="Tahoma" w:cs="Tahoma"/>
          <w:b/>
        </w:rPr>
        <w:t>Budynki i budowle</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 budynków,</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902F71">
        <w:rPr>
          <w:rFonts w:ascii="Tahoma" w:hAnsi="Tahoma" w:cs="Tahoma"/>
          <w:b/>
        </w:rPr>
        <w:t>7</w:t>
      </w:r>
      <w:r w:rsidRPr="00C31032">
        <w:rPr>
          <w:rFonts w:ascii="Tahoma" w:hAnsi="Tahoma" w:cs="Tahoma"/>
          <w:b/>
        </w:rPr>
        <w:t>A</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lastRenderedPageBreak/>
        <w:t xml:space="preserve">suma ubezpieczenia:  </w:t>
      </w:r>
      <w:r w:rsidR="00902F71" w:rsidRPr="00902F71">
        <w:t xml:space="preserve"> </w:t>
      </w:r>
      <w:r w:rsidR="00902F71">
        <w:rPr>
          <w:rFonts w:ascii="Tahoma" w:hAnsi="Tahoma" w:cs="Tahoma"/>
          <w:b/>
        </w:rPr>
        <w:t>5.380.</w:t>
      </w:r>
      <w:r w:rsidR="00902F71" w:rsidRPr="00902F71">
        <w:rPr>
          <w:rFonts w:ascii="Tahoma" w:hAnsi="Tahoma" w:cs="Tahoma"/>
          <w:b/>
        </w:rPr>
        <w:t>000,00 zł</w:t>
      </w:r>
    </w:p>
    <w:p w:rsidR="000962FC" w:rsidRPr="00C31032" w:rsidRDefault="000962FC" w:rsidP="00902F71">
      <w:pPr>
        <w:pStyle w:val="Akapitzlist"/>
        <w:numPr>
          <w:ilvl w:val="3"/>
          <w:numId w:val="47"/>
        </w:numPr>
        <w:spacing w:before="200"/>
        <w:ind w:left="851" w:hanging="284"/>
        <w:jc w:val="both"/>
        <w:rPr>
          <w:rFonts w:ascii="Tahoma" w:hAnsi="Tahoma" w:cs="Tahoma"/>
          <w:b/>
        </w:rPr>
      </w:pPr>
      <w:r w:rsidRPr="00C31032">
        <w:rPr>
          <w:rFonts w:ascii="Tahoma" w:hAnsi="Tahoma" w:cs="Tahoma"/>
          <w:b/>
        </w:rPr>
        <w:t xml:space="preserve">Maszyny, urządzenia, wyposażenie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wartość księgowa brutto,</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441.</w:t>
      </w:r>
      <w:r w:rsidR="00902F71" w:rsidRPr="00902F71">
        <w:rPr>
          <w:rFonts w:ascii="Tahoma" w:hAnsi="Tahoma" w:cs="Tahoma"/>
          <w:b/>
        </w:rPr>
        <w:t>992,53 zł</w:t>
      </w:r>
    </w:p>
    <w:p w:rsidR="000962FC" w:rsidRPr="00C31032" w:rsidRDefault="000962FC" w:rsidP="00902F71">
      <w:pPr>
        <w:pStyle w:val="Akapitzlist"/>
        <w:numPr>
          <w:ilvl w:val="3"/>
          <w:numId w:val="47"/>
        </w:numPr>
        <w:spacing w:before="200"/>
        <w:ind w:left="851" w:hanging="284"/>
        <w:jc w:val="both"/>
        <w:rPr>
          <w:rFonts w:ascii="Tahoma" w:hAnsi="Tahoma" w:cs="Tahoma"/>
          <w:b/>
        </w:rPr>
      </w:pPr>
      <w:r w:rsidRPr="00C31032">
        <w:rPr>
          <w:rFonts w:ascii="Tahoma" w:hAnsi="Tahoma" w:cs="Tahoma"/>
          <w:b/>
        </w:rPr>
        <w:t>Mienie pracownicze</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pierwsze ryzyko,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4460A8">
        <w:rPr>
          <w:rFonts w:ascii="Tahoma" w:hAnsi="Tahoma" w:cs="Tahoma"/>
          <w:b/>
        </w:rPr>
        <w:t>8</w:t>
      </w:r>
      <w:r w:rsidRPr="00C31032">
        <w:rPr>
          <w:rFonts w:ascii="Tahoma" w:hAnsi="Tahoma" w:cs="Tahoma"/>
          <w:b/>
        </w:rPr>
        <w:t>.000,00 zł</w:t>
      </w:r>
    </w:p>
    <w:p w:rsidR="000962FC" w:rsidRPr="00C31032" w:rsidRDefault="000962FC" w:rsidP="00220BFB">
      <w:pPr>
        <w:pStyle w:val="Akapitzlist"/>
        <w:numPr>
          <w:ilvl w:val="1"/>
          <w:numId w:val="42"/>
        </w:numPr>
        <w:tabs>
          <w:tab w:val="clear" w:pos="1440"/>
        </w:tabs>
        <w:spacing w:before="200"/>
        <w:ind w:left="993" w:hanging="426"/>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902F71">
        <w:rPr>
          <w:rFonts w:ascii="Tahoma" w:hAnsi="Tahoma" w:cs="Tahoma"/>
          <w:b/>
        </w:rPr>
        <w:t>7</w:t>
      </w:r>
      <w:r w:rsidRPr="00C31032">
        <w:rPr>
          <w:rFonts w:ascii="Tahoma" w:hAnsi="Tahoma" w:cs="Tahoma"/>
          <w:b/>
        </w:rPr>
        <w:t>C</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sidR="00902F71" w:rsidRPr="00902F71">
        <w:rPr>
          <w:rFonts w:ascii="Tahoma" w:hAnsi="Tahoma" w:cs="Tahoma"/>
          <w:b/>
        </w:rPr>
        <w:t>17</w:t>
      </w:r>
      <w:r w:rsidR="00902F71">
        <w:rPr>
          <w:rFonts w:ascii="Tahoma" w:hAnsi="Tahoma" w:cs="Tahoma"/>
          <w:b/>
        </w:rPr>
        <w:t>.</w:t>
      </w:r>
      <w:r w:rsidR="00902F71" w:rsidRPr="00902F71">
        <w:rPr>
          <w:rFonts w:ascii="Tahoma" w:hAnsi="Tahoma" w:cs="Tahoma"/>
          <w:b/>
        </w:rPr>
        <w:t>000,70 zł</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przenośnego: </w:t>
      </w:r>
      <w:r w:rsidR="00902F71">
        <w:rPr>
          <w:rFonts w:ascii="Tahoma" w:hAnsi="Tahoma" w:cs="Tahoma"/>
          <w:b/>
        </w:rPr>
        <w:t>47.</w:t>
      </w:r>
      <w:r w:rsidR="00902F71" w:rsidRPr="00902F71">
        <w:rPr>
          <w:rFonts w:ascii="Tahoma" w:hAnsi="Tahoma" w:cs="Tahoma"/>
          <w:b/>
        </w:rPr>
        <w:t>792,66 zł</w:t>
      </w:r>
    </w:p>
    <w:p w:rsidR="000962FC" w:rsidRDefault="000962FC" w:rsidP="002247F5">
      <w:pPr>
        <w:spacing w:after="0"/>
        <w:jc w:val="both"/>
        <w:rPr>
          <w:rFonts w:ascii="Tahoma" w:hAnsi="Tahoma" w:cs="Tahoma"/>
        </w:rPr>
      </w:pPr>
    </w:p>
    <w:p w:rsidR="00902F71" w:rsidRDefault="00902F71" w:rsidP="00902F71">
      <w:pPr>
        <w:pStyle w:val="Akapitzlist"/>
        <w:numPr>
          <w:ilvl w:val="3"/>
          <w:numId w:val="17"/>
        </w:numPr>
        <w:tabs>
          <w:tab w:val="clear" w:pos="2880"/>
        </w:tabs>
        <w:spacing w:after="0"/>
        <w:ind w:left="567"/>
        <w:jc w:val="both"/>
        <w:rPr>
          <w:rFonts w:ascii="Tahoma" w:hAnsi="Tahoma" w:cs="Tahoma"/>
          <w:b/>
          <w:u w:val="single"/>
        </w:rPr>
      </w:pPr>
      <w:r>
        <w:rPr>
          <w:rFonts w:ascii="Tahoma" w:hAnsi="Tahoma" w:cs="Tahoma"/>
          <w:b/>
          <w:u w:val="single"/>
        </w:rPr>
        <w:t>Szkoła Podstawowa w Zaborowie</w:t>
      </w:r>
    </w:p>
    <w:p w:rsidR="00902F71" w:rsidRDefault="00902F71" w:rsidP="00902F71">
      <w:pPr>
        <w:pStyle w:val="Akapitzlist"/>
        <w:spacing w:after="0"/>
        <w:ind w:left="567"/>
        <w:jc w:val="both"/>
        <w:rPr>
          <w:rFonts w:ascii="Tahoma" w:hAnsi="Tahoma" w:cs="Tahoma"/>
          <w:b/>
          <w:u w:val="single"/>
        </w:rPr>
      </w:pPr>
      <w:r>
        <w:rPr>
          <w:rFonts w:ascii="Tahoma" w:hAnsi="Tahoma" w:cs="Tahoma"/>
          <w:b/>
          <w:u w:val="single"/>
        </w:rPr>
        <w:t>Zaborowo, 09-162 Nacpolsk</w:t>
      </w:r>
    </w:p>
    <w:p w:rsidR="000962FC" w:rsidRP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REGON: 001157956 NIP: 5671589850</w:t>
      </w:r>
    </w:p>
    <w:p w:rsidR="000962FC" w:rsidRPr="00C31032" w:rsidRDefault="000962FC" w:rsidP="000962FC">
      <w:pPr>
        <w:spacing w:before="200"/>
        <w:ind w:left="851" w:hanging="284"/>
        <w:jc w:val="both"/>
        <w:rPr>
          <w:rFonts w:ascii="Tahoma" w:hAnsi="Tahoma" w:cs="Tahoma"/>
        </w:rPr>
      </w:pPr>
      <w:r>
        <w:rPr>
          <w:rFonts w:ascii="Tahoma" w:hAnsi="Tahoma" w:cs="Tahoma"/>
        </w:rPr>
        <w:t xml:space="preserve">Liczba pracowników: </w:t>
      </w:r>
      <w:r w:rsidR="00902F71">
        <w:rPr>
          <w:rFonts w:ascii="Tahoma" w:hAnsi="Tahoma" w:cs="Tahoma"/>
        </w:rPr>
        <w:t>18</w:t>
      </w:r>
    </w:p>
    <w:p w:rsidR="000962FC" w:rsidRPr="004460A8" w:rsidRDefault="000962FC" w:rsidP="00220BFB">
      <w:pPr>
        <w:pStyle w:val="Akapitzlist"/>
        <w:numPr>
          <w:ilvl w:val="2"/>
          <w:numId w:val="42"/>
        </w:numPr>
        <w:tabs>
          <w:tab w:val="clear" w:pos="644"/>
        </w:tabs>
        <w:ind w:left="851" w:hanging="284"/>
        <w:jc w:val="both"/>
        <w:rPr>
          <w:rFonts w:ascii="Tahoma" w:hAnsi="Tahoma" w:cs="Tahoma"/>
          <w:b/>
        </w:rPr>
      </w:pPr>
      <w:r w:rsidRPr="004460A8">
        <w:rPr>
          <w:rFonts w:ascii="Tahoma" w:hAnsi="Tahoma" w:cs="Tahoma"/>
          <w:b/>
        </w:rPr>
        <w:t xml:space="preserve">Ubezpieczenie od ognia i innych zdarzeń losowych </w:t>
      </w:r>
    </w:p>
    <w:p w:rsidR="000962FC" w:rsidRPr="00C31032" w:rsidRDefault="000962FC" w:rsidP="000962FC">
      <w:pPr>
        <w:ind w:left="851" w:hanging="284"/>
        <w:jc w:val="both"/>
        <w:rPr>
          <w:rFonts w:ascii="Tahoma" w:hAnsi="Tahoma" w:cs="Tahoma"/>
          <w:b/>
        </w:rPr>
      </w:pPr>
      <w:r w:rsidRPr="00C31032">
        <w:rPr>
          <w:rFonts w:ascii="Tahoma" w:hAnsi="Tahoma" w:cs="Tahoma"/>
          <w:b/>
        </w:rPr>
        <w:t>Przedmiot ubezpieczenia</w:t>
      </w:r>
    </w:p>
    <w:p w:rsidR="000962FC" w:rsidRPr="00C31032" w:rsidRDefault="000962FC" w:rsidP="00220BFB">
      <w:pPr>
        <w:pStyle w:val="Akapitzlist"/>
        <w:numPr>
          <w:ilvl w:val="3"/>
          <w:numId w:val="42"/>
        </w:numPr>
        <w:ind w:left="851" w:hanging="284"/>
        <w:jc w:val="both"/>
        <w:rPr>
          <w:rFonts w:ascii="Tahoma" w:hAnsi="Tahoma" w:cs="Tahoma"/>
          <w:b/>
        </w:rPr>
      </w:pPr>
      <w:r w:rsidRPr="00C31032">
        <w:rPr>
          <w:rFonts w:ascii="Tahoma" w:hAnsi="Tahoma" w:cs="Tahoma"/>
          <w:b/>
        </w:rPr>
        <w:t>Budynki i budowle</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 budynków,</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902F71">
        <w:rPr>
          <w:rFonts w:ascii="Tahoma" w:hAnsi="Tahoma" w:cs="Tahoma"/>
          <w:b/>
        </w:rPr>
        <w:t>8</w:t>
      </w:r>
      <w:r w:rsidRPr="00C31032">
        <w:rPr>
          <w:rFonts w:ascii="Tahoma" w:hAnsi="Tahoma" w:cs="Tahoma"/>
          <w:b/>
        </w:rPr>
        <w:t>A</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sidRPr="00902F71">
        <w:rPr>
          <w:rFonts w:ascii="Tahoma" w:hAnsi="Tahoma" w:cs="Tahoma"/>
          <w:b/>
        </w:rPr>
        <w:t>2</w:t>
      </w:r>
      <w:r w:rsidR="00902F71">
        <w:rPr>
          <w:rFonts w:ascii="Tahoma" w:hAnsi="Tahoma" w:cs="Tahoma"/>
          <w:b/>
        </w:rPr>
        <w:t>.</w:t>
      </w:r>
      <w:r w:rsidR="00902F71" w:rsidRPr="00902F71">
        <w:rPr>
          <w:rFonts w:ascii="Tahoma" w:hAnsi="Tahoma" w:cs="Tahoma"/>
          <w:b/>
        </w:rPr>
        <w:t>702</w:t>
      </w:r>
      <w:r w:rsidR="00902F71">
        <w:rPr>
          <w:rFonts w:ascii="Tahoma" w:hAnsi="Tahoma" w:cs="Tahoma"/>
          <w:b/>
        </w:rPr>
        <w:t>.</w:t>
      </w:r>
      <w:r w:rsidR="00902F71" w:rsidRPr="00902F71">
        <w:rPr>
          <w:rFonts w:ascii="Tahoma" w:hAnsi="Tahoma" w:cs="Tahoma"/>
          <w:b/>
        </w:rPr>
        <w:t>330,00 zł</w:t>
      </w:r>
    </w:p>
    <w:p w:rsidR="000962FC" w:rsidRPr="00C31032" w:rsidRDefault="000962FC" w:rsidP="00220BFB">
      <w:pPr>
        <w:pStyle w:val="Akapitzlist"/>
        <w:numPr>
          <w:ilvl w:val="3"/>
          <w:numId w:val="42"/>
        </w:numPr>
        <w:spacing w:before="200"/>
        <w:ind w:left="851" w:hanging="284"/>
        <w:jc w:val="both"/>
        <w:rPr>
          <w:rFonts w:ascii="Tahoma" w:hAnsi="Tahoma" w:cs="Tahoma"/>
          <w:b/>
        </w:rPr>
      </w:pPr>
      <w:r w:rsidRPr="00C31032">
        <w:rPr>
          <w:rFonts w:ascii="Tahoma" w:hAnsi="Tahoma" w:cs="Tahoma"/>
          <w:b/>
        </w:rPr>
        <w:t xml:space="preserve">Maszyny, urządzenia, wyposażenie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wartość księgowa brutto,</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193.</w:t>
      </w:r>
      <w:r w:rsidR="00902F71" w:rsidRPr="00902F71">
        <w:rPr>
          <w:rFonts w:ascii="Tahoma" w:hAnsi="Tahoma" w:cs="Tahoma"/>
          <w:b/>
        </w:rPr>
        <w:t>385,23 zł</w:t>
      </w:r>
    </w:p>
    <w:p w:rsidR="000962FC" w:rsidRPr="00C31032" w:rsidRDefault="000962FC" w:rsidP="00220BFB">
      <w:pPr>
        <w:pStyle w:val="Akapitzlist"/>
        <w:numPr>
          <w:ilvl w:val="3"/>
          <w:numId w:val="42"/>
        </w:numPr>
        <w:spacing w:before="200"/>
        <w:ind w:left="851" w:hanging="284"/>
        <w:jc w:val="both"/>
        <w:rPr>
          <w:rFonts w:ascii="Tahoma" w:hAnsi="Tahoma" w:cs="Tahoma"/>
          <w:b/>
        </w:rPr>
      </w:pPr>
      <w:r w:rsidRPr="00C31032">
        <w:rPr>
          <w:rFonts w:ascii="Tahoma" w:hAnsi="Tahoma" w:cs="Tahoma"/>
          <w:b/>
        </w:rPr>
        <w:t>Mienie pracownicze</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pierwsze ryzyko,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4460A8">
        <w:rPr>
          <w:rFonts w:ascii="Tahoma" w:hAnsi="Tahoma" w:cs="Tahoma"/>
          <w:b/>
        </w:rPr>
        <w:t>5</w:t>
      </w:r>
      <w:r w:rsidRPr="00C31032">
        <w:rPr>
          <w:rFonts w:ascii="Tahoma" w:hAnsi="Tahoma" w:cs="Tahoma"/>
          <w:b/>
        </w:rPr>
        <w:t>.000,00 zł</w:t>
      </w:r>
    </w:p>
    <w:p w:rsidR="000962FC" w:rsidRPr="004460A8" w:rsidRDefault="000962FC" w:rsidP="00220BFB">
      <w:pPr>
        <w:pStyle w:val="Akapitzlist"/>
        <w:numPr>
          <w:ilvl w:val="2"/>
          <w:numId w:val="42"/>
        </w:numPr>
        <w:tabs>
          <w:tab w:val="clear" w:pos="644"/>
        </w:tabs>
        <w:spacing w:before="200"/>
        <w:ind w:left="851" w:hanging="284"/>
        <w:jc w:val="both"/>
        <w:rPr>
          <w:rFonts w:ascii="Tahoma" w:hAnsi="Tahoma" w:cs="Tahoma"/>
          <w:b/>
        </w:rPr>
      </w:pPr>
      <w:r w:rsidRPr="004460A8">
        <w:rPr>
          <w:rFonts w:ascii="Tahoma" w:hAnsi="Tahoma" w:cs="Tahoma"/>
          <w:b/>
        </w:rPr>
        <w:t xml:space="preserve">Ubezpieczenie sprzętu elektronicznego – </w:t>
      </w:r>
      <w:proofErr w:type="spellStart"/>
      <w:r w:rsidRPr="004460A8">
        <w:rPr>
          <w:rFonts w:ascii="Tahoma" w:hAnsi="Tahoma" w:cs="Tahoma"/>
          <w:b/>
        </w:rPr>
        <w:t>all</w:t>
      </w:r>
      <w:proofErr w:type="spellEnd"/>
      <w:r w:rsidRPr="004460A8">
        <w:rPr>
          <w:rFonts w:ascii="Tahoma" w:hAnsi="Tahoma" w:cs="Tahoma"/>
          <w:b/>
        </w:rPr>
        <w:t xml:space="preserve"> </w:t>
      </w:r>
      <w:proofErr w:type="spellStart"/>
      <w:r w:rsidRPr="004460A8">
        <w:rPr>
          <w:rFonts w:ascii="Tahoma" w:hAnsi="Tahoma" w:cs="Tahoma"/>
          <w:b/>
        </w:rPr>
        <w:t>risks</w:t>
      </w:r>
      <w:proofErr w:type="spellEnd"/>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902F71">
        <w:rPr>
          <w:rFonts w:ascii="Tahoma" w:hAnsi="Tahoma" w:cs="Tahoma"/>
          <w:b/>
        </w:rPr>
        <w:t>8</w:t>
      </w:r>
      <w:r w:rsidRPr="00C31032">
        <w:rPr>
          <w:rFonts w:ascii="Tahoma" w:hAnsi="Tahoma" w:cs="Tahoma"/>
          <w:b/>
        </w:rPr>
        <w:t>C</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sidR="00902F71" w:rsidRPr="00902F71">
        <w:rPr>
          <w:rFonts w:ascii="Tahoma" w:hAnsi="Tahoma" w:cs="Tahoma"/>
          <w:b/>
        </w:rPr>
        <w:t>490,77 zł</w:t>
      </w:r>
    </w:p>
    <w:p w:rsidR="000962FC" w:rsidRPr="00C31032" w:rsidRDefault="000962FC" w:rsidP="000962FC">
      <w:pPr>
        <w:spacing w:after="0"/>
        <w:ind w:left="851" w:hanging="142"/>
        <w:jc w:val="both"/>
        <w:rPr>
          <w:rFonts w:ascii="Tahoma" w:hAnsi="Tahoma" w:cs="Tahoma"/>
          <w:b/>
        </w:rPr>
      </w:pPr>
      <w:r>
        <w:rPr>
          <w:rFonts w:ascii="Tahoma" w:hAnsi="Tahoma" w:cs="Tahoma"/>
          <w:b/>
        </w:rPr>
        <w:lastRenderedPageBreak/>
        <w:t>s</w:t>
      </w:r>
      <w:r w:rsidRPr="00C31032">
        <w:rPr>
          <w:rFonts w:ascii="Tahoma" w:hAnsi="Tahoma" w:cs="Tahoma"/>
          <w:b/>
        </w:rPr>
        <w:t xml:space="preserve">uma ubezpieczenia sprzętu przenośnego: </w:t>
      </w:r>
      <w:r w:rsidR="00902F71">
        <w:rPr>
          <w:rFonts w:ascii="Tahoma" w:hAnsi="Tahoma" w:cs="Tahoma"/>
          <w:b/>
        </w:rPr>
        <w:t>20.</w:t>
      </w:r>
      <w:r w:rsidR="00902F71" w:rsidRPr="00902F71">
        <w:rPr>
          <w:rFonts w:ascii="Tahoma" w:hAnsi="Tahoma" w:cs="Tahoma"/>
          <w:b/>
        </w:rPr>
        <w:t>815,74 zł</w:t>
      </w:r>
    </w:p>
    <w:p w:rsidR="000962FC" w:rsidRDefault="000962FC" w:rsidP="002247F5">
      <w:pPr>
        <w:spacing w:after="0"/>
        <w:jc w:val="both"/>
        <w:rPr>
          <w:rFonts w:ascii="Tahoma" w:hAnsi="Tahoma" w:cs="Tahoma"/>
        </w:rPr>
      </w:pPr>
    </w:p>
    <w:p w:rsidR="00902F71" w:rsidRDefault="00902F71" w:rsidP="00902F71">
      <w:pPr>
        <w:pStyle w:val="Akapitzlist"/>
        <w:numPr>
          <w:ilvl w:val="3"/>
          <w:numId w:val="17"/>
        </w:numPr>
        <w:spacing w:after="0"/>
        <w:ind w:left="567" w:hanging="425"/>
        <w:jc w:val="both"/>
        <w:rPr>
          <w:rFonts w:ascii="Tahoma" w:hAnsi="Tahoma" w:cs="Tahoma"/>
          <w:b/>
          <w:u w:val="single"/>
        </w:rPr>
      </w:pPr>
      <w:r w:rsidRPr="00902F71">
        <w:rPr>
          <w:rFonts w:ascii="Tahoma" w:hAnsi="Tahoma" w:cs="Tahoma"/>
          <w:b/>
          <w:u w:val="single"/>
        </w:rPr>
        <w:t xml:space="preserve">Gminny Ośrodek </w:t>
      </w:r>
      <w:r>
        <w:rPr>
          <w:rFonts w:ascii="Tahoma" w:hAnsi="Tahoma" w:cs="Tahoma"/>
          <w:b/>
          <w:u w:val="single"/>
        </w:rPr>
        <w:t>Pomocy Społecznej w Naruszewie</w:t>
      </w:r>
    </w:p>
    <w:p w:rsid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 xml:space="preserve">09 </w:t>
      </w:r>
      <w:r>
        <w:rPr>
          <w:rFonts w:ascii="Tahoma" w:hAnsi="Tahoma" w:cs="Tahoma"/>
          <w:b/>
          <w:u w:val="single"/>
        </w:rPr>
        <w:t>- 152 Naruszewo, Naruszewo 19A</w:t>
      </w:r>
    </w:p>
    <w:p w:rsidR="000962FC" w:rsidRPr="00902F71" w:rsidRDefault="00902F71" w:rsidP="00902F71">
      <w:pPr>
        <w:pStyle w:val="Akapitzlist"/>
        <w:spacing w:after="0"/>
        <w:ind w:left="567"/>
        <w:jc w:val="both"/>
        <w:rPr>
          <w:rFonts w:ascii="Tahoma" w:hAnsi="Tahoma" w:cs="Tahoma"/>
          <w:b/>
          <w:u w:val="single"/>
        </w:rPr>
      </w:pPr>
      <w:r w:rsidRPr="00902F71">
        <w:rPr>
          <w:rFonts w:ascii="Tahoma" w:hAnsi="Tahoma" w:cs="Tahoma"/>
          <w:b/>
          <w:u w:val="single"/>
        </w:rPr>
        <w:t>REGON: 130503921, NIP: 5671543173</w:t>
      </w:r>
    </w:p>
    <w:p w:rsidR="000962FC" w:rsidRPr="00C31032" w:rsidRDefault="000962FC" w:rsidP="000962FC">
      <w:pPr>
        <w:spacing w:before="200"/>
        <w:ind w:left="851" w:hanging="284"/>
        <w:jc w:val="both"/>
        <w:rPr>
          <w:rFonts w:ascii="Tahoma" w:hAnsi="Tahoma" w:cs="Tahoma"/>
        </w:rPr>
      </w:pPr>
      <w:r>
        <w:rPr>
          <w:rFonts w:ascii="Tahoma" w:hAnsi="Tahoma" w:cs="Tahoma"/>
        </w:rPr>
        <w:t xml:space="preserve">Liczba pracowników: </w:t>
      </w:r>
      <w:r w:rsidR="00902F71">
        <w:rPr>
          <w:rFonts w:ascii="Tahoma" w:hAnsi="Tahoma" w:cs="Tahoma"/>
        </w:rPr>
        <w:t>9</w:t>
      </w:r>
    </w:p>
    <w:p w:rsidR="000962FC" w:rsidRPr="004460A8" w:rsidRDefault="000962FC" w:rsidP="00220BFB">
      <w:pPr>
        <w:pStyle w:val="Akapitzlist"/>
        <w:numPr>
          <w:ilvl w:val="0"/>
          <w:numId w:val="28"/>
        </w:numPr>
        <w:ind w:left="851" w:hanging="284"/>
        <w:jc w:val="both"/>
        <w:rPr>
          <w:rFonts w:ascii="Tahoma" w:hAnsi="Tahoma" w:cs="Tahoma"/>
          <w:b/>
        </w:rPr>
      </w:pPr>
      <w:r w:rsidRPr="004460A8">
        <w:rPr>
          <w:rFonts w:ascii="Tahoma" w:hAnsi="Tahoma" w:cs="Tahoma"/>
          <w:b/>
        </w:rPr>
        <w:t xml:space="preserve">Ubezpieczenie od ognia i innych zdarzeń losowych </w:t>
      </w:r>
    </w:p>
    <w:p w:rsidR="000962FC" w:rsidRPr="00C31032" w:rsidRDefault="000962FC" w:rsidP="000962FC">
      <w:pPr>
        <w:ind w:left="851" w:hanging="284"/>
        <w:jc w:val="both"/>
        <w:rPr>
          <w:rFonts w:ascii="Tahoma" w:hAnsi="Tahoma" w:cs="Tahoma"/>
          <w:b/>
        </w:rPr>
      </w:pPr>
      <w:r w:rsidRPr="00C31032">
        <w:rPr>
          <w:rFonts w:ascii="Tahoma" w:hAnsi="Tahoma" w:cs="Tahoma"/>
          <w:b/>
        </w:rPr>
        <w:t>Przedmiot ubezpieczenia</w:t>
      </w:r>
    </w:p>
    <w:p w:rsidR="000962FC" w:rsidRPr="00C31032" w:rsidRDefault="000962FC" w:rsidP="004460A8">
      <w:pPr>
        <w:pStyle w:val="Akapitzlist"/>
        <w:numPr>
          <w:ilvl w:val="3"/>
          <w:numId w:val="28"/>
        </w:numPr>
        <w:spacing w:before="200"/>
        <w:ind w:left="851" w:hanging="284"/>
        <w:jc w:val="both"/>
        <w:rPr>
          <w:rFonts w:ascii="Tahoma" w:hAnsi="Tahoma" w:cs="Tahoma"/>
          <w:b/>
        </w:rPr>
      </w:pPr>
      <w:r w:rsidRPr="00C31032">
        <w:rPr>
          <w:rFonts w:ascii="Tahoma" w:hAnsi="Tahoma" w:cs="Tahoma"/>
          <w:b/>
        </w:rPr>
        <w:t xml:space="preserve">Maszyny, urządzenia, wyposażenie </w:t>
      </w:r>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wartość księgowa brutto,</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sumy stałe, </w:t>
      </w:r>
    </w:p>
    <w:p w:rsidR="000962FC" w:rsidRPr="00C31032" w:rsidRDefault="00902F71" w:rsidP="000962FC">
      <w:pPr>
        <w:spacing w:after="0"/>
        <w:ind w:left="851" w:hanging="142"/>
        <w:jc w:val="both"/>
        <w:rPr>
          <w:rFonts w:ascii="Tahoma" w:hAnsi="Tahoma" w:cs="Tahoma"/>
          <w:b/>
        </w:rPr>
      </w:pPr>
      <w:r>
        <w:rPr>
          <w:rFonts w:ascii="Tahoma" w:hAnsi="Tahoma" w:cs="Tahoma"/>
          <w:b/>
        </w:rPr>
        <w:t>suma ubezpieczenia:</w:t>
      </w:r>
      <w:r w:rsidRPr="00902F71">
        <w:t xml:space="preserve"> </w:t>
      </w:r>
      <w:r>
        <w:rPr>
          <w:rFonts w:ascii="Tahoma" w:hAnsi="Tahoma" w:cs="Tahoma"/>
          <w:b/>
        </w:rPr>
        <w:t>109.</w:t>
      </w:r>
      <w:r w:rsidRPr="00902F71">
        <w:rPr>
          <w:rFonts w:ascii="Tahoma" w:hAnsi="Tahoma" w:cs="Tahoma"/>
          <w:b/>
        </w:rPr>
        <w:t>452,78 zł</w:t>
      </w:r>
    </w:p>
    <w:p w:rsidR="000962FC" w:rsidRPr="00C31032" w:rsidRDefault="000962FC" w:rsidP="004460A8">
      <w:pPr>
        <w:pStyle w:val="Akapitzlist"/>
        <w:numPr>
          <w:ilvl w:val="3"/>
          <w:numId w:val="28"/>
        </w:numPr>
        <w:spacing w:before="200"/>
        <w:ind w:left="851" w:hanging="284"/>
        <w:jc w:val="both"/>
        <w:rPr>
          <w:rFonts w:ascii="Tahoma" w:hAnsi="Tahoma" w:cs="Tahoma"/>
          <w:b/>
        </w:rPr>
      </w:pPr>
      <w:r w:rsidRPr="00C31032">
        <w:rPr>
          <w:rFonts w:ascii="Tahoma" w:hAnsi="Tahoma" w:cs="Tahoma"/>
          <w:b/>
        </w:rPr>
        <w:t>Mienie pracownicze</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system ubezpieczenia: na pierwsze ryzyko, </w:t>
      </w:r>
    </w:p>
    <w:p w:rsidR="000962FC" w:rsidRPr="00C31032" w:rsidRDefault="000962FC" w:rsidP="000962FC">
      <w:pPr>
        <w:spacing w:after="0"/>
        <w:ind w:left="851" w:hanging="142"/>
        <w:jc w:val="both"/>
        <w:rPr>
          <w:rFonts w:ascii="Tahoma" w:hAnsi="Tahoma" w:cs="Tahoma"/>
          <w:b/>
        </w:rPr>
      </w:pPr>
      <w:r w:rsidRPr="00C31032">
        <w:rPr>
          <w:rFonts w:ascii="Tahoma" w:hAnsi="Tahoma" w:cs="Tahoma"/>
          <w:b/>
        </w:rPr>
        <w:t xml:space="preserve">suma ubezpieczenia:  </w:t>
      </w:r>
      <w:r w:rsidR="00902F71">
        <w:rPr>
          <w:rFonts w:ascii="Tahoma" w:hAnsi="Tahoma" w:cs="Tahoma"/>
          <w:b/>
        </w:rPr>
        <w:t>3</w:t>
      </w:r>
      <w:r w:rsidRPr="00C31032">
        <w:rPr>
          <w:rFonts w:ascii="Tahoma" w:hAnsi="Tahoma" w:cs="Tahoma"/>
          <w:b/>
        </w:rPr>
        <w:t>.000,00 zł</w:t>
      </w:r>
    </w:p>
    <w:p w:rsidR="000962FC" w:rsidRPr="004460A8" w:rsidRDefault="004460A8" w:rsidP="004460A8">
      <w:pPr>
        <w:pStyle w:val="Akapitzlist"/>
        <w:spacing w:before="200"/>
        <w:ind w:left="567"/>
        <w:jc w:val="both"/>
        <w:rPr>
          <w:rFonts w:ascii="Tahoma" w:hAnsi="Tahoma" w:cs="Tahoma"/>
          <w:b/>
        </w:rPr>
      </w:pPr>
      <w:r>
        <w:rPr>
          <w:rFonts w:ascii="Tahoma" w:hAnsi="Tahoma" w:cs="Tahoma"/>
          <w:b/>
        </w:rPr>
        <w:t xml:space="preserve">II. </w:t>
      </w:r>
      <w:r w:rsidR="000962FC" w:rsidRPr="004460A8">
        <w:rPr>
          <w:rFonts w:ascii="Tahoma" w:hAnsi="Tahoma" w:cs="Tahoma"/>
          <w:b/>
        </w:rPr>
        <w:t xml:space="preserve">Ubezpieczenie sprzętu elektronicznego – </w:t>
      </w:r>
      <w:proofErr w:type="spellStart"/>
      <w:r w:rsidR="000962FC" w:rsidRPr="004460A8">
        <w:rPr>
          <w:rFonts w:ascii="Tahoma" w:hAnsi="Tahoma" w:cs="Tahoma"/>
          <w:b/>
        </w:rPr>
        <w:t>all</w:t>
      </w:r>
      <w:proofErr w:type="spellEnd"/>
      <w:r w:rsidR="000962FC" w:rsidRPr="004460A8">
        <w:rPr>
          <w:rFonts w:ascii="Tahoma" w:hAnsi="Tahoma" w:cs="Tahoma"/>
          <w:b/>
        </w:rPr>
        <w:t xml:space="preserve"> </w:t>
      </w:r>
      <w:proofErr w:type="spellStart"/>
      <w:r w:rsidR="000962FC" w:rsidRPr="004460A8">
        <w:rPr>
          <w:rFonts w:ascii="Tahoma" w:hAnsi="Tahoma" w:cs="Tahoma"/>
          <w:b/>
        </w:rPr>
        <w:t>risks</w:t>
      </w:r>
      <w:proofErr w:type="spellEnd"/>
    </w:p>
    <w:p w:rsidR="000962FC" w:rsidRPr="00C31032" w:rsidRDefault="000962FC" w:rsidP="000962FC">
      <w:pPr>
        <w:spacing w:after="0"/>
        <w:ind w:left="851" w:hanging="284"/>
        <w:jc w:val="both"/>
        <w:rPr>
          <w:rFonts w:ascii="Tahoma" w:hAnsi="Tahoma" w:cs="Tahoma"/>
        </w:rPr>
      </w:pPr>
      <w:r w:rsidRPr="00C31032">
        <w:rPr>
          <w:rFonts w:ascii="Tahoma" w:hAnsi="Tahoma" w:cs="Tahoma"/>
        </w:rPr>
        <w:t>- rodzaj wartości: zgodnie z wykazem,</w:t>
      </w:r>
    </w:p>
    <w:p w:rsidR="000962FC" w:rsidRPr="00C31032" w:rsidRDefault="000962FC" w:rsidP="000962FC">
      <w:pPr>
        <w:spacing w:after="0"/>
        <w:ind w:left="851" w:hanging="284"/>
        <w:jc w:val="both"/>
        <w:rPr>
          <w:rFonts w:ascii="Tahoma" w:hAnsi="Tahoma" w:cs="Tahoma"/>
        </w:rPr>
      </w:pPr>
      <w:r w:rsidRPr="00C31032">
        <w:rPr>
          <w:rFonts w:ascii="Tahoma" w:hAnsi="Tahoma" w:cs="Tahoma"/>
        </w:rPr>
        <w:t xml:space="preserve">- wykaz sprzętu elektronicznego stanowi </w:t>
      </w:r>
      <w:r w:rsidR="00902F71">
        <w:rPr>
          <w:rFonts w:ascii="Tahoma" w:hAnsi="Tahoma" w:cs="Tahoma"/>
          <w:b/>
        </w:rPr>
        <w:t>Załącznik nr 9</w:t>
      </w:r>
      <w:r w:rsidRPr="00C31032">
        <w:rPr>
          <w:rFonts w:ascii="Tahoma" w:hAnsi="Tahoma" w:cs="Tahoma"/>
          <w:b/>
        </w:rPr>
        <w:t>C</w:t>
      </w:r>
      <w:r w:rsidRPr="00C31032">
        <w:rPr>
          <w:rFonts w:ascii="Tahoma" w:hAnsi="Tahoma" w:cs="Tahoma"/>
        </w:rPr>
        <w:t>,</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sidR="00902F71">
        <w:rPr>
          <w:rFonts w:ascii="Tahoma" w:hAnsi="Tahoma" w:cs="Tahoma"/>
          <w:b/>
        </w:rPr>
        <w:t>20.</w:t>
      </w:r>
      <w:r w:rsidR="00902F71" w:rsidRPr="00902F71">
        <w:rPr>
          <w:rFonts w:ascii="Tahoma" w:hAnsi="Tahoma" w:cs="Tahoma"/>
          <w:b/>
        </w:rPr>
        <w:t>937,04 zł</w:t>
      </w:r>
    </w:p>
    <w:p w:rsidR="000962FC" w:rsidRPr="00C31032" w:rsidRDefault="000962FC" w:rsidP="000962FC">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przenośnego: </w:t>
      </w:r>
      <w:r w:rsidR="00902F71">
        <w:rPr>
          <w:rFonts w:ascii="Tahoma" w:hAnsi="Tahoma" w:cs="Tahoma"/>
          <w:b/>
        </w:rPr>
        <w:t>3.</w:t>
      </w:r>
      <w:r w:rsidR="00902F71" w:rsidRPr="00902F71">
        <w:rPr>
          <w:rFonts w:ascii="Tahoma" w:hAnsi="Tahoma" w:cs="Tahoma"/>
          <w:b/>
        </w:rPr>
        <w:t>000,00 zł</w:t>
      </w:r>
    </w:p>
    <w:p w:rsidR="002E7824" w:rsidRDefault="002E7824"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902F71" w:rsidRDefault="00902F71" w:rsidP="002247F5">
      <w:pPr>
        <w:spacing w:after="0"/>
        <w:jc w:val="both"/>
        <w:rPr>
          <w:rFonts w:ascii="Tahoma" w:hAnsi="Tahoma" w:cs="Tahoma"/>
        </w:rPr>
      </w:pPr>
    </w:p>
    <w:p w:rsidR="00BD3C7E" w:rsidRPr="00D01792" w:rsidRDefault="00BD3C7E" w:rsidP="002247F5">
      <w:pPr>
        <w:spacing w:after="0"/>
        <w:jc w:val="both"/>
        <w:rPr>
          <w:rFonts w:ascii="Tahoma" w:hAnsi="Tahoma" w:cs="Tahoma"/>
        </w:rPr>
      </w:pPr>
    </w:p>
    <w:p w:rsidR="00361356" w:rsidRDefault="00361356" w:rsidP="008A1248">
      <w:pPr>
        <w:pStyle w:val="Nagwek1"/>
        <w:keepNext/>
        <w:numPr>
          <w:ilvl w:val="0"/>
          <w:numId w:val="38"/>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Informacja o szkodowości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W ostatnich latach mia</w:t>
      </w:r>
      <w:r w:rsidR="0099587B">
        <w:rPr>
          <w:rFonts w:ascii="Tahoma" w:hAnsi="Tahoma" w:cs="Tahoma"/>
        </w:rPr>
        <w:t>ły miejsce na stępujące szkody:</w:t>
      </w:r>
    </w:p>
    <w:p w:rsidR="00400BB7" w:rsidRDefault="00400BB7" w:rsidP="002247F5">
      <w:pPr>
        <w:spacing w:after="0"/>
        <w:jc w:val="both"/>
        <w:rPr>
          <w:rFonts w:ascii="Tahoma" w:hAnsi="Tahoma" w:cs="Tahoma"/>
        </w:rPr>
      </w:pPr>
    </w:p>
    <w:p w:rsidR="0099587B" w:rsidRDefault="0099587B" w:rsidP="002247F5">
      <w:pPr>
        <w:spacing w:after="0"/>
        <w:jc w:val="both"/>
        <w:rPr>
          <w:rFonts w:ascii="Tahoma" w:hAnsi="Tahoma" w:cs="Tahoma"/>
        </w:rPr>
      </w:pPr>
      <w:r>
        <w:rPr>
          <w:rFonts w:ascii="Tahoma" w:hAnsi="Tahoma" w:cs="Tahoma"/>
        </w:rPr>
        <w:t>Rok 2017:</w:t>
      </w:r>
    </w:p>
    <w:p w:rsidR="00144EC6" w:rsidRDefault="00144EC6" w:rsidP="00144EC6">
      <w:pPr>
        <w:spacing w:after="0"/>
        <w:jc w:val="both"/>
        <w:rPr>
          <w:rFonts w:ascii="Tahoma" w:hAnsi="Tahoma" w:cs="Tahoma"/>
        </w:rPr>
      </w:pPr>
      <w:r>
        <w:rPr>
          <w:rFonts w:ascii="Tahoma" w:hAnsi="Tahoma" w:cs="Tahoma"/>
        </w:rPr>
        <w:t>- 1 szkoda z ubezpieczenia od ognia i innych zdarzeń losowych – wypłacone odszkodowanie 19.</w:t>
      </w:r>
      <w:r w:rsidRPr="00144EC6">
        <w:rPr>
          <w:rFonts w:ascii="Tahoma" w:hAnsi="Tahoma" w:cs="Tahoma"/>
        </w:rPr>
        <w:t>927,69</w:t>
      </w:r>
      <w:r>
        <w:rPr>
          <w:rFonts w:ascii="Tahoma" w:hAnsi="Tahoma" w:cs="Tahoma"/>
        </w:rPr>
        <w:t xml:space="preserve"> zł</w:t>
      </w:r>
    </w:p>
    <w:p w:rsidR="00400BB7" w:rsidRPr="00D01792" w:rsidRDefault="00400BB7" w:rsidP="002247F5">
      <w:pPr>
        <w:spacing w:after="0"/>
        <w:jc w:val="both"/>
        <w:rPr>
          <w:rFonts w:ascii="Tahoma" w:hAnsi="Tahoma" w:cs="Tahoma"/>
        </w:rPr>
      </w:pPr>
    </w:p>
    <w:p w:rsidR="00102761" w:rsidRDefault="000268EE" w:rsidP="00101BFE">
      <w:pPr>
        <w:spacing w:after="0"/>
        <w:jc w:val="both"/>
        <w:rPr>
          <w:rFonts w:ascii="Tahoma" w:hAnsi="Tahoma" w:cs="Tahoma"/>
        </w:rPr>
      </w:pPr>
      <w:r w:rsidRPr="00D01792">
        <w:rPr>
          <w:rFonts w:ascii="Tahoma" w:hAnsi="Tahoma" w:cs="Tahoma"/>
        </w:rPr>
        <w:t>Rok 2016</w:t>
      </w:r>
      <w:r w:rsidR="00AD2BE2">
        <w:rPr>
          <w:rFonts w:ascii="Tahoma" w:hAnsi="Tahoma" w:cs="Tahoma"/>
        </w:rPr>
        <w:t>:</w:t>
      </w:r>
    </w:p>
    <w:p w:rsidR="002F1932" w:rsidRDefault="00144EC6" w:rsidP="002247F5">
      <w:pPr>
        <w:spacing w:after="0"/>
        <w:jc w:val="both"/>
        <w:rPr>
          <w:rFonts w:ascii="Tahoma" w:hAnsi="Tahoma" w:cs="Tahoma"/>
        </w:rPr>
      </w:pPr>
      <w:r>
        <w:rPr>
          <w:rFonts w:ascii="Tahoma" w:hAnsi="Tahoma" w:cs="Tahoma"/>
        </w:rPr>
        <w:t>- 1 szkoda z ubezpieczenia od ognia i innych zdarzeń losowych – wypłacone odszkodowanie 50.</w:t>
      </w:r>
      <w:r w:rsidRPr="00144EC6">
        <w:rPr>
          <w:rFonts w:ascii="Tahoma" w:hAnsi="Tahoma" w:cs="Tahoma"/>
        </w:rPr>
        <w:t>919,22</w:t>
      </w:r>
      <w:r>
        <w:rPr>
          <w:rFonts w:ascii="Tahoma" w:hAnsi="Tahoma" w:cs="Tahoma"/>
        </w:rPr>
        <w:t xml:space="preserve"> zł </w:t>
      </w:r>
    </w:p>
    <w:p w:rsidR="00144EC6" w:rsidRPr="00D01792" w:rsidRDefault="00144EC6"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2015:</w:t>
      </w:r>
    </w:p>
    <w:p w:rsidR="00207AD2" w:rsidRDefault="00144EC6" w:rsidP="002247F5">
      <w:pPr>
        <w:spacing w:after="0"/>
        <w:jc w:val="both"/>
        <w:rPr>
          <w:rFonts w:ascii="Tahoma" w:hAnsi="Tahoma" w:cs="Tahoma"/>
        </w:rPr>
      </w:pPr>
      <w:r>
        <w:rPr>
          <w:rFonts w:ascii="Tahoma" w:hAnsi="Tahoma" w:cs="Tahoma"/>
        </w:rPr>
        <w:t>- brak szkód</w:t>
      </w:r>
    </w:p>
    <w:p w:rsidR="00144EC6" w:rsidRDefault="00144EC6"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2014:</w:t>
      </w:r>
    </w:p>
    <w:p w:rsidR="00D52C1A" w:rsidRPr="00D52C1A" w:rsidRDefault="00D52C1A" w:rsidP="00D52C1A">
      <w:pPr>
        <w:spacing w:after="0"/>
        <w:jc w:val="both"/>
        <w:rPr>
          <w:rFonts w:ascii="Tahoma" w:hAnsi="Tahoma" w:cs="Tahoma"/>
        </w:rPr>
      </w:pPr>
      <w:r w:rsidRPr="00D52C1A">
        <w:rPr>
          <w:rFonts w:ascii="Tahoma" w:hAnsi="Tahoma" w:cs="Tahoma"/>
        </w:rPr>
        <w:t>- 1 szkoda z ubezpieczenia autocasco – wypłacone odszkodowanie 26.195,11 zł,</w:t>
      </w:r>
    </w:p>
    <w:p w:rsidR="00D52C1A" w:rsidRPr="00D52C1A" w:rsidRDefault="00D52C1A" w:rsidP="00D52C1A">
      <w:pPr>
        <w:spacing w:after="0"/>
        <w:jc w:val="both"/>
        <w:rPr>
          <w:rFonts w:ascii="Tahoma" w:hAnsi="Tahoma" w:cs="Tahoma"/>
        </w:rPr>
      </w:pPr>
      <w:r w:rsidRPr="00D52C1A">
        <w:rPr>
          <w:rFonts w:ascii="Tahoma" w:hAnsi="Tahoma" w:cs="Tahoma"/>
        </w:rPr>
        <w:t>- 1 szkoda z ubezpieczenia NNW komunikacyjnego – wypłacone odszkodowanie 600,00 zł,</w:t>
      </w:r>
    </w:p>
    <w:p w:rsidR="00D52C1A" w:rsidRPr="00D52C1A" w:rsidRDefault="00D52C1A" w:rsidP="00D52C1A">
      <w:pPr>
        <w:spacing w:after="0"/>
        <w:jc w:val="both"/>
        <w:rPr>
          <w:rFonts w:ascii="Tahoma" w:hAnsi="Tahoma" w:cs="Tahoma"/>
        </w:rPr>
      </w:pPr>
      <w:r w:rsidRPr="00D52C1A">
        <w:rPr>
          <w:rFonts w:ascii="Tahoma" w:hAnsi="Tahoma" w:cs="Tahoma"/>
        </w:rPr>
        <w:t>- 1 szkoda z ubezpieczenia od ognia i innych żywiołów – wypłata 106,11 zł,</w:t>
      </w:r>
    </w:p>
    <w:p w:rsidR="00B94C68" w:rsidRPr="00D01792" w:rsidRDefault="00B94C68" w:rsidP="002247F5">
      <w:pPr>
        <w:spacing w:after="0"/>
        <w:jc w:val="both"/>
        <w:rPr>
          <w:rFonts w:ascii="Tahoma" w:hAnsi="Tahoma" w:cs="Tahoma"/>
        </w:rPr>
      </w:pPr>
    </w:p>
    <w:p w:rsidR="008A1248" w:rsidRPr="00D01792" w:rsidRDefault="008A1248" w:rsidP="002247F5">
      <w:pPr>
        <w:spacing w:after="0"/>
        <w:jc w:val="both"/>
        <w:rPr>
          <w:rFonts w:ascii="Tahoma" w:hAnsi="Tahoma" w:cs="Tahoma"/>
        </w:rPr>
      </w:pPr>
    </w:p>
    <w:p w:rsidR="00B94C68" w:rsidRPr="00D01792" w:rsidRDefault="00B94C68" w:rsidP="00B94C68">
      <w:pPr>
        <w:spacing w:after="0"/>
        <w:jc w:val="both"/>
        <w:rPr>
          <w:rFonts w:ascii="Tahoma" w:hAnsi="Tahoma" w:cs="Tahoma"/>
        </w:rPr>
      </w:pPr>
      <w:r w:rsidRPr="00D01792">
        <w:rPr>
          <w:rFonts w:ascii="Tahoma" w:hAnsi="Tahoma" w:cs="Tahoma"/>
        </w:rPr>
        <w:t>Szkodowość podana na dzień</w:t>
      </w:r>
      <w:r w:rsidR="00144EC6">
        <w:rPr>
          <w:rFonts w:ascii="Tahoma" w:hAnsi="Tahoma" w:cs="Tahoma"/>
        </w:rPr>
        <w:t xml:space="preserve"> 28.11</w:t>
      </w:r>
      <w:r w:rsidRPr="00D901F6">
        <w:rPr>
          <w:rFonts w:ascii="Tahoma" w:hAnsi="Tahoma" w:cs="Tahoma"/>
        </w:rPr>
        <w:t>.2017 r.</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361356" w:rsidRDefault="00361356">
      <w:pPr>
        <w:rPr>
          <w:rFonts w:ascii="Tahoma" w:eastAsiaTheme="majorEastAsia" w:hAnsi="Tahoma" w:cs="Tahoma"/>
          <w:b/>
          <w:bCs/>
          <w:sz w:val="24"/>
          <w:szCs w:val="24"/>
        </w:rPr>
      </w:pPr>
    </w:p>
    <w:p w:rsidR="000122D6" w:rsidRDefault="000122D6">
      <w:pPr>
        <w:rPr>
          <w:rFonts w:ascii="Tahoma" w:eastAsiaTheme="majorEastAsia" w:hAnsi="Tahoma" w:cs="Tahoma"/>
          <w:b/>
          <w:bCs/>
          <w:sz w:val="24"/>
          <w:szCs w:val="24"/>
        </w:rPr>
      </w:pPr>
    </w:p>
    <w:p w:rsidR="002B6C3A" w:rsidRDefault="002B6C3A">
      <w:pPr>
        <w:rPr>
          <w:rFonts w:ascii="Tahoma" w:eastAsiaTheme="majorEastAsia" w:hAnsi="Tahoma" w:cs="Tahoma"/>
          <w:b/>
          <w:bCs/>
          <w:sz w:val="24"/>
          <w:szCs w:val="24"/>
        </w:rPr>
      </w:pPr>
    </w:p>
    <w:p w:rsidR="002B6C3A" w:rsidRDefault="002B6C3A">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144EC6" w:rsidRDefault="00144EC6">
      <w:pPr>
        <w:rPr>
          <w:rFonts w:ascii="Tahoma" w:eastAsiaTheme="majorEastAsia" w:hAnsi="Tahoma" w:cs="Tahoma"/>
          <w:b/>
          <w:bCs/>
          <w:sz w:val="24"/>
          <w:szCs w:val="24"/>
        </w:rPr>
      </w:pPr>
    </w:p>
    <w:p w:rsidR="00361356" w:rsidRDefault="00361356" w:rsidP="008A1248">
      <w:pPr>
        <w:pStyle w:val="Nagwek1"/>
        <w:keepNext/>
        <w:numPr>
          <w:ilvl w:val="0"/>
          <w:numId w:val="38"/>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D64F83">
      <w:pPr>
        <w:pStyle w:val="Akapitzlist"/>
        <w:numPr>
          <w:ilvl w:val="0"/>
          <w:numId w:val="18"/>
        </w:numPr>
        <w:spacing w:after="0"/>
        <w:ind w:left="426" w:hanging="426"/>
        <w:jc w:val="both"/>
        <w:rPr>
          <w:rFonts w:ascii="Tahoma" w:hAnsi="Tahoma" w:cs="Tahoma"/>
        </w:rPr>
      </w:pPr>
      <w:r>
        <w:rPr>
          <w:rFonts w:ascii="Tahoma" w:hAnsi="Tahoma" w:cs="Tahoma"/>
        </w:rPr>
        <w:t xml:space="preserve">Załączniki 01 – </w:t>
      </w:r>
      <w:r w:rsidR="00144EC6">
        <w:rPr>
          <w:rFonts w:ascii="Tahoma" w:hAnsi="Tahoma" w:cs="Tahoma"/>
        </w:rPr>
        <w:t>09</w:t>
      </w:r>
      <w:r w:rsidR="000268EE" w:rsidRPr="00361356">
        <w:rPr>
          <w:rFonts w:ascii="Tahoma" w:hAnsi="Tahoma" w:cs="Tahoma"/>
        </w:rPr>
        <w:t xml:space="preserve"> –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25" w:rsidRDefault="00DE7E25" w:rsidP="00C94576">
      <w:pPr>
        <w:spacing w:after="0" w:line="240" w:lineRule="auto"/>
      </w:pPr>
      <w:r>
        <w:separator/>
      </w:r>
    </w:p>
  </w:endnote>
  <w:endnote w:type="continuationSeparator" w:id="0">
    <w:p w:rsidR="00DE7E25" w:rsidRDefault="00DE7E25"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rsidR="00DE7E25" w:rsidRPr="00C94576" w:rsidRDefault="00DE7E25">
        <w:pPr>
          <w:pStyle w:val="Stopka"/>
          <w:jc w:val="right"/>
          <w:rPr>
            <w:rFonts w:ascii="Tahoma" w:hAnsi="Tahoma" w:cs="Tahoma"/>
          </w:rPr>
        </w:pPr>
      </w:p>
      <w:p w:rsidR="00DE7E25" w:rsidRDefault="00DE7E25"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DE7E25" w:rsidRPr="00C94576" w:rsidRDefault="00DE7E25"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Naruszewo</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8C7A90">
          <w:rPr>
            <w:rFonts w:ascii="Tahoma" w:hAnsi="Tahoma" w:cs="Tahoma"/>
            <w:b/>
            <w:bCs/>
            <w:noProof/>
            <w:sz w:val="20"/>
            <w:szCs w:val="20"/>
          </w:rPr>
          <w:t>40</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8C7A90">
          <w:rPr>
            <w:rFonts w:ascii="Tahoma" w:hAnsi="Tahoma" w:cs="Tahoma"/>
            <w:b/>
            <w:bCs/>
            <w:noProof/>
            <w:sz w:val="20"/>
            <w:szCs w:val="20"/>
          </w:rPr>
          <w:t>43</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DE7E25" w:rsidRPr="00C94576" w:rsidRDefault="00DE7E25" w:rsidP="00C94576">
        <w:pPr>
          <w:pStyle w:val="Stopka"/>
          <w:rPr>
            <w:rFonts w:ascii="Tahoma" w:hAnsi="Tahoma" w:cs="Tahoma"/>
            <w:sz w:val="20"/>
            <w:szCs w:val="20"/>
          </w:rPr>
        </w:pPr>
      </w:p>
    </w:sdtContent>
  </w:sdt>
  <w:p w:rsidR="00DE7E25" w:rsidRPr="00C94576" w:rsidRDefault="00DE7E25">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25" w:rsidRDefault="00DE7E25" w:rsidP="00C94576">
      <w:pPr>
        <w:spacing w:after="0" w:line="240" w:lineRule="auto"/>
      </w:pPr>
      <w:r>
        <w:separator/>
      </w:r>
    </w:p>
  </w:footnote>
  <w:footnote w:type="continuationSeparator" w:id="0">
    <w:p w:rsidR="00DE7E25" w:rsidRDefault="00DE7E25"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721C"/>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11174E4"/>
    <w:multiLevelType w:val="hybridMultilevel"/>
    <w:tmpl w:val="E856F228"/>
    <w:lvl w:ilvl="0" w:tplc="04150015">
      <w:start w:val="9"/>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8779F"/>
    <w:multiLevelType w:val="multilevel"/>
    <w:tmpl w:val="5E9601AA"/>
    <w:lvl w:ilvl="0">
      <w:start w:val="37"/>
      <w:numFmt w:val="decimal"/>
      <w:lvlText w:val="%1."/>
      <w:lvlJc w:val="left"/>
      <w:pPr>
        <w:tabs>
          <w:tab w:val="num" w:pos="1212"/>
        </w:tabs>
        <w:ind w:left="1212" w:hanging="360"/>
      </w:pPr>
      <w:rPr>
        <w:rFonts w:hint="default"/>
        <w:sz w:val="22"/>
        <w:szCs w:val="22"/>
      </w:rPr>
    </w:lvl>
    <w:lvl w:ilvl="1">
      <w:start w:val="3"/>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05FF6"/>
    <w:multiLevelType w:val="hybridMultilevel"/>
    <w:tmpl w:val="AFDE5B20"/>
    <w:lvl w:ilvl="0" w:tplc="C6D8D2FC">
      <w:start w:val="9"/>
      <w:numFmt w:val="upp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17075"/>
    <w:multiLevelType w:val="hybridMultilevel"/>
    <w:tmpl w:val="6F8A5BA4"/>
    <w:lvl w:ilvl="0" w:tplc="88127FBA">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4645867"/>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B644C1C"/>
    <w:multiLevelType w:val="hybridMultilevel"/>
    <w:tmpl w:val="B0E49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210EA"/>
    <w:multiLevelType w:val="hybridMultilevel"/>
    <w:tmpl w:val="5EDA336C"/>
    <w:lvl w:ilvl="0" w:tplc="04150015">
      <w:start w:val="9"/>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E613D"/>
    <w:multiLevelType w:val="multilevel"/>
    <w:tmpl w:val="0CC43464"/>
    <w:lvl w:ilvl="0">
      <w:start w:val="17"/>
      <w:numFmt w:val="decimal"/>
      <w:lvlText w:val="%1."/>
      <w:lvlJc w:val="left"/>
      <w:pPr>
        <w:tabs>
          <w:tab w:val="num" w:pos="720"/>
        </w:tabs>
        <w:ind w:left="720" w:hanging="360"/>
      </w:pPr>
      <w:rPr>
        <w:rFonts w:hint="default"/>
      </w:rPr>
    </w:lvl>
    <w:lvl w:ilvl="1">
      <w:start w:val="2"/>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2F4D62A9"/>
    <w:multiLevelType w:val="hybridMultilevel"/>
    <w:tmpl w:val="888A7CEA"/>
    <w:lvl w:ilvl="0" w:tplc="04150015">
      <w:start w:val="9"/>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10A36"/>
    <w:multiLevelType w:val="hybridMultilevel"/>
    <w:tmpl w:val="E1BEE586"/>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46C4596"/>
    <w:multiLevelType w:val="hybridMultilevel"/>
    <w:tmpl w:val="E620DB54"/>
    <w:lvl w:ilvl="0" w:tplc="04150015">
      <w:start w:val="9"/>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37AB0"/>
    <w:multiLevelType w:val="multilevel"/>
    <w:tmpl w:val="F73072A4"/>
    <w:lvl w:ilvl="0">
      <w:start w:val="17"/>
      <w:numFmt w:val="decimal"/>
      <w:lvlText w:val="%1."/>
      <w:lvlJc w:val="left"/>
      <w:pPr>
        <w:tabs>
          <w:tab w:val="num" w:pos="720"/>
        </w:tabs>
        <w:ind w:left="720" w:hanging="360"/>
      </w:pPr>
      <w:rPr>
        <w:rFonts w:hint="default"/>
      </w:rPr>
    </w:lvl>
    <w:lvl w:ilvl="1">
      <w:start w:val="3"/>
      <w:numFmt w:val="upperRoman"/>
      <w:lvlText w:val="%2."/>
      <w:lvlJc w:val="left"/>
      <w:pPr>
        <w:tabs>
          <w:tab w:val="num" w:pos="1440"/>
        </w:tabs>
        <w:ind w:left="1440" w:hanging="360"/>
      </w:pPr>
      <w:rPr>
        <w:rFonts w:hint="default"/>
      </w:rPr>
    </w:lvl>
    <w:lvl w:ilvl="2">
      <w:start w:val="2"/>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6AA4480"/>
    <w:multiLevelType w:val="hybridMultilevel"/>
    <w:tmpl w:val="68D89710"/>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B57839F0">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26" w15:restartNumberingAfterBreak="0">
    <w:nsid w:val="39B76A2B"/>
    <w:multiLevelType w:val="multilevel"/>
    <w:tmpl w:val="6994BB6E"/>
    <w:lvl w:ilvl="0">
      <w:start w:val="32"/>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F4274F"/>
    <w:multiLevelType w:val="hybridMultilevel"/>
    <w:tmpl w:val="1E10B21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C7A1B"/>
    <w:multiLevelType w:val="multilevel"/>
    <w:tmpl w:val="A86A537E"/>
    <w:lvl w:ilvl="0">
      <w:start w:val="17"/>
      <w:numFmt w:val="decimal"/>
      <w:lvlText w:val="%1."/>
      <w:lvlJc w:val="left"/>
      <w:pPr>
        <w:tabs>
          <w:tab w:val="num" w:pos="720"/>
        </w:tabs>
        <w:ind w:left="720" w:hanging="360"/>
      </w:pPr>
      <w:rPr>
        <w:rFonts w:hint="default"/>
      </w:rPr>
    </w:lvl>
    <w:lvl w:ilvl="1">
      <w:start w:val="3"/>
      <w:numFmt w:val="upperRoman"/>
      <w:lvlText w:val="%2."/>
      <w:lvlJc w:val="left"/>
      <w:pPr>
        <w:tabs>
          <w:tab w:val="num" w:pos="1440"/>
        </w:tabs>
        <w:ind w:left="1440" w:hanging="360"/>
      </w:pPr>
      <w:rPr>
        <w:rFonts w:hint="default"/>
      </w:rPr>
    </w:lvl>
    <w:lvl w:ilvl="2">
      <w:start w:val="2"/>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45546F72"/>
    <w:multiLevelType w:val="multilevel"/>
    <w:tmpl w:val="18B42090"/>
    <w:lvl w:ilvl="0">
      <w:start w:val="37"/>
      <w:numFmt w:val="decimal"/>
      <w:lvlText w:val="%1."/>
      <w:lvlJc w:val="left"/>
      <w:pPr>
        <w:tabs>
          <w:tab w:val="num" w:pos="1212"/>
        </w:tabs>
        <w:ind w:left="1212" w:hanging="360"/>
      </w:pPr>
      <w:rPr>
        <w:rFonts w:hint="default"/>
        <w:sz w:val="22"/>
        <w:szCs w:val="22"/>
      </w:rPr>
    </w:lvl>
    <w:lvl w:ilvl="1">
      <w:start w:val="3"/>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76B2989"/>
    <w:multiLevelType w:val="multilevel"/>
    <w:tmpl w:val="D5EE843C"/>
    <w:lvl w:ilvl="0">
      <w:start w:val="17"/>
      <w:numFmt w:val="decimal"/>
      <w:lvlText w:val="%1."/>
      <w:lvlJc w:val="left"/>
      <w:pPr>
        <w:tabs>
          <w:tab w:val="num" w:pos="720"/>
        </w:tabs>
        <w:ind w:left="720" w:hanging="360"/>
      </w:pPr>
      <w:rPr>
        <w:rFonts w:hint="default"/>
      </w:rPr>
    </w:lvl>
    <w:lvl w:ilvl="1">
      <w:start w:val="3"/>
      <w:numFmt w:val="upperRoman"/>
      <w:lvlText w:val="%2."/>
      <w:lvlJc w:val="left"/>
      <w:pPr>
        <w:tabs>
          <w:tab w:val="num" w:pos="1440"/>
        </w:tabs>
        <w:ind w:left="1440" w:hanging="360"/>
      </w:pPr>
      <w:rPr>
        <w:rFonts w:hint="default"/>
      </w:rPr>
    </w:lvl>
    <w:lvl w:ilvl="2">
      <w:start w:val="2"/>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4DAE5C2D"/>
    <w:multiLevelType w:val="hybridMultilevel"/>
    <w:tmpl w:val="C278F0F4"/>
    <w:lvl w:ilvl="0" w:tplc="3BDCC4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E3E6B"/>
    <w:multiLevelType w:val="hybridMultilevel"/>
    <w:tmpl w:val="77DA72CA"/>
    <w:lvl w:ilvl="0" w:tplc="21ECA71C">
      <w:start w:val="9"/>
      <w:numFmt w:val="upp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5E401962"/>
    <w:multiLevelType w:val="multilevel"/>
    <w:tmpl w:val="9B5EF8DC"/>
    <w:lvl w:ilvl="0">
      <w:start w:val="37"/>
      <w:numFmt w:val="decimal"/>
      <w:lvlText w:val="%1."/>
      <w:lvlJc w:val="left"/>
      <w:pPr>
        <w:tabs>
          <w:tab w:val="num" w:pos="1212"/>
        </w:tabs>
        <w:ind w:left="1212" w:hanging="360"/>
      </w:pPr>
      <w:rPr>
        <w:rFonts w:hint="default"/>
        <w:sz w:val="22"/>
        <w:szCs w:val="22"/>
      </w:rPr>
    </w:lvl>
    <w:lvl w:ilvl="1">
      <w:start w:val="3"/>
      <w:numFmt w:val="upperRoman"/>
      <w:lvlText w:val="%2."/>
      <w:lvlJc w:val="right"/>
      <w:pPr>
        <w:tabs>
          <w:tab w:val="num" w:pos="1440"/>
        </w:tabs>
        <w:ind w:left="1440" w:hanging="360"/>
      </w:pPr>
      <w:rPr>
        <w:rFonts w:hint="default"/>
      </w:rPr>
    </w:lvl>
    <w:lvl w:ilvl="2">
      <w:start w:val="2"/>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F06C8C"/>
    <w:multiLevelType w:val="hybridMultilevel"/>
    <w:tmpl w:val="79F885B2"/>
    <w:lvl w:ilvl="0" w:tplc="ACDC0B14">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0890571"/>
    <w:multiLevelType w:val="hybridMultilevel"/>
    <w:tmpl w:val="3C7E3B0C"/>
    <w:lvl w:ilvl="0" w:tplc="04150015">
      <w:start w:val="9"/>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F7B92"/>
    <w:multiLevelType w:val="multilevel"/>
    <w:tmpl w:val="D58615E6"/>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44"/>
  </w:num>
  <w:num w:numId="4">
    <w:abstractNumId w:val="36"/>
  </w:num>
  <w:num w:numId="5">
    <w:abstractNumId w:val="14"/>
  </w:num>
  <w:num w:numId="6">
    <w:abstractNumId w:val="11"/>
  </w:num>
  <w:num w:numId="7">
    <w:abstractNumId w:val="3"/>
  </w:num>
  <w:num w:numId="8">
    <w:abstractNumId w:val="43"/>
  </w:num>
  <w:num w:numId="9">
    <w:abstractNumId w:val="42"/>
  </w:num>
  <w:num w:numId="10">
    <w:abstractNumId w:val="28"/>
  </w:num>
  <w:num w:numId="11">
    <w:abstractNumId w:val="20"/>
  </w:num>
  <w:num w:numId="12">
    <w:abstractNumId w:val="15"/>
  </w:num>
  <w:num w:numId="13">
    <w:abstractNumId w:val="34"/>
  </w:num>
  <w:num w:numId="14">
    <w:abstractNumId w:val="12"/>
  </w:num>
  <w:num w:numId="15">
    <w:abstractNumId w:val="24"/>
  </w:num>
  <w:num w:numId="16">
    <w:abstractNumId w:val="40"/>
  </w:num>
  <w:num w:numId="17">
    <w:abstractNumId w:val="26"/>
  </w:num>
  <w:num w:numId="18">
    <w:abstractNumId w:val="27"/>
  </w:num>
  <w:num w:numId="19">
    <w:abstractNumId w:val="33"/>
  </w:num>
  <w:num w:numId="20">
    <w:abstractNumId w:val="45"/>
  </w:num>
  <w:num w:numId="21">
    <w:abstractNumId w:val="46"/>
  </w:num>
  <w:num w:numId="22">
    <w:abstractNumId w:val="39"/>
  </w:num>
  <w:num w:numId="23">
    <w:abstractNumId w:val="5"/>
  </w:num>
  <w:num w:numId="24">
    <w:abstractNumId w:val="9"/>
  </w:num>
  <w:num w:numId="25">
    <w:abstractNumId w:val="38"/>
  </w:num>
  <w:num w:numId="26">
    <w:abstractNumId w:val="16"/>
  </w:num>
  <w:num w:numId="27">
    <w:abstractNumId w:val="25"/>
  </w:num>
  <w:num w:numId="28">
    <w:abstractNumId w:val="17"/>
  </w:num>
  <w:num w:numId="29">
    <w:abstractNumId w:val="21"/>
  </w:num>
  <w:num w:numId="30">
    <w:abstractNumId w:val="35"/>
  </w:num>
  <w:num w:numId="31">
    <w:abstractNumId w:val="22"/>
  </w:num>
  <w:num w:numId="32">
    <w:abstractNumId w:val="8"/>
  </w:num>
  <w:num w:numId="33">
    <w:abstractNumId w:val="19"/>
  </w:num>
  <w:num w:numId="34">
    <w:abstractNumId w:val="37"/>
  </w:num>
  <w:num w:numId="35">
    <w:abstractNumId w:val="30"/>
  </w:num>
  <w:num w:numId="36">
    <w:abstractNumId w:val="7"/>
  </w:num>
  <w:num w:numId="37">
    <w:abstractNumId w:val="31"/>
  </w:num>
  <w:num w:numId="38">
    <w:abstractNumId w:val="23"/>
  </w:num>
  <w:num w:numId="39">
    <w:abstractNumId w:val="10"/>
  </w:num>
  <w:num w:numId="40">
    <w:abstractNumId w:val="29"/>
  </w:num>
  <w:num w:numId="41">
    <w:abstractNumId w:val="41"/>
  </w:num>
  <w:num w:numId="42">
    <w:abstractNumId w:val="18"/>
  </w:num>
  <w:num w:numId="43">
    <w:abstractNumId w:val="1"/>
  </w:num>
  <w:num w:numId="44">
    <w:abstractNumId w:val="2"/>
  </w:num>
  <w:num w:numId="45">
    <w:abstractNumId w:val="32"/>
  </w:num>
  <w:num w:numId="46">
    <w:abstractNumId w:val="6"/>
  </w:num>
  <w:num w:numId="4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2"/>
  </w:compat>
  <w:rsids>
    <w:rsidRoot w:val="000268EE"/>
    <w:rsid w:val="000038D5"/>
    <w:rsid w:val="000073FB"/>
    <w:rsid w:val="000122D6"/>
    <w:rsid w:val="00024322"/>
    <w:rsid w:val="000268EE"/>
    <w:rsid w:val="00026D5F"/>
    <w:rsid w:val="00056128"/>
    <w:rsid w:val="0006557E"/>
    <w:rsid w:val="0008207C"/>
    <w:rsid w:val="0009391C"/>
    <w:rsid w:val="000962FC"/>
    <w:rsid w:val="000C6933"/>
    <w:rsid w:val="000D4590"/>
    <w:rsid w:val="000E6DE8"/>
    <w:rsid w:val="000F0592"/>
    <w:rsid w:val="00101BFE"/>
    <w:rsid w:val="00102761"/>
    <w:rsid w:val="00103818"/>
    <w:rsid w:val="0010411F"/>
    <w:rsid w:val="00104409"/>
    <w:rsid w:val="001044B9"/>
    <w:rsid w:val="00106706"/>
    <w:rsid w:val="001104C3"/>
    <w:rsid w:val="0012499C"/>
    <w:rsid w:val="00133759"/>
    <w:rsid w:val="00137E60"/>
    <w:rsid w:val="00141571"/>
    <w:rsid w:val="00144EC6"/>
    <w:rsid w:val="001560C8"/>
    <w:rsid w:val="001619A1"/>
    <w:rsid w:val="001719EA"/>
    <w:rsid w:val="00173D71"/>
    <w:rsid w:val="00177748"/>
    <w:rsid w:val="001800EC"/>
    <w:rsid w:val="0018739B"/>
    <w:rsid w:val="00192363"/>
    <w:rsid w:val="0019691A"/>
    <w:rsid w:val="001A3028"/>
    <w:rsid w:val="001A6683"/>
    <w:rsid w:val="001A6EF1"/>
    <w:rsid w:val="001B40A4"/>
    <w:rsid w:val="001D0AC9"/>
    <w:rsid w:val="001E3E04"/>
    <w:rsid w:val="001E4D26"/>
    <w:rsid w:val="001E676B"/>
    <w:rsid w:val="001E7AE1"/>
    <w:rsid w:val="0020152D"/>
    <w:rsid w:val="002039F2"/>
    <w:rsid w:val="00207AD2"/>
    <w:rsid w:val="002128EC"/>
    <w:rsid w:val="00220BFB"/>
    <w:rsid w:val="00221946"/>
    <w:rsid w:val="002247F5"/>
    <w:rsid w:val="002274BB"/>
    <w:rsid w:val="0023223E"/>
    <w:rsid w:val="00247A3B"/>
    <w:rsid w:val="00247C16"/>
    <w:rsid w:val="0026358F"/>
    <w:rsid w:val="00267AD4"/>
    <w:rsid w:val="002750C5"/>
    <w:rsid w:val="00295439"/>
    <w:rsid w:val="00296D3D"/>
    <w:rsid w:val="002A6050"/>
    <w:rsid w:val="002A663E"/>
    <w:rsid w:val="002B6C3A"/>
    <w:rsid w:val="002C41BE"/>
    <w:rsid w:val="002C6E0D"/>
    <w:rsid w:val="002C7205"/>
    <w:rsid w:val="002D1007"/>
    <w:rsid w:val="002E0074"/>
    <w:rsid w:val="002E7824"/>
    <w:rsid w:val="002F1932"/>
    <w:rsid w:val="00302C37"/>
    <w:rsid w:val="00312465"/>
    <w:rsid w:val="00326343"/>
    <w:rsid w:val="0033026E"/>
    <w:rsid w:val="00331F86"/>
    <w:rsid w:val="00334403"/>
    <w:rsid w:val="00361356"/>
    <w:rsid w:val="00364514"/>
    <w:rsid w:val="0038410B"/>
    <w:rsid w:val="00386B83"/>
    <w:rsid w:val="00390B29"/>
    <w:rsid w:val="00391FED"/>
    <w:rsid w:val="00396260"/>
    <w:rsid w:val="003A5659"/>
    <w:rsid w:val="003B0512"/>
    <w:rsid w:val="003C1898"/>
    <w:rsid w:val="003D07ED"/>
    <w:rsid w:val="003D6B43"/>
    <w:rsid w:val="003D7AF0"/>
    <w:rsid w:val="003E22A0"/>
    <w:rsid w:val="003E38AD"/>
    <w:rsid w:val="003F302B"/>
    <w:rsid w:val="00400BB7"/>
    <w:rsid w:val="00401C2F"/>
    <w:rsid w:val="0040217C"/>
    <w:rsid w:val="004121F9"/>
    <w:rsid w:val="00432444"/>
    <w:rsid w:val="004460A8"/>
    <w:rsid w:val="004525DB"/>
    <w:rsid w:val="004535A2"/>
    <w:rsid w:val="00455072"/>
    <w:rsid w:val="00466715"/>
    <w:rsid w:val="004705DD"/>
    <w:rsid w:val="00474C71"/>
    <w:rsid w:val="004908DD"/>
    <w:rsid w:val="004A3FF2"/>
    <w:rsid w:val="004B13C3"/>
    <w:rsid w:val="004B15A1"/>
    <w:rsid w:val="004C2785"/>
    <w:rsid w:val="004E3719"/>
    <w:rsid w:val="004F1ECF"/>
    <w:rsid w:val="00510147"/>
    <w:rsid w:val="005112AC"/>
    <w:rsid w:val="0052106D"/>
    <w:rsid w:val="00540385"/>
    <w:rsid w:val="005509EF"/>
    <w:rsid w:val="005741FF"/>
    <w:rsid w:val="00574AE7"/>
    <w:rsid w:val="00585D77"/>
    <w:rsid w:val="0058685D"/>
    <w:rsid w:val="005A1E6F"/>
    <w:rsid w:val="005A304A"/>
    <w:rsid w:val="005B207D"/>
    <w:rsid w:val="005B4FE3"/>
    <w:rsid w:val="005C1691"/>
    <w:rsid w:val="005C18D6"/>
    <w:rsid w:val="005D2305"/>
    <w:rsid w:val="006046AA"/>
    <w:rsid w:val="0060557B"/>
    <w:rsid w:val="006220B8"/>
    <w:rsid w:val="00635AE4"/>
    <w:rsid w:val="0063712F"/>
    <w:rsid w:val="006410BD"/>
    <w:rsid w:val="00644867"/>
    <w:rsid w:val="00657100"/>
    <w:rsid w:val="006632CD"/>
    <w:rsid w:val="00664C28"/>
    <w:rsid w:val="006664C4"/>
    <w:rsid w:val="006679C3"/>
    <w:rsid w:val="00673429"/>
    <w:rsid w:val="0068111A"/>
    <w:rsid w:val="006A0C94"/>
    <w:rsid w:val="006A1B99"/>
    <w:rsid w:val="006A5468"/>
    <w:rsid w:val="006A69FD"/>
    <w:rsid w:val="006B446E"/>
    <w:rsid w:val="006C1A55"/>
    <w:rsid w:val="006C2240"/>
    <w:rsid w:val="006D189D"/>
    <w:rsid w:val="006D4E50"/>
    <w:rsid w:val="006E0CB0"/>
    <w:rsid w:val="006F122E"/>
    <w:rsid w:val="007159A2"/>
    <w:rsid w:val="0071669D"/>
    <w:rsid w:val="00735010"/>
    <w:rsid w:val="00753D6B"/>
    <w:rsid w:val="0075630C"/>
    <w:rsid w:val="00757257"/>
    <w:rsid w:val="00762401"/>
    <w:rsid w:val="00762CB2"/>
    <w:rsid w:val="0076600B"/>
    <w:rsid w:val="00770075"/>
    <w:rsid w:val="007738C2"/>
    <w:rsid w:val="0077578C"/>
    <w:rsid w:val="00777DDA"/>
    <w:rsid w:val="0079704C"/>
    <w:rsid w:val="007A758D"/>
    <w:rsid w:val="007B268D"/>
    <w:rsid w:val="007B4C2D"/>
    <w:rsid w:val="007C49D0"/>
    <w:rsid w:val="007D06C7"/>
    <w:rsid w:val="007E6DFB"/>
    <w:rsid w:val="007F19B8"/>
    <w:rsid w:val="00802F3F"/>
    <w:rsid w:val="00812C83"/>
    <w:rsid w:val="00820DD8"/>
    <w:rsid w:val="00825A54"/>
    <w:rsid w:val="00826AE0"/>
    <w:rsid w:val="00831464"/>
    <w:rsid w:val="008605C9"/>
    <w:rsid w:val="00867B4C"/>
    <w:rsid w:val="008753EE"/>
    <w:rsid w:val="00877461"/>
    <w:rsid w:val="008814FB"/>
    <w:rsid w:val="00891AB8"/>
    <w:rsid w:val="008952BA"/>
    <w:rsid w:val="008A1248"/>
    <w:rsid w:val="008B4691"/>
    <w:rsid w:val="008C7A90"/>
    <w:rsid w:val="008D3FD3"/>
    <w:rsid w:val="008E3BD5"/>
    <w:rsid w:val="008F208A"/>
    <w:rsid w:val="00900C53"/>
    <w:rsid w:val="00902F71"/>
    <w:rsid w:val="00902FA1"/>
    <w:rsid w:val="0091159A"/>
    <w:rsid w:val="00912C60"/>
    <w:rsid w:val="0092108D"/>
    <w:rsid w:val="0092644A"/>
    <w:rsid w:val="00933F0A"/>
    <w:rsid w:val="00936061"/>
    <w:rsid w:val="00945841"/>
    <w:rsid w:val="0095353E"/>
    <w:rsid w:val="00964929"/>
    <w:rsid w:val="00990829"/>
    <w:rsid w:val="0099587B"/>
    <w:rsid w:val="009A63C4"/>
    <w:rsid w:val="009B009A"/>
    <w:rsid w:val="009B3EFA"/>
    <w:rsid w:val="009B6FAC"/>
    <w:rsid w:val="009B7F65"/>
    <w:rsid w:val="009D444C"/>
    <w:rsid w:val="009D4E4C"/>
    <w:rsid w:val="009D7D36"/>
    <w:rsid w:val="009F0BDA"/>
    <w:rsid w:val="009F4119"/>
    <w:rsid w:val="00A15EDA"/>
    <w:rsid w:val="00A17AE0"/>
    <w:rsid w:val="00A17CBC"/>
    <w:rsid w:val="00A22D61"/>
    <w:rsid w:val="00A316E5"/>
    <w:rsid w:val="00A33337"/>
    <w:rsid w:val="00A44A25"/>
    <w:rsid w:val="00A6421D"/>
    <w:rsid w:val="00A67D7B"/>
    <w:rsid w:val="00A97F32"/>
    <w:rsid w:val="00AA3099"/>
    <w:rsid w:val="00AC148B"/>
    <w:rsid w:val="00AC18E3"/>
    <w:rsid w:val="00AC7113"/>
    <w:rsid w:val="00AD2BE2"/>
    <w:rsid w:val="00AD394B"/>
    <w:rsid w:val="00AD744F"/>
    <w:rsid w:val="00B01B5D"/>
    <w:rsid w:val="00B06951"/>
    <w:rsid w:val="00B10A19"/>
    <w:rsid w:val="00B155CA"/>
    <w:rsid w:val="00B269FD"/>
    <w:rsid w:val="00B26A72"/>
    <w:rsid w:val="00B30260"/>
    <w:rsid w:val="00B34FF4"/>
    <w:rsid w:val="00B458AA"/>
    <w:rsid w:val="00B563B1"/>
    <w:rsid w:val="00B82C57"/>
    <w:rsid w:val="00B878B4"/>
    <w:rsid w:val="00B94C68"/>
    <w:rsid w:val="00B951C4"/>
    <w:rsid w:val="00B957BA"/>
    <w:rsid w:val="00BA0538"/>
    <w:rsid w:val="00BC3861"/>
    <w:rsid w:val="00BD1030"/>
    <w:rsid w:val="00BD3C7E"/>
    <w:rsid w:val="00BD3F45"/>
    <w:rsid w:val="00BD6C1D"/>
    <w:rsid w:val="00BE4618"/>
    <w:rsid w:val="00BE7F64"/>
    <w:rsid w:val="00BF7C6C"/>
    <w:rsid w:val="00C02DA0"/>
    <w:rsid w:val="00C24494"/>
    <w:rsid w:val="00C31032"/>
    <w:rsid w:val="00C34910"/>
    <w:rsid w:val="00C5510E"/>
    <w:rsid w:val="00C56867"/>
    <w:rsid w:val="00C842AD"/>
    <w:rsid w:val="00C94576"/>
    <w:rsid w:val="00C94EF5"/>
    <w:rsid w:val="00CA299F"/>
    <w:rsid w:val="00CA5773"/>
    <w:rsid w:val="00CB08EB"/>
    <w:rsid w:val="00CB4EF2"/>
    <w:rsid w:val="00CC30E4"/>
    <w:rsid w:val="00CC724B"/>
    <w:rsid w:val="00CD04CB"/>
    <w:rsid w:val="00CD2126"/>
    <w:rsid w:val="00CD3219"/>
    <w:rsid w:val="00CE3141"/>
    <w:rsid w:val="00CE396E"/>
    <w:rsid w:val="00CF159C"/>
    <w:rsid w:val="00CF3F23"/>
    <w:rsid w:val="00D01792"/>
    <w:rsid w:val="00D1721B"/>
    <w:rsid w:val="00D30633"/>
    <w:rsid w:val="00D32B90"/>
    <w:rsid w:val="00D33CC0"/>
    <w:rsid w:val="00D34E4B"/>
    <w:rsid w:val="00D5182B"/>
    <w:rsid w:val="00D52C1A"/>
    <w:rsid w:val="00D566B1"/>
    <w:rsid w:val="00D64F83"/>
    <w:rsid w:val="00D66089"/>
    <w:rsid w:val="00D6633A"/>
    <w:rsid w:val="00D901F6"/>
    <w:rsid w:val="00DD0999"/>
    <w:rsid w:val="00DD4569"/>
    <w:rsid w:val="00DD50AB"/>
    <w:rsid w:val="00DD7ECE"/>
    <w:rsid w:val="00DE10B5"/>
    <w:rsid w:val="00DE77AE"/>
    <w:rsid w:val="00DE7E25"/>
    <w:rsid w:val="00E01B29"/>
    <w:rsid w:val="00E051A0"/>
    <w:rsid w:val="00E46B6A"/>
    <w:rsid w:val="00E70926"/>
    <w:rsid w:val="00E713D3"/>
    <w:rsid w:val="00E76E60"/>
    <w:rsid w:val="00E84ACE"/>
    <w:rsid w:val="00E95FA6"/>
    <w:rsid w:val="00EA27E6"/>
    <w:rsid w:val="00EA4CF5"/>
    <w:rsid w:val="00EA78DD"/>
    <w:rsid w:val="00ED0A78"/>
    <w:rsid w:val="00ED133E"/>
    <w:rsid w:val="00ED15F9"/>
    <w:rsid w:val="00ED5DCA"/>
    <w:rsid w:val="00EE4283"/>
    <w:rsid w:val="00EE7171"/>
    <w:rsid w:val="00EF3979"/>
    <w:rsid w:val="00F01A84"/>
    <w:rsid w:val="00F063D7"/>
    <w:rsid w:val="00F11FD0"/>
    <w:rsid w:val="00F579A1"/>
    <w:rsid w:val="00F62355"/>
    <w:rsid w:val="00F63CDC"/>
    <w:rsid w:val="00F74AFE"/>
    <w:rsid w:val="00F804EC"/>
    <w:rsid w:val="00FA55DD"/>
    <w:rsid w:val="00FB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4AA945E-465D-4240-9222-E37165F8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B4C"/>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4B13C3"/>
    <w:pPr>
      <w:suppressAutoHyphens/>
      <w:spacing w:after="120" w:line="240" w:lineRule="auto"/>
      <w:ind w:left="283"/>
    </w:pPr>
    <w:rPr>
      <w:rFonts w:ascii="Tahoma" w:eastAsia="Times New Roman" w:hAnsi="Tahoma" w:cs="Tahoma"/>
      <w:b/>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005789050">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46F0-7875-4162-941F-91713AB9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43</Pages>
  <Words>13384</Words>
  <Characters>80308</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Dominik Sabalski</cp:lastModifiedBy>
  <cp:revision>80</cp:revision>
  <cp:lastPrinted>2017-11-23T13:50:00Z</cp:lastPrinted>
  <dcterms:created xsi:type="dcterms:W3CDTF">2016-11-10T08:45:00Z</dcterms:created>
  <dcterms:modified xsi:type="dcterms:W3CDTF">2017-11-29T11:38:00Z</dcterms:modified>
</cp:coreProperties>
</file>